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杭州电子科技大学</w:t>
      </w:r>
      <w:r>
        <w:rPr>
          <w:rFonts w:hint="eastAsia"/>
        </w:rPr>
        <w:t>电子信息中外合作教育中心2024年硕士研究生一志愿招生复试工作实施细则</w:t>
      </w:r>
    </w:p>
    <w:p>
      <w:pPr>
        <w:rPr>
          <w:rFonts w:hint="eastAsia"/>
        </w:rPr>
      </w:pPr>
      <w:r>
        <w:rPr>
          <w:rFonts w:hint="eastAsia"/>
          <w:lang w:eastAsia="zh-CN"/>
        </w:rPr>
        <w:t>为做好我中心</w:t>
      </w:r>
      <w:r>
        <w:rPr>
          <w:rFonts w:hint="eastAsia"/>
        </w:rPr>
        <w:t>2024</w:t>
      </w:r>
      <w:r>
        <w:rPr>
          <w:rFonts w:hint="eastAsia"/>
          <w:lang w:eastAsia="zh-CN"/>
        </w:rPr>
        <w:t>年研究生复试录取工作，按照学校招生复试工作要求，坚持“安全第一、公平至上、质量为先”原则，在确保安全性、公平性和科学性基础上，统筹兼顾、精准施策、严格管理，稳妥做好硕士研究生招生复试工作，结合我中心实际情况，特制订《电子信息中外合作教育中心</w:t>
      </w:r>
      <w:r>
        <w:rPr>
          <w:rFonts w:hint="eastAsia"/>
        </w:rPr>
        <w:t>2024</w:t>
      </w:r>
      <w:r>
        <w:rPr>
          <w:rFonts w:hint="eastAsia"/>
          <w:lang w:eastAsia="zh-CN"/>
        </w:rPr>
        <w:t>年硕士研究生一志愿招生复试工作实施细则》 ，现将有关事项安排如下。</w:t>
      </w:r>
    </w:p>
    <w:p>
      <w:pPr>
        <w:rPr>
          <w:rFonts w:hint="eastAsia"/>
        </w:rPr>
      </w:pPr>
      <w:r>
        <w:rPr>
          <w:rFonts w:hint="eastAsia"/>
        </w:rPr>
        <w:t>一、组织管</w:t>
      </w:r>
      <w:bookmarkStart w:id="1" w:name="_GoBack"/>
      <w:bookmarkEnd w:id="1"/>
      <w:r>
        <w:rPr>
          <w:rFonts w:hint="eastAsia"/>
        </w:rPr>
        <w:t>理</w:t>
      </w:r>
    </w:p>
    <w:p>
      <w:pPr>
        <w:rPr>
          <w:rFonts w:hint="eastAsia"/>
        </w:rPr>
      </w:pPr>
      <w:r>
        <w:rPr>
          <w:rFonts w:hint="eastAsia"/>
        </w:rPr>
        <w:t>成立</w:t>
      </w:r>
      <w:r>
        <w:rPr>
          <w:rFonts w:hint="eastAsia"/>
          <w:lang w:val="en-US"/>
        </w:rPr>
        <w:t>2024</w:t>
      </w:r>
      <w:r>
        <w:rPr>
          <w:rFonts w:hint="eastAsia"/>
          <w:lang w:eastAsia="zh-CN"/>
        </w:rPr>
        <w:t>年研究生</w:t>
      </w:r>
      <w:r>
        <w:rPr>
          <w:rFonts w:hint="eastAsia"/>
        </w:rPr>
        <w:t>招生复试工作领导小组，负责本次招生录取工作的总体工作。</w:t>
      </w:r>
    </w:p>
    <w:p>
      <w:pPr>
        <w:rPr>
          <w:rFonts w:hint="eastAsia"/>
        </w:rPr>
      </w:pPr>
      <w:r>
        <w:rPr>
          <w:rFonts w:hint="eastAsia"/>
        </w:rPr>
        <w:t>考生咨询电话：0571-</w:t>
      </w:r>
      <w:r>
        <w:rPr>
          <w:rFonts w:hint="eastAsia"/>
          <w:lang w:val="en-US"/>
        </w:rPr>
        <w:t>86878618  </w:t>
      </w:r>
      <w:r>
        <w:rPr>
          <w:rFonts w:hint="eastAsia"/>
          <w:lang w:eastAsia="zh-CN"/>
        </w:rPr>
        <w:t>刘老师</w:t>
      </w:r>
    </w:p>
    <w:p>
      <w:pPr>
        <w:rPr>
          <w:rFonts w:hint="eastAsia"/>
        </w:rPr>
      </w:pPr>
      <w:r>
        <w:rPr>
          <w:rFonts w:hint="eastAsia"/>
        </w:rPr>
        <w:t>考生申诉电话：0571-86</w:t>
      </w:r>
      <w:r>
        <w:rPr>
          <w:rFonts w:hint="eastAsia"/>
          <w:lang w:val="en-US"/>
        </w:rPr>
        <w:t>873837  </w:t>
      </w:r>
      <w:r>
        <w:rPr>
          <w:rFonts w:hint="eastAsia"/>
          <w:lang w:eastAsia="zh-CN"/>
        </w:rPr>
        <w:t>沈老师</w:t>
      </w:r>
    </w:p>
    <w:p>
      <w:pPr>
        <w:rPr>
          <w:rFonts w:hint="eastAsia"/>
        </w:rPr>
      </w:pPr>
      <w:r>
        <w:rPr>
          <w:rFonts w:hint="eastAsia"/>
          <w:lang w:eastAsia="zh-CN"/>
        </w:rPr>
        <w:t>邮箱：</w:t>
      </w:r>
      <w:r>
        <w:rPr>
          <w:rFonts w:hint="eastAsia"/>
          <w:lang w:val="en-US"/>
        </w:rPr>
        <w:t>dzxxzwhz</w:t>
      </w:r>
      <w:r>
        <w:rPr>
          <w:rFonts w:hint="eastAsia"/>
        </w:rPr>
        <w:t>@hdu.edu.cn</w:t>
      </w:r>
    </w:p>
    <w:p>
      <w:pPr>
        <w:rPr>
          <w:rFonts w:hint="eastAsia"/>
        </w:rPr>
      </w:pPr>
      <w:r>
        <w:rPr>
          <w:rFonts w:hint="eastAsia"/>
          <w:lang w:eastAsia="zh-CN"/>
        </w:rPr>
        <w:t>二、一志愿考生复试工作</w:t>
      </w:r>
    </w:p>
    <w:p>
      <w:pPr>
        <w:rPr>
          <w:rFonts w:hint="eastAsia"/>
        </w:rPr>
      </w:pPr>
      <w:r>
        <w:rPr>
          <w:rFonts w:hint="eastAsia"/>
        </w:rPr>
        <w:t>（一）复试方式</w:t>
      </w:r>
    </w:p>
    <w:p>
      <w:pPr>
        <w:rPr>
          <w:rFonts w:hint="eastAsia"/>
        </w:rPr>
      </w:pPr>
      <w:r>
        <w:rPr>
          <w:rFonts w:hint="eastAsia"/>
          <w:lang w:eastAsia="zh-CN"/>
        </w:rPr>
        <w:t>根据中心要求，采用线下复试方式，以笔试</w:t>
      </w:r>
      <w:r>
        <w:rPr>
          <w:rFonts w:hint="eastAsia"/>
          <w:lang w:val="en-US"/>
        </w:rPr>
        <w:t>+</w:t>
      </w:r>
      <w:r>
        <w:rPr>
          <w:rFonts w:hint="eastAsia"/>
        </w:rPr>
        <w:t>综合面试形式进行。</w:t>
      </w:r>
    </w:p>
    <w:p>
      <w:pPr>
        <w:rPr>
          <w:rFonts w:hint="eastAsia"/>
        </w:rPr>
      </w:pPr>
      <w:r>
        <w:rPr>
          <w:rFonts w:hint="eastAsia"/>
          <w:lang w:eastAsia="zh-CN"/>
        </w:rPr>
        <w:t>（二）一志愿复试分数线</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4"/>
        <w:gridCol w:w="939"/>
        <w:gridCol w:w="821"/>
        <w:gridCol w:w="981"/>
        <w:gridCol w:w="1249"/>
        <w:gridCol w:w="1328"/>
        <w:gridCol w:w="1328"/>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学院</w:t>
            </w:r>
          </w:p>
        </w:tc>
        <w:tc>
          <w:tcPr>
            <w:tcW w:w="3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专业代码</w:t>
            </w:r>
          </w:p>
        </w:tc>
        <w:tc>
          <w:tcPr>
            <w:tcW w:w="52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专业</w:t>
            </w:r>
          </w:p>
        </w:tc>
        <w:tc>
          <w:tcPr>
            <w:tcW w:w="62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第一单元</w:t>
            </w:r>
            <w:r>
              <w:rPr>
                <w:rFonts w:hint="eastAsia"/>
                <w:lang w:val="en-US"/>
              </w:rPr>
              <w:br w:type="textWrapping"/>
            </w:r>
            <w:r>
              <w:rPr>
                <w:rFonts w:hint="eastAsia"/>
                <w:lang w:eastAsia="zh-CN"/>
              </w:rPr>
              <w:t>（政治</w:t>
            </w:r>
            <w:r>
              <w:rPr>
                <w:rFonts w:hint="eastAsia"/>
                <w:lang w:val="en-US"/>
              </w:rPr>
              <w:t>/</w:t>
            </w:r>
            <w:r>
              <w:rPr>
                <w:rFonts w:hint="eastAsia"/>
                <w:lang w:eastAsia="zh-CN"/>
              </w:rPr>
              <w:t>管理综合）</w:t>
            </w:r>
            <w:r>
              <w:rPr>
                <w:rFonts w:hint="eastAsia"/>
                <w:lang w:val="en-US"/>
              </w:rPr>
              <w:br w:type="textWrapping"/>
            </w:r>
            <w:r>
              <w:rPr>
                <w:rFonts w:hint="eastAsia"/>
                <w:lang w:eastAsia="zh-CN"/>
              </w:rPr>
              <w:t>单科线</w:t>
            </w:r>
          </w:p>
        </w:tc>
        <w:tc>
          <w:tcPr>
            <w:tcW w:w="7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第二单元（英语）单科线</w:t>
            </w:r>
          </w:p>
        </w:tc>
        <w:tc>
          <w:tcPr>
            <w:tcW w:w="82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第三单元（业务</w:t>
            </w:r>
            <w:r>
              <w:rPr>
                <w:rFonts w:hint="eastAsia"/>
                <w:lang w:val="en-US"/>
              </w:rPr>
              <w:t>1</w:t>
            </w:r>
            <w:r>
              <w:rPr>
                <w:rFonts w:hint="eastAsia"/>
                <w:lang w:eastAsia="zh-CN"/>
              </w:rPr>
              <w:t>）单科线</w:t>
            </w:r>
          </w:p>
        </w:tc>
        <w:tc>
          <w:tcPr>
            <w:tcW w:w="82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第四单元（业务</w:t>
            </w:r>
            <w:r>
              <w:rPr>
                <w:rFonts w:hint="eastAsia"/>
                <w:lang w:val="en-US"/>
              </w:rPr>
              <w:t>2</w:t>
            </w:r>
            <w:r>
              <w:rPr>
                <w:rFonts w:hint="eastAsia"/>
                <w:lang w:eastAsia="zh-CN"/>
              </w:rPr>
              <w:t>）单科线</w:t>
            </w:r>
          </w:p>
        </w:tc>
        <w:tc>
          <w:tcPr>
            <w:tcW w:w="23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电子信息中外合作教育中心</w:t>
            </w:r>
          </w:p>
        </w:tc>
        <w:tc>
          <w:tcPr>
            <w:tcW w:w="3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080900</w:t>
            </w:r>
          </w:p>
        </w:tc>
        <w:tc>
          <w:tcPr>
            <w:tcW w:w="52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电子科学与技术</w:t>
            </w:r>
          </w:p>
        </w:tc>
        <w:tc>
          <w:tcPr>
            <w:tcW w:w="62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37</w:t>
            </w:r>
          </w:p>
        </w:tc>
        <w:tc>
          <w:tcPr>
            <w:tcW w:w="7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37</w:t>
            </w:r>
          </w:p>
        </w:tc>
        <w:tc>
          <w:tcPr>
            <w:tcW w:w="82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56</w:t>
            </w:r>
          </w:p>
        </w:tc>
        <w:tc>
          <w:tcPr>
            <w:tcW w:w="82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56</w:t>
            </w:r>
          </w:p>
        </w:tc>
        <w:tc>
          <w:tcPr>
            <w:tcW w:w="23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085401</w:t>
            </w:r>
          </w:p>
        </w:tc>
        <w:tc>
          <w:tcPr>
            <w:tcW w:w="52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电子信息</w:t>
            </w:r>
          </w:p>
        </w:tc>
        <w:tc>
          <w:tcPr>
            <w:tcW w:w="62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37</w:t>
            </w:r>
          </w:p>
        </w:tc>
        <w:tc>
          <w:tcPr>
            <w:tcW w:w="7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37</w:t>
            </w:r>
          </w:p>
        </w:tc>
        <w:tc>
          <w:tcPr>
            <w:tcW w:w="82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56</w:t>
            </w:r>
          </w:p>
        </w:tc>
        <w:tc>
          <w:tcPr>
            <w:tcW w:w="82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56</w:t>
            </w:r>
          </w:p>
        </w:tc>
        <w:tc>
          <w:tcPr>
            <w:tcW w:w="23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273</w:t>
            </w:r>
          </w:p>
        </w:tc>
      </w:tr>
    </w:tbl>
    <w:p>
      <w:pPr>
        <w:rPr>
          <w:rFonts w:hint="eastAsia"/>
        </w:rPr>
      </w:pPr>
      <w:r>
        <w:rPr>
          <w:rFonts w:hint="eastAsia"/>
          <w:lang w:eastAsia="zh-CN"/>
        </w:rPr>
        <w:t>注： “退役大学生士兵” 专项计划的分数线以学校公布为准。</w:t>
      </w:r>
    </w:p>
    <w:p>
      <w:pPr>
        <w:rPr>
          <w:rFonts w:hint="eastAsia"/>
        </w:rPr>
      </w:pPr>
    </w:p>
    <w:p>
      <w:pPr>
        <w:rPr>
          <w:rFonts w:hint="eastAsia"/>
        </w:rPr>
      </w:pPr>
      <w:r>
        <w:rPr>
          <w:rFonts w:hint="eastAsia"/>
        </w:rPr>
        <w:t>复试日程安排</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74"/>
        <w:gridCol w:w="1108"/>
        <w:gridCol w:w="740"/>
        <w:gridCol w:w="4019"/>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时间</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内容</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地点</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具体说明</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1</w:t>
            </w:r>
            <w:r>
              <w:rPr>
                <w:rFonts w:hint="eastAsia"/>
                <w:lang w:eastAsia="zh-CN"/>
              </w:rPr>
              <w:t>日</w:t>
            </w:r>
          </w:p>
          <w:p>
            <w:pPr>
              <w:rPr>
                <w:rFonts w:hint="eastAsia"/>
              </w:rPr>
            </w:pPr>
            <w:bookmarkStart w:id="0" w:name="_GoBack"/>
            <w:bookmarkEnd w:id="0"/>
            <w:r>
              <w:rPr>
                <w:rFonts w:hint="eastAsia"/>
                <w:lang w:val="en-US"/>
              </w:rPr>
              <w:t>9</w:t>
            </w:r>
            <w:r>
              <w:rPr>
                <w:rFonts w:hint="eastAsia"/>
                <w:lang w:eastAsia="zh-CN"/>
              </w:rPr>
              <w:t>：</w:t>
            </w:r>
            <w:r>
              <w:rPr>
                <w:rFonts w:hint="eastAsia"/>
                <w:lang w:val="en-US"/>
              </w:rPr>
              <w:t>00~15:00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学生报到、资格审查</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2</w:t>
            </w:r>
            <w:r>
              <w:rPr>
                <w:rFonts w:hint="eastAsia"/>
                <w:lang w:eastAsia="zh-CN"/>
              </w:rPr>
              <w:t>教中</w:t>
            </w:r>
            <w:r>
              <w:rPr>
                <w:rFonts w:hint="eastAsia"/>
                <w:lang w:val="en-US"/>
              </w:rPr>
              <w:t>3</w:t>
            </w:r>
            <w:r>
              <w:rPr>
                <w:rFonts w:hint="eastAsia"/>
                <w:lang w:eastAsia="zh-CN"/>
              </w:rPr>
              <w:t>楼</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学生携带通知上所需资格审查材料进行报到和资格审查，并当天加入复试</w:t>
            </w:r>
            <w:r>
              <w:rPr>
                <w:rFonts w:hint="eastAsia"/>
                <w:lang w:val="en-US"/>
              </w:rPr>
              <w:t>钉钉</w:t>
            </w:r>
            <w:r>
              <w:rPr>
                <w:rFonts w:hint="eastAsia"/>
                <w:lang w:eastAsia="zh-CN"/>
              </w:rPr>
              <w:t>通知群</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2</w:t>
            </w:r>
            <w:r>
              <w:rPr>
                <w:rFonts w:hint="eastAsia"/>
                <w:lang w:eastAsia="zh-CN"/>
              </w:rPr>
              <w:t>日上午  </w:t>
            </w:r>
            <w:r>
              <w:rPr>
                <w:rFonts w:hint="eastAsia"/>
                <w:lang w:val="en-US"/>
              </w:rPr>
              <w:t>9</w:t>
            </w:r>
            <w:r>
              <w:rPr>
                <w:rFonts w:hint="eastAsia"/>
                <w:lang w:eastAsia="zh-CN"/>
              </w:rPr>
              <w:t>：</w:t>
            </w:r>
            <w:r>
              <w:rPr>
                <w:rFonts w:hint="eastAsia"/>
                <w:lang w:val="en-US"/>
              </w:rPr>
              <w:t>00~11:00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专业课</w:t>
            </w:r>
            <w:r>
              <w:rPr>
                <w:rFonts w:hint="eastAsia"/>
                <w:lang w:val="en-US"/>
              </w:rPr>
              <w:t>+</w:t>
            </w:r>
            <w:r>
              <w:rPr>
                <w:rFonts w:hint="eastAsia"/>
                <w:lang w:eastAsia="zh-CN"/>
              </w:rPr>
              <w:t>专业外语笔试</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待定</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学生需提前</w:t>
            </w:r>
            <w:r>
              <w:rPr>
                <w:rFonts w:hint="eastAsia"/>
                <w:lang w:val="en-US"/>
              </w:rPr>
              <w:t>30</w:t>
            </w:r>
            <w:r>
              <w:rPr>
                <w:rFonts w:hint="eastAsia"/>
                <w:lang w:eastAsia="zh-CN"/>
              </w:rPr>
              <w:t>分钟到达指定考场，携带身份证和准考证参加考试</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86878565</w:t>
            </w:r>
            <w:r>
              <w:rPr>
                <w:rFonts w:hint="eastAsia"/>
                <w:lang w:eastAsia="zh-CN"/>
              </w:rPr>
              <w:t>、</w:t>
            </w:r>
            <w:r>
              <w:rPr>
                <w:rFonts w:hint="eastAsia"/>
                <w:lang w:val="en-US"/>
              </w:rPr>
              <w:t>86878618</w:t>
            </w:r>
          </w:p>
          <w:p>
            <w:pPr>
              <w:rPr>
                <w:rFonts w:hint="eastAsia"/>
              </w:rPr>
            </w:pPr>
            <w:r>
              <w:rPr>
                <w:rFonts w:hint="eastAsia"/>
                <w:lang w:eastAsia="zh-CN"/>
              </w:rPr>
              <w:t>郭老师、刘老师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13</w:t>
            </w:r>
            <w:r>
              <w:rPr>
                <w:rFonts w:hint="eastAsia"/>
                <w:lang w:eastAsia="zh-CN"/>
              </w:rPr>
              <w:t>：</w:t>
            </w:r>
            <w:r>
              <w:rPr>
                <w:rFonts w:hint="eastAsia"/>
                <w:lang w:val="en-US"/>
              </w:rPr>
              <w:t>30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团队宣讲</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科技馆报告厅</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各团队介绍团队情况及师生双选</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15</w:t>
            </w:r>
            <w:r>
              <w:rPr>
                <w:rFonts w:hint="eastAsia"/>
                <w:lang w:eastAsia="zh-CN"/>
              </w:rPr>
              <w:t>：</w:t>
            </w:r>
            <w:r>
              <w:rPr>
                <w:rFonts w:hint="eastAsia"/>
                <w:lang w:val="en-US"/>
              </w:rPr>
              <w:t>00</w:t>
            </w:r>
            <w:r>
              <w:rPr>
                <w:rFonts w:hint="eastAsia"/>
                <w:lang w:eastAsia="zh-CN"/>
              </w:rPr>
              <w:t>前</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心理测试</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自行完成</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按照群里通知当日下午</w:t>
            </w:r>
            <w:r>
              <w:rPr>
                <w:rFonts w:hint="eastAsia"/>
                <w:lang w:val="en-US"/>
              </w:rPr>
              <w:t>15</w:t>
            </w:r>
            <w:r>
              <w:rPr>
                <w:rFonts w:hint="eastAsia"/>
                <w:lang w:eastAsia="zh-CN"/>
              </w:rPr>
              <w:t>：</w:t>
            </w:r>
            <w:r>
              <w:rPr>
                <w:rFonts w:hint="eastAsia"/>
                <w:lang w:val="en-US"/>
              </w:rPr>
              <w:t>00</w:t>
            </w:r>
            <w:r>
              <w:rPr>
                <w:rFonts w:hint="eastAsia"/>
                <w:lang w:eastAsia="zh-CN"/>
              </w:rPr>
              <w:t>前在手机端完成心理测试</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3</w:t>
            </w:r>
            <w:r>
              <w:rPr>
                <w:rFonts w:hint="eastAsia"/>
                <w:lang w:eastAsia="zh-CN"/>
              </w:rPr>
              <w:t>日</w:t>
            </w:r>
          </w:p>
          <w:p>
            <w:pPr>
              <w:rPr>
                <w:rFonts w:hint="eastAsia"/>
              </w:rPr>
            </w:pPr>
            <w:r>
              <w:rPr>
                <w:rFonts w:hint="eastAsia"/>
                <w:lang w:val="en-US"/>
              </w:rPr>
              <w:t>8</w:t>
            </w:r>
            <w:r>
              <w:rPr>
                <w:rFonts w:hint="eastAsia"/>
                <w:lang w:eastAsia="zh-CN"/>
              </w:rPr>
              <w:t>：</w:t>
            </w:r>
            <w:r>
              <w:rPr>
                <w:rFonts w:hint="eastAsia"/>
                <w:lang w:val="en-US"/>
              </w:rPr>
              <w:t>00~20:00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面试</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7</w:t>
            </w:r>
            <w:r>
              <w:rPr>
                <w:rFonts w:hint="eastAsia"/>
                <w:lang w:eastAsia="zh-CN"/>
              </w:rPr>
              <w:t>教南楼</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分组进行面试，学生根据现场安排候场面试</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按照规定时间抽空体检</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体检</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校医院</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校医院体检时间：</w:t>
            </w:r>
            <w:r>
              <w:rPr>
                <w:rFonts w:hint="eastAsia"/>
                <w:lang w:val="en-US"/>
              </w:rPr>
              <w:t>29</w:t>
            </w:r>
            <w:r>
              <w:rPr>
                <w:rFonts w:hint="eastAsia"/>
                <w:lang w:eastAsia="zh-CN"/>
              </w:rPr>
              <w:t>日、</w:t>
            </w:r>
            <w:r>
              <w:rPr>
                <w:rFonts w:hint="eastAsia"/>
                <w:lang w:val="en-US"/>
              </w:rPr>
              <w:t>30</w:t>
            </w:r>
            <w:r>
              <w:rPr>
                <w:rFonts w:hint="eastAsia"/>
                <w:lang w:eastAsia="zh-CN"/>
              </w:rPr>
              <w:t>日，</w:t>
            </w:r>
            <w:r>
              <w:rPr>
                <w:rFonts w:hint="eastAsia"/>
                <w:lang w:val="en-US"/>
              </w:rPr>
              <w:t>4</w:t>
            </w:r>
            <w:r>
              <w:rPr>
                <w:rFonts w:hint="eastAsia"/>
                <w:lang w:eastAsia="zh-CN"/>
              </w:rPr>
              <w:t>月</w:t>
            </w:r>
            <w:r>
              <w:rPr>
                <w:rFonts w:hint="eastAsia"/>
                <w:lang w:val="en-US"/>
              </w:rPr>
              <w:t>1</w:t>
            </w:r>
            <w:r>
              <w:rPr>
                <w:rFonts w:hint="eastAsia"/>
                <w:lang w:eastAsia="zh-CN"/>
              </w:rPr>
              <w:t>日</w:t>
            </w:r>
            <w:r>
              <w:rPr>
                <w:rFonts w:hint="eastAsia"/>
                <w:lang w:val="en-US"/>
              </w:rPr>
              <w:t>-4</w:t>
            </w:r>
            <w:r>
              <w:rPr>
                <w:rFonts w:hint="eastAsia"/>
                <w:lang w:eastAsia="zh-CN"/>
              </w:rPr>
              <w:t>日，上午</w:t>
            </w:r>
            <w:r>
              <w:rPr>
                <w:rFonts w:hint="eastAsia"/>
                <w:lang w:val="en-US"/>
              </w:rPr>
              <w:t>8</w:t>
            </w:r>
            <w:r>
              <w:rPr>
                <w:rFonts w:hint="eastAsia"/>
                <w:lang w:eastAsia="zh-CN"/>
              </w:rPr>
              <w:t>点半</w:t>
            </w:r>
            <w:r>
              <w:rPr>
                <w:rFonts w:hint="eastAsia"/>
                <w:lang w:val="en-US"/>
              </w:rPr>
              <w:t>-11</w:t>
            </w:r>
            <w:r>
              <w:rPr>
                <w:rFonts w:hint="eastAsia"/>
                <w:lang w:eastAsia="zh-CN"/>
              </w:rPr>
              <w:t>点半，下午</w:t>
            </w:r>
            <w:r>
              <w:rPr>
                <w:rFonts w:hint="eastAsia"/>
                <w:lang w:val="en-US"/>
              </w:rPr>
              <w:t>1</w:t>
            </w:r>
            <w:r>
              <w:rPr>
                <w:rFonts w:hint="eastAsia"/>
                <w:lang w:eastAsia="zh-CN"/>
              </w:rPr>
              <w:t>点半</w:t>
            </w:r>
            <w:r>
              <w:rPr>
                <w:rFonts w:hint="eastAsia"/>
                <w:lang w:val="en-US"/>
              </w:rPr>
              <w:t>-4</w:t>
            </w:r>
            <w:r>
              <w:rPr>
                <w:rFonts w:hint="eastAsia"/>
                <w:lang w:eastAsia="zh-CN"/>
              </w:rPr>
              <w:t>点半</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bl>
    <w:p>
      <w:pPr>
        <w:rPr>
          <w:rFonts w:hint="eastAsia"/>
        </w:rPr>
      </w:pPr>
    </w:p>
    <w:p>
      <w:pPr>
        <w:rPr>
          <w:rFonts w:hint="eastAsia"/>
        </w:rPr>
      </w:pPr>
      <w:r>
        <w:rPr>
          <w:rFonts w:hint="eastAsia"/>
        </w:rPr>
        <w:t>三、复试内容 </w:t>
      </w:r>
    </w:p>
    <w:p>
      <w:pPr>
        <w:rPr>
          <w:rFonts w:hint="eastAsia"/>
        </w:rPr>
      </w:pPr>
      <w:r>
        <w:rPr>
          <w:rFonts w:hint="eastAsia"/>
        </w:rPr>
        <w:t>复试主要用于考查考生的创新能力、专业素养和综合素质等。</w:t>
      </w:r>
    </w:p>
    <w:p>
      <w:pPr>
        <w:rPr>
          <w:rFonts w:hint="eastAsia"/>
        </w:rPr>
      </w:pPr>
      <w:r>
        <w:rPr>
          <w:rFonts w:hint="eastAsia"/>
          <w:lang w:val="en-US"/>
        </w:rPr>
        <w:t>1</w:t>
      </w:r>
      <w:r>
        <w:rPr>
          <w:rFonts w:hint="eastAsia"/>
        </w:rPr>
        <w:t>、复试内容</w:t>
      </w:r>
    </w:p>
    <w:p>
      <w:pPr>
        <w:rPr>
          <w:rFonts w:hint="eastAsia"/>
        </w:rPr>
      </w:pPr>
      <w:r>
        <w:rPr>
          <w:rFonts w:hint="eastAsia"/>
          <w:lang w:eastAsia="zh-CN"/>
        </w:rPr>
        <w:t>（</w:t>
      </w:r>
      <w:r>
        <w:rPr>
          <w:rFonts w:hint="eastAsia"/>
          <w:lang w:val="en-US"/>
        </w:rPr>
        <w:t>1</w:t>
      </w:r>
      <w:r>
        <w:rPr>
          <w:rFonts w:hint="eastAsia"/>
          <w:lang w:eastAsia="zh-CN"/>
        </w:rPr>
        <w:t>）</w:t>
      </w:r>
      <w:r>
        <w:rPr>
          <w:rFonts w:hint="eastAsia"/>
        </w:rPr>
        <w:t>专业</w:t>
      </w:r>
      <w:r>
        <w:rPr>
          <w:rFonts w:hint="eastAsia"/>
          <w:lang w:eastAsia="zh-CN"/>
        </w:rPr>
        <w:t>笔试包含专业</w:t>
      </w:r>
      <w:r>
        <w:rPr>
          <w:rFonts w:hint="eastAsia"/>
        </w:rPr>
        <w:t>知识笔试</w:t>
      </w:r>
      <w:r>
        <w:rPr>
          <w:rFonts w:hint="eastAsia"/>
          <w:lang w:eastAsia="zh-CN"/>
        </w:rPr>
        <w:t>和专业外语能力笔试（共</w:t>
      </w:r>
      <w:r>
        <w:rPr>
          <w:rFonts w:hint="eastAsia"/>
          <w:lang w:val="en-US"/>
        </w:rPr>
        <w:t>2.5</w:t>
      </w:r>
      <w:r>
        <w:rPr>
          <w:rFonts w:hint="eastAsia"/>
          <w:lang w:eastAsia="zh-CN"/>
        </w:rPr>
        <w:t>小时），其中专业知识笔试</w:t>
      </w:r>
      <w:r>
        <w:rPr>
          <w:rFonts w:hint="eastAsia"/>
        </w:rPr>
        <w:t>（</w:t>
      </w:r>
      <w:r>
        <w:rPr>
          <w:rFonts w:hint="eastAsia"/>
          <w:lang w:eastAsia="zh-CN"/>
        </w:rPr>
        <w:t>含</w:t>
      </w:r>
      <w:r>
        <w:rPr>
          <w:rFonts w:hint="eastAsia"/>
        </w:rPr>
        <w:t>同等学力考生加试）内容按照</w:t>
      </w:r>
      <w:r>
        <w:rPr>
          <w:rFonts w:hint="eastAsia"/>
          <w:lang w:val="en-US"/>
        </w:rPr>
        <w:t>2024</w:t>
      </w:r>
      <w:r>
        <w:rPr>
          <w:rFonts w:hint="eastAsia"/>
          <w:lang w:eastAsia="zh-CN"/>
        </w:rPr>
        <w:t>年硕士研究生招生目录中公布的科目和范围进行命题考核。</w:t>
      </w:r>
    </w:p>
    <w:p>
      <w:pPr>
        <w:rPr>
          <w:rFonts w:hint="eastAsia"/>
        </w:rPr>
      </w:pPr>
      <w:r>
        <w:rPr>
          <w:rFonts w:hint="eastAsia"/>
        </w:rPr>
        <w:t>（</w:t>
      </w:r>
      <w:r>
        <w:rPr>
          <w:rFonts w:hint="eastAsia"/>
          <w:lang w:val="en-US"/>
        </w:rPr>
        <w:t>2</w:t>
      </w:r>
      <w:r>
        <w:rPr>
          <w:rFonts w:hint="eastAsia"/>
          <w:lang w:eastAsia="zh-CN"/>
        </w:rPr>
        <w:t>）心理测试请考生按照《杭州电子科技大学心理测试流程》于</w:t>
      </w: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15</w:t>
      </w:r>
      <w:r>
        <w:rPr>
          <w:rFonts w:hint="eastAsia"/>
          <w:lang w:eastAsia="zh-CN"/>
        </w:rPr>
        <w:t>：</w:t>
      </w:r>
      <w:r>
        <w:rPr>
          <w:rFonts w:hint="eastAsia"/>
          <w:lang w:val="en-US"/>
        </w:rPr>
        <w:t>00</w:t>
      </w:r>
      <w:r>
        <w:rPr>
          <w:rFonts w:hint="eastAsia"/>
          <w:lang w:eastAsia="zh-CN"/>
        </w:rPr>
        <w:t>前在手机端自行完成</w:t>
      </w:r>
      <w:r>
        <w:rPr>
          <w:rFonts w:hint="eastAsia"/>
        </w:rPr>
        <w:t>。</w:t>
      </w:r>
    </w:p>
    <w:p>
      <w:pPr>
        <w:rPr>
          <w:rFonts w:hint="eastAsia"/>
        </w:rPr>
      </w:pPr>
      <w:r>
        <w:rPr>
          <w:rFonts w:hint="eastAsia"/>
        </w:rPr>
        <w:t>（</w:t>
      </w:r>
      <w:r>
        <w:rPr>
          <w:rFonts w:hint="eastAsia"/>
          <w:lang w:val="en-US"/>
        </w:rPr>
        <w:t>3</w:t>
      </w:r>
      <w:r>
        <w:rPr>
          <w:rFonts w:hint="eastAsia"/>
        </w:rPr>
        <w:t>）面试以专业基础知识、科研能力和工程实践能力考核为主，重点考察学生的综合分析、逻辑思维、解决问题和模拟计算、外语交流等能力。</w:t>
      </w:r>
    </w:p>
    <w:p>
      <w:pPr>
        <w:rPr>
          <w:rFonts w:hint="eastAsia"/>
        </w:rPr>
      </w:pPr>
      <w:r>
        <w:rPr>
          <w:rFonts w:hint="eastAsia"/>
        </w:rPr>
        <w:t>（</w:t>
      </w:r>
      <w:r>
        <w:rPr>
          <w:rFonts w:hint="eastAsia"/>
          <w:lang w:val="en-US"/>
        </w:rPr>
        <w:t>4</w:t>
      </w:r>
      <w:r>
        <w:rPr>
          <w:rFonts w:hint="eastAsia"/>
          <w:lang w:eastAsia="zh-CN"/>
        </w:rPr>
        <w:t>）同等学力考生加试时间为</w:t>
      </w:r>
      <w:r>
        <w:rPr>
          <w:rFonts w:hint="eastAsia"/>
          <w:lang w:val="en-US"/>
        </w:rPr>
        <w:t>4</w:t>
      </w:r>
      <w:r>
        <w:rPr>
          <w:rFonts w:hint="eastAsia"/>
          <w:lang w:eastAsia="zh-CN"/>
        </w:rPr>
        <w:t>月</w:t>
      </w:r>
      <w:r>
        <w:rPr>
          <w:rFonts w:hint="eastAsia"/>
          <w:lang w:val="en-US"/>
        </w:rPr>
        <w:t>2</w:t>
      </w:r>
      <w:r>
        <w:rPr>
          <w:rFonts w:hint="eastAsia"/>
          <w:lang w:eastAsia="zh-CN"/>
        </w:rPr>
        <w:t>日下午，具体地点直接通知相关考生。</w:t>
      </w:r>
    </w:p>
    <w:p>
      <w:pPr>
        <w:rPr>
          <w:rFonts w:hint="eastAsia"/>
        </w:rPr>
      </w:pPr>
      <w:r>
        <w:rPr>
          <w:rFonts w:hint="eastAsia"/>
          <w:lang w:val="en-US"/>
        </w:rPr>
        <w:t>2</w:t>
      </w:r>
      <w:r>
        <w:rPr>
          <w:rFonts w:hint="eastAsia"/>
          <w:lang w:eastAsia="zh-CN"/>
        </w:rPr>
        <w:t>、复试要求</w:t>
      </w:r>
    </w:p>
    <w:p>
      <w:pPr>
        <w:rPr>
          <w:rFonts w:hint="eastAsia"/>
        </w:rPr>
      </w:pPr>
      <w:r>
        <w:rPr>
          <w:rFonts w:hint="eastAsia"/>
          <w:lang w:eastAsia="zh-CN"/>
        </w:rPr>
        <w:t>复试当日考生在进入候场教室时需将手机等电子设备交至指定地点保管。</w:t>
      </w:r>
    </w:p>
    <w:p>
      <w:pPr>
        <w:rPr>
          <w:rFonts w:hint="eastAsia"/>
        </w:rPr>
      </w:pPr>
      <w:r>
        <w:rPr>
          <w:rFonts w:hint="eastAsia"/>
          <w:lang w:eastAsia="zh-CN"/>
        </w:rPr>
        <w:t>复试过程全程录音录像。</w:t>
      </w:r>
    </w:p>
    <w:p>
      <w:pPr>
        <w:rPr>
          <w:rFonts w:hint="eastAsia"/>
        </w:rPr>
      </w:pPr>
      <w:r>
        <w:rPr>
          <w:rFonts w:hint="eastAsia"/>
          <w:lang w:eastAsia="zh-CN"/>
        </w:rPr>
        <w:t>四、复试所需材料的提交</w:t>
      </w:r>
    </w:p>
    <w:p>
      <w:pPr>
        <w:rPr>
          <w:rFonts w:hint="eastAsia"/>
        </w:rPr>
      </w:pPr>
      <w:r>
        <w:rPr>
          <w:rFonts w:hint="eastAsia"/>
          <w:lang w:val="en-US"/>
        </w:rPr>
        <w:t>1</w:t>
      </w:r>
      <w:r>
        <w:rPr>
          <w:rFonts w:hint="eastAsia"/>
          <w:lang w:eastAsia="zh-CN"/>
        </w:rPr>
        <w:t>、资格审查材料</w:t>
      </w:r>
    </w:p>
    <w:p>
      <w:pPr>
        <w:rPr>
          <w:rFonts w:hint="eastAsia"/>
        </w:rPr>
      </w:pPr>
      <w:r>
        <w:rPr>
          <w:rFonts w:hint="eastAsia"/>
          <w:lang w:eastAsia="zh-CN"/>
        </w:rPr>
        <w:t>参加复试的考生请按照杭电《温馨提醒：硕士研究生复试材料篇》中相关要求，需在报到时提交：《预通知》中资格审核材料（带原件核查）、政审表及招生复试诚信承诺书（学生须填信息并签字</w:t>
      </w:r>
      <w:r>
        <w:rPr>
          <w:rFonts w:hint="eastAsia"/>
        </w:rPr>
        <w:t>)</w:t>
      </w:r>
      <w:r>
        <w:rPr>
          <w:rFonts w:hint="eastAsia"/>
          <w:lang w:eastAsia="zh-CN"/>
        </w:rPr>
        <w:t>，考生在报到现场交给工作人员。</w:t>
      </w:r>
    </w:p>
    <w:p>
      <w:pPr>
        <w:rPr>
          <w:rFonts w:hint="eastAsia"/>
        </w:rPr>
      </w:pPr>
      <w:r>
        <w:rPr>
          <w:rFonts w:hint="eastAsia"/>
        </w:rPr>
        <w:t>2、</w:t>
      </w:r>
      <w:r>
        <w:rPr>
          <w:rFonts w:hint="eastAsia"/>
          <w:lang w:eastAsia="zh-CN"/>
        </w:rPr>
        <w:t>以下</w:t>
      </w:r>
      <w:r>
        <w:rPr>
          <w:rFonts w:hint="eastAsia"/>
        </w:rPr>
        <w:t>复试材料</w:t>
      </w:r>
      <w:r>
        <w:rPr>
          <w:rFonts w:hint="eastAsia"/>
          <w:lang w:eastAsia="zh-CN"/>
        </w:rPr>
        <w:t>面试时自行带入面试教室，交给面试秘书老师：</w:t>
      </w:r>
    </w:p>
    <w:p>
      <w:pPr>
        <w:rPr>
          <w:rFonts w:hint="eastAsia"/>
        </w:rPr>
      </w:pPr>
      <w:r>
        <w:rPr>
          <w:rFonts w:hint="eastAsia"/>
        </w:rPr>
        <w:t>（1）大学成绩单（盖公章）</w:t>
      </w:r>
      <w:r>
        <w:rPr>
          <w:rFonts w:hint="eastAsia"/>
          <w:lang w:eastAsia="zh-CN"/>
        </w:rPr>
        <w:t>、</w:t>
      </w:r>
      <w:r>
        <w:rPr>
          <w:rFonts w:hint="eastAsia"/>
        </w:rPr>
        <w:t>科研成果佐证材料以及学科竞赛获奖证书</w:t>
      </w:r>
      <w:r>
        <w:rPr>
          <w:rFonts w:hint="eastAsia"/>
          <w:lang w:eastAsia="zh-CN"/>
        </w:rPr>
        <w:t>复印件及</w:t>
      </w:r>
      <w:r>
        <w:rPr>
          <w:rFonts w:hint="eastAsia"/>
        </w:rPr>
        <w:t>英语四、六级成绩单或其他证明英语水平证书</w:t>
      </w:r>
      <w:r>
        <w:rPr>
          <w:rFonts w:hint="eastAsia"/>
          <w:lang w:eastAsia="zh-CN"/>
        </w:rPr>
        <w:t>等材料的复印件</w:t>
      </w:r>
      <w:r>
        <w:rPr>
          <w:rFonts w:hint="eastAsia"/>
          <w:lang w:val="en-US"/>
        </w:rPr>
        <w:t>1</w:t>
      </w:r>
      <w:r>
        <w:rPr>
          <w:rFonts w:hint="eastAsia"/>
          <w:lang w:eastAsia="zh-CN"/>
        </w:rPr>
        <w:t>份；</w:t>
      </w:r>
    </w:p>
    <w:p>
      <w:pPr>
        <w:rPr>
          <w:rFonts w:hint="eastAsia"/>
        </w:rPr>
      </w:pPr>
      <w:r>
        <w:rPr>
          <w:rFonts w:hint="eastAsia"/>
        </w:rPr>
        <w:t>（2）个人陈述表</w:t>
      </w:r>
      <w:r>
        <w:rPr>
          <w:rFonts w:hint="eastAsia"/>
          <w:lang w:eastAsia="zh-CN"/>
        </w:rPr>
        <w:t>（双面打印）</w:t>
      </w:r>
      <w:r>
        <w:rPr>
          <w:rFonts w:hint="eastAsia"/>
          <w:lang w:val="en-US"/>
        </w:rPr>
        <w:t>6</w:t>
      </w:r>
      <w:r>
        <w:rPr>
          <w:rFonts w:hint="eastAsia"/>
          <w:lang w:eastAsia="zh-CN"/>
        </w:rPr>
        <w:t>份；</w:t>
      </w:r>
    </w:p>
    <w:p>
      <w:pPr>
        <w:rPr>
          <w:rFonts w:hint="eastAsia"/>
        </w:rPr>
      </w:pPr>
      <w:r>
        <w:rPr>
          <w:rFonts w:hint="eastAsia"/>
        </w:rPr>
        <w:t>（</w:t>
      </w:r>
      <w:r>
        <w:rPr>
          <w:rFonts w:hint="eastAsia"/>
          <w:lang w:val="en-US"/>
        </w:rPr>
        <w:t>3</w:t>
      </w:r>
      <w:r>
        <w:rPr>
          <w:rFonts w:hint="eastAsia"/>
          <w:lang w:eastAsia="zh-CN"/>
        </w:rPr>
        <w:t>）复试登记表（双面打印）</w:t>
      </w:r>
      <w:r>
        <w:rPr>
          <w:rFonts w:hint="eastAsia"/>
          <w:lang w:val="en-US"/>
        </w:rPr>
        <w:t>1</w:t>
      </w:r>
      <w:r>
        <w:rPr>
          <w:rFonts w:hint="eastAsia"/>
          <w:lang w:eastAsia="zh-CN"/>
        </w:rPr>
        <w:t>份；</w:t>
      </w:r>
    </w:p>
    <w:p>
      <w:pPr>
        <w:rPr>
          <w:rFonts w:hint="eastAsia"/>
        </w:rPr>
      </w:pPr>
      <w:r>
        <w:rPr>
          <w:rFonts w:hint="eastAsia"/>
        </w:rPr>
        <w:t>3、报考“退役大学生士兵”专项硕士研究生招生计划的考生还应提交本人《入伍批准书》和《退出现役证》</w:t>
      </w:r>
      <w:r>
        <w:rPr>
          <w:rFonts w:hint="eastAsia"/>
          <w:lang w:eastAsia="zh-CN"/>
        </w:rPr>
        <w:t>，交到</w:t>
      </w:r>
      <w:r>
        <w:rPr>
          <w:rFonts w:hint="eastAsia"/>
          <w:lang w:val="en-US"/>
        </w:rPr>
        <w:t>2</w:t>
      </w:r>
      <w:r>
        <w:rPr>
          <w:rFonts w:hint="eastAsia"/>
          <w:lang w:eastAsia="zh-CN"/>
        </w:rPr>
        <w:t>中</w:t>
      </w:r>
      <w:r>
        <w:rPr>
          <w:rFonts w:hint="eastAsia"/>
          <w:lang w:val="en-US"/>
        </w:rPr>
        <w:t>341</w:t>
      </w:r>
      <w:r>
        <w:rPr>
          <w:rFonts w:hint="eastAsia"/>
          <w:lang w:eastAsia="zh-CN"/>
        </w:rPr>
        <w:t>刘老师处；</w:t>
      </w:r>
    </w:p>
    <w:p>
      <w:pPr>
        <w:rPr>
          <w:rFonts w:hint="eastAsia"/>
        </w:rPr>
      </w:pPr>
      <w:r>
        <w:rPr>
          <w:rFonts w:hint="eastAsia"/>
          <w:lang w:val="en-US"/>
        </w:rPr>
        <w:t>4</w:t>
      </w:r>
      <w:r>
        <w:rPr>
          <w:rFonts w:hint="eastAsia"/>
          <w:lang w:eastAsia="zh-CN"/>
        </w:rPr>
        <w:t>、同等学力考生还需提供</w:t>
      </w:r>
      <w:r>
        <w:rPr>
          <w:rFonts w:hint="eastAsia"/>
        </w:rPr>
        <w:t>6门及以上主干课程成绩单</w:t>
      </w:r>
      <w:r>
        <w:rPr>
          <w:rFonts w:hint="eastAsia"/>
          <w:lang w:eastAsia="zh-CN"/>
        </w:rPr>
        <w:t>，直接交到</w:t>
      </w:r>
      <w:r>
        <w:rPr>
          <w:rFonts w:hint="eastAsia"/>
          <w:lang w:val="en-US"/>
        </w:rPr>
        <w:t>2</w:t>
      </w:r>
      <w:r>
        <w:rPr>
          <w:rFonts w:hint="eastAsia"/>
          <w:lang w:eastAsia="zh-CN"/>
        </w:rPr>
        <w:t>中</w:t>
      </w:r>
      <w:r>
        <w:rPr>
          <w:rFonts w:hint="eastAsia"/>
          <w:lang w:val="en-US"/>
        </w:rPr>
        <w:t>341</w:t>
      </w:r>
      <w:r>
        <w:rPr>
          <w:rFonts w:hint="eastAsia"/>
          <w:lang w:eastAsia="zh-CN"/>
        </w:rPr>
        <w:t>刘老师处</w:t>
      </w:r>
      <w:r>
        <w:rPr>
          <w:rFonts w:hint="eastAsia"/>
        </w:rPr>
        <w:t>。</w:t>
      </w:r>
    </w:p>
    <w:p>
      <w:pPr>
        <w:rPr>
          <w:rFonts w:hint="eastAsia"/>
        </w:rPr>
      </w:pPr>
      <w:r>
        <w:rPr>
          <w:rFonts w:hint="eastAsia"/>
          <w:lang w:val="en-US"/>
        </w:rPr>
        <w:t>5</w:t>
      </w:r>
      <w:r>
        <w:rPr>
          <w:rFonts w:hint="eastAsia"/>
          <w:lang w:eastAsia="zh-CN"/>
        </w:rPr>
        <w:t>、体检表。考生被拟录取之后，体检在校医院进行，特殊情况报告后可以另外提交，合格者给予发放录取通知书。 </w:t>
      </w:r>
    </w:p>
    <w:p>
      <w:pPr>
        <w:rPr>
          <w:rFonts w:hint="eastAsia"/>
        </w:rPr>
      </w:pPr>
      <w:r>
        <w:rPr>
          <w:rFonts w:hint="eastAsia"/>
        </w:rPr>
        <w:t>注：资格审核不通过的考生不予复试，未按要求签订《复试诚信承诺书》或者提供虚假信息者不予复试。</w:t>
      </w:r>
    </w:p>
    <w:p>
      <w:pPr>
        <w:rPr>
          <w:rFonts w:hint="eastAsia"/>
        </w:rPr>
      </w:pPr>
      <w:r>
        <w:rPr>
          <w:rFonts w:hint="eastAsia"/>
        </w:rPr>
        <w:t>五、录取工作</w:t>
      </w:r>
    </w:p>
    <w:p>
      <w:pPr>
        <w:rPr>
          <w:rFonts w:hint="eastAsia"/>
        </w:rPr>
      </w:pPr>
      <w:r>
        <w:rPr>
          <w:rFonts w:hint="eastAsia"/>
        </w:rPr>
        <w:t>（一）综合成绩计算方法</w:t>
      </w:r>
    </w:p>
    <w:p>
      <w:pPr>
        <w:rPr>
          <w:rFonts w:hint="eastAsia"/>
        </w:rPr>
      </w:pPr>
      <w:r>
        <w:rPr>
          <w:rFonts w:hint="eastAsia"/>
          <w:lang w:eastAsia="zh-CN"/>
        </w:rPr>
        <w:t>初试成绩占综合成绩</w:t>
      </w:r>
      <w:r>
        <w:rPr>
          <w:rFonts w:hint="eastAsia"/>
          <w:lang w:val="en-US"/>
        </w:rPr>
        <w:t>60%</w:t>
      </w:r>
      <w:r>
        <w:rPr>
          <w:rFonts w:hint="eastAsia"/>
          <w:lang w:eastAsia="zh-CN"/>
        </w:rPr>
        <w:t>，复试成绩占综合成绩</w:t>
      </w:r>
      <w:r>
        <w:rPr>
          <w:rFonts w:hint="eastAsia"/>
          <w:lang w:val="en-US"/>
        </w:rPr>
        <w:t>40%</w:t>
      </w:r>
      <w:r>
        <w:rPr>
          <w:rFonts w:hint="eastAsia"/>
          <w:lang w:eastAsia="zh-CN"/>
        </w:rPr>
        <w:t>。</w:t>
      </w:r>
    </w:p>
    <w:p>
      <w:pPr>
        <w:rPr>
          <w:rFonts w:hint="eastAsia"/>
        </w:rPr>
      </w:pPr>
      <w:r>
        <w:rPr>
          <w:rFonts w:hint="eastAsia"/>
          <w:lang w:eastAsia="zh-CN"/>
        </w:rPr>
        <w:t>综合成绩计算公式</w:t>
      </w:r>
      <w:r>
        <w:rPr>
          <w:rFonts w:hint="eastAsia"/>
          <w:lang w:val="en-US"/>
        </w:rPr>
        <w:t>:</w:t>
      </w:r>
    </w:p>
    <w:p>
      <w:pPr>
        <w:rPr>
          <w:rFonts w:hint="eastAsia"/>
        </w:rPr>
      </w:pPr>
      <w:r>
        <w:rPr>
          <w:rFonts w:hint="eastAsia"/>
          <w:lang w:eastAsia="zh-CN"/>
        </w:rPr>
        <w:t>综合成绩（百分制）</w:t>
      </w:r>
      <w:r>
        <w:rPr>
          <w:rFonts w:hint="eastAsia"/>
          <w:lang w:val="en-US"/>
        </w:rPr>
        <w:t>=</w:t>
      </w:r>
      <w:r>
        <w:rPr>
          <w:rFonts w:hint="eastAsia"/>
          <w:lang w:eastAsia="zh-CN"/>
        </w:rPr>
        <w:t>（初试总分</w:t>
      </w:r>
      <w:r>
        <w:rPr>
          <w:rFonts w:hint="eastAsia"/>
          <w:lang w:val="en-US"/>
        </w:rPr>
        <w:t>/5</w:t>
      </w:r>
      <w:r>
        <w:rPr>
          <w:rFonts w:hint="eastAsia"/>
          <w:lang w:eastAsia="zh-CN"/>
        </w:rPr>
        <w:t>）</w:t>
      </w:r>
      <w:r>
        <w:rPr>
          <w:rFonts w:hint="eastAsia"/>
          <w:lang w:val="en-US"/>
        </w:rPr>
        <w:t>×60%</w:t>
      </w:r>
      <w:r>
        <w:rPr>
          <w:rFonts w:hint="eastAsia"/>
          <w:lang w:eastAsia="zh-CN"/>
        </w:rPr>
        <w:t>＋复试成绩（百分制）</w:t>
      </w:r>
      <w:r>
        <w:rPr>
          <w:rFonts w:hint="eastAsia"/>
          <w:lang w:val="en-US"/>
        </w:rPr>
        <w:t>×40%</w:t>
      </w:r>
      <w:r>
        <w:rPr>
          <w:rFonts w:hint="eastAsia"/>
          <w:lang w:eastAsia="zh-CN"/>
        </w:rPr>
        <w:t>。</w:t>
      </w:r>
    </w:p>
    <w:p>
      <w:pPr>
        <w:rPr>
          <w:rFonts w:hint="eastAsia"/>
        </w:rPr>
      </w:pPr>
      <w:r>
        <w:rPr>
          <w:rFonts w:hint="eastAsia"/>
          <w:lang w:eastAsia="zh-CN"/>
        </w:rPr>
        <w:t>其中：</w:t>
      </w:r>
    </w:p>
    <w:p>
      <w:pPr>
        <w:rPr>
          <w:rFonts w:hint="eastAsia"/>
        </w:rPr>
      </w:pPr>
      <w:r>
        <w:rPr>
          <w:rFonts w:hint="eastAsia"/>
          <w:lang w:eastAsia="zh-CN"/>
        </w:rPr>
        <w:t>复试成绩（百分制）</w:t>
      </w:r>
      <w:r>
        <w:rPr>
          <w:rFonts w:hint="eastAsia"/>
          <w:lang w:val="en-US"/>
        </w:rPr>
        <w:t>= </w:t>
      </w:r>
      <w:r>
        <w:rPr>
          <w:rFonts w:hint="eastAsia"/>
          <w:lang w:eastAsia="zh-CN"/>
        </w:rPr>
        <w:t>专业课笔试成绩</w:t>
      </w:r>
      <w:r>
        <w:rPr>
          <w:rFonts w:hint="eastAsia"/>
          <w:lang w:val="en-US"/>
        </w:rPr>
        <w:t>(</w:t>
      </w:r>
      <w:r>
        <w:rPr>
          <w:rFonts w:hint="eastAsia"/>
          <w:lang w:eastAsia="zh-CN"/>
        </w:rPr>
        <w:t>百分制</w:t>
      </w:r>
      <w:r>
        <w:rPr>
          <w:rFonts w:hint="eastAsia"/>
          <w:lang w:val="en-US"/>
        </w:rPr>
        <w:t>)×20%</w:t>
      </w:r>
      <w:r>
        <w:rPr>
          <w:rFonts w:hint="eastAsia"/>
          <w:lang w:eastAsia="zh-CN"/>
        </w:rPr>
        <w:t>＋面试成绩</w:t>
      </w:r>
      <w:r>
        <w:rPr>
          <w:rFonts w:hint="eastAsia"/>
          <w:lang w:val="en-US"/>
        </w:rPr>
        <w:t>(</w:t>
      </w:r>
      <w:r>
        <w:rPr>
          <w:rFonts w:hint="eastAsia"/>
          <w:lang w:eastAsia="zh-CN"/>
        </w:rPr>
        <w:t>百分制</w:t>
      </w:r>
      <w:r>
        <w:rPr>
          <w:rFonts w:hint="eastAsia"/>
          <w:lang w:val="en-US"/>
        </w:rPr>
        <w:t>)×60%</w:t>
      </w:r>
      <w:r>
        <w:rPr>
          <w:rFonts w:hint="eastAsia"/>
          <w:lang w:eastAsia="zh-CN"/>
        </w:rPr>
        <w:t>＋专业外语能力笔试成绩</w:t>
      </w:r>
      <w:r>
        <w:rPr>
          <w:rFonts w:hint="eastAsia"/>
          <w:lang w:val="en-US"/>
        </w:rPr>
        <w:t>(</w:t>
      </w:r>
      <w:r>
        <w:rPr>
          <w:rFonts w:hint="eastAsia"/>
          <w:lang w:eastAsia="zh-CN"/>
        </w:rPr>
        <w:t>百分制</w:t>
      </w:r>
      <w:r>
        <w:rPr>
          <w:rFonts w:hint="eastAsia"/>
          <w:lang w:val="en-US"/>
        </w:rPr>
        <w:t>)×10%</w:t>
      </w:r>
      <w:r>
        <w:rPr>
          <w:rFonts w:hint="eastAsia"/>
          <w:lang w:eastAsia="zh-CN"/>
        </w:rPr>
        <w:t>＋外语口语能力测试成绩</w:t>
      </w:r>
      <w:r>
        <w:rPr>
          <w:rFonts w:hint="eastAsia"/>
          <w:lang w:val="en-US"/>
        </w:rPr>
        <w:t>(</w:t>
      </w:r>
      <w:r>
        <w:rPr>
          <w:rFonts w:hint="eastAsia"/>
          <w:lang w:eastAsia="zh-CN"/>
        </w:rPr>
        <w:t>百分制</w:t>
      </w:r>
      <w:r>
        <w:rPr>
          <w:rFonts w:hint="eastAsia"/>
          <w:lang w:val="en-US"/>
        </w:rPr>
        <w:t>)×10%</w:t>
      </w:r>
      <w:r>
        <w:rPr>
          <w:rFonts w:hint="eastAsia"/>
          <w:lang w:eastAsia="zh-CN"/>
        </w:rPr>
        <w:t>。</w:t>
      </w:r>
    </w:p>
    <w:p>
      <w:pPr>
        <w:rPr>
          <w:rFonts w:hint="eastAsia"/>
        </w:rPr>
      </w:pPr>
      <w:r>
        <w:rPr>
          <w:rFonts w:hint="eastAsia"/>
          <w:lang w:eastAsia="zh-CN"/>
        </w:rPr>
        <w:t>注：如有加分，严格按照教育部相关政策执行。</w:t>
      </w:r>
    </w:p>
    <w:p>
      <w:pPr>
        <w:rPr>
          <w:rFonts w:hint="eastAsia"/>
        </w:rPr>
      </w:pPr>
      <w:r>
        <w:rPr>
          <w:rFonts w:hint="eastAsia"/>
        </w:rPr>
        <w:t>（二）招生录取原则</w:t>
      </w:r>
    </w:p>
    <w:p>
      <w:pPr>
        <w:rPr>
          <w:rFonts w:hint="eastAsia"/>
        </w:rPr>
      </w:pPr>
      <w:r>
        <w:rPr>
          <w:rFonts w:hint="eastAsia"/>
          <w:lang w:eastAsia="zh-CN"/>
        </w:rPr>
        <w:t>根据一志愿报名及入学考试结果：</w:t>
      </w:r>
    </w:p>
    <w:p>
      <w:pPr>
        <w:rPr>
          <w:rFonts w:hint="eastAsia"/>
        </w:rPr>
      </w:pPr>
      <w:r>
        <w:rPr>
          <w:rFonts w:hint="eastAsia"/>
        </w:rPr>
        <w:t>1、按照</w:t>
      </w:r>
      <w:r>
        <w:rPr>
          <w:rFonts w:hint="eastAsia"/>
          <w:lang w:eastAsia="zh-CN"/>
        </w:rPr>
        <w:t>各</w:t>
      </w:r>
      <w:r>
        <w:rPr>
          <w:rFonts w:hint="eastAsia"/>
        </w:rPr>
        <w:t>专业招生计划数，对一志愿考生按照综合成绩从高分到低分依次录取。</w:t>
      </w:r>
      <w:r>
        <w:rPr>
          <w:rFonts w:hint="eastAsia"/>
          <w:lang w:eastAsia="zh-CN"/>
        </w:rPr>
        <w:t>若遇同专业</w:t>
      </w:r>
      <w:r>
        <w:rPr>
          <w:rFonts w:hint="eastAsia"/>
        </w:rPr>
        <w:t>综合成绩相同，依次比较初试总成绩、业务课二成绩、业务课一成绩、外国语成绩，从高到低择优录取。复试成绩不合格者</w:t>
      </w:r>
      <w:r>
        <w:rPr>
          <w:rFonts w:hint="eastAsia"/>
          <w:lang w:eastAsia="zh-CN"/>
        </w:rPr>
        <w:t>（</w:t>
      </w:r>
      <w:r>
        <w:rPr>
          <w:rFonts w:hint="eastAsia"/>
        </w:rPr>
        <w:t>百分制低于60分）不予录取。</w:t>
      </w:r>
    </w:p>
    <w:p>
      <w:pPr>
        <w:rPr>
          <w:rFonts w:hint="eastAsia"/>
        </w:rPr>
      </w:pPr>
      <w:r>
        <w:rPr>
          <w:rFonts w:hint="eastAsia"/>
          <w:lang w:val="en-US"/>
        </w:rPr>
        <w:t>2</w:t>
      </w:r>
      <w:r>
        <w:rPr>
          <w:rFonts w:hint="eastAsia"/>
          <w:lang w:eastAsia="zh-CN"/>
        </w:rPr>
        <w:t>、</w:t>
      </w:r>
      <w:r>
        <w:rPr>
          <w:rFonts w:hint="eastAsia"/>
        </w:rPr>
        <w:t>如遇拟录取学生有不接受录取等特殊情况， 在各对应专业未录取的复试合格考生中按照综合成绩从高分到低分依次补录。</w:t>
      </w:r>
    </w:p>
    <w:p>
      <w:pPr>
        <w:rPr>
          <w:rFonts w:hint="eastAsia"/>
        </w:rPr>
      </w:pPr>
      <w:r>
        <w:rPr>
          <w:rFonts w:hint="eastAsia"/>
        </w:rPr>
        <w:t>3、复试资格审查不合格者，不予复试、录取，对弄虚作假者，不论何时，一经查实，一律取消录取资格或已入学者取消学籍。</w:t>
      </w:r>
    </w:p>
    <w:p>
      <w:pPr>
        <w:rPr>
          <w:rFonts w:hint="eastAsia"/>
        </w:rPr>
      </w:pPr>
      <w:r>
        <w:rPr>
          <w:rFonts w:hint="eastAsia"/>
          <w:lang w:val="en-US"/>
        </w:rPr>
        <w:t>4</w:t>
      </w:r>
      <w:r>
        <w:rPr>
          <w:rFonts w:hint="eastAsia"/>
          <w:lang w:eastAsia="zh-CN"/>
        </w:rPr>
        <w:t>、</w:t>
      </w:r>
      <w:r>
        <w:rPr>
          <w:rFonts w:hint="eastAsia"/>
        </w:rPr>
        <w:t>同等学力考生加试成绩不计入复试成绩，但不合格者不予录取。</w:t>
      </w:r>
    </w:p>
    <w:p>
      <w:pPr>
        <w:rPr>
          <w:rFonts w:hint="eastAsia"/>
        </w:rPr>
      </w:pPr>
      <w:r>
        <w:rPr>
          <w:rFonts w:hint="eastAsia"/>
          <w:lang w:val="en-US"/>
        </w:rPr>
        <w:t>5</w:t>
      </w:r>
      <w:r>
        <w:rPr>
          <w:rFonts w:hint="eastAsia"/>
          <w:lang w:eastAsia="zh-CN"/>
        </w:rPr>
        <w:t>、</w:t>
      </w:r>
      <w:r>
        <w:rPr>
          <w:rFonts w:hint="eastAsia"/>
        </w:rPr>
        <w:t>思想政治素质和道德品质及身心健康考核不作量化计入综合成绩，但考核结果不合格者不予录取。</w:t>
      </w:r>
    </w:p>
    <w:p>
      <w:pPr>
        <w:rPr>
          <w:rFonts w:hint="eastAsia"/>
        </w:rPr>
      </w:pPr>
      <w:r>
        <w:rPr>
          <w:rFonts w:hint="eastAsia"/>
          <w:lang w:val="en-US"/>
        </w:rPr>
        <w:t>6</w:t>
      </w:r>
      <w:r>
        <w:rPr>
          <w:rFonts w:hint="eastAsia"/>
          <w:lang w:eastAsia="zh-CN"/>
        </w:rPr>
        <w:t>、</w:t>
      </w:r>
      <w:r>
        <w:rPr>
          <w:rFonts w:hint="eastAsia"/>
        </w:rPr>
        <w:t>应届本科毕业生及自学考试和网络教育届时可毕业本科考生，入学时未取得国家承认的本科毕业证书者，录取资格无效。</w:t>
      </w:r>
    </w:p>
    <w:p>
      <w:pPr>
        <w:rPr>
          <w:rFonts w:hint="eastAsia"/>
        </w:rPr>
      </w:pPr>
      <w:r>
        <w:rPr>
          <w:rFonts w:hint="eastAsia"/>
          <w:lang w:val="en-US"/>
        </w:rPr>
        <w:t>7</w:t>
      </w:r>
      <w:r>
        <w:rPr>
          <w:rFonts w:hint="eastAsia"/>
          <w:lang w:eastAsia="zh-CN"/>
        </w:rPr>
        <w:t>、</w:t>
      </w:r>
      <w:r>
        <w:rPr>
          <w:rFonts w:hint="eastAsia"/>
        </w:rPr>
        <w:t>招生单位认为有必要时，可对考生再次复试。</w:t>
      </w:r>
    </w:p>
    <w:p>
      <w:pPr>
        <w:rPr>
          <w:rFonts w:hint="eastAsia"/>
        </w:rPr>
      </w:pPr>
      <w:r>
        <w:rPr>
          <w:rFonts w:hint="eastAsia"/>
          <w:lang w:eastAsia="zh-CN"/>
        </w:rPr>
        <w:t>六、违规处理</w:t>
      </w:r>
    </w:p>
    <w:p>
      <w:pPr>
        <w:rPr>
          <w:rFonts w:hint="eastAsia"/>
        </w:rPr>
      </w:pPr>
      <w:r>
        <w:rPr>
          <w:rFonts w:hint="eastAsia"/>
        </w:rPr>
        <w:t>对在复试过程中有违规行为的考生，一经查实，即按照《国家教育考试违规处理办法》《普通高等学校招生违规行为处理暂行办法》等规定严肃处理，取消录取资格，记入《考生考试诚信档案》。入学后3个月内，</w:t>
      </w:r>
      <w:r>
        <w:rPr>
          <w:rFonts w:hint="eastAsia"/>
          <w:lang w:eastAsia="zh-CN"/>
        </w:rPr>
        <w:t>中心</w:t>
      </w:r>
      <w:r>
        <w:rPr>
          <w:rFonts w:hint="eastAsia"/>
        </w:rPr>
        <w:t>要按照《普通高等学校学生管理规定》有关要求，对所有考生进行全面复查复测。复查不合格的，取消学籍；情节严重的，移交有关部门调查处理。</w:t>
      </w:r>
    </w:p>
    <w:p>
      <w:pPr>
        <w:rPr>
          <w:rFonts w:hint="eastAsia"/>
        </w:rPr>
      </w:pPr>
      <w:r>
        <w:rPr>
          <w:rFonts w:hint="eastAsia"/>
          <w:lang w:eastAsia="zh-CN"/>
        </w:rPr>
        <w:t>七、其他</w:t>
      </w:r>
    </w:p>
    <w:p>
      <w:pPr>
        <w:rPr>
          <w:rFonts w:hint="eastAsia"/>
        </w:rPr>
      </w:pPr>
      <w:r>
        <w:rPr>
          <w:rFonts w:hint="eastAsia"/>
        </w:rPr>
        <w:t>本细则未规定之处或学校对硕士研究生招生工作有调整，则按照学校最新招生工作要求执行。</w:t>
      </w:r>
    </w:p>
    <w:p>
      <w:pPr>
        <w:rPr>
          <w:rFonts w:hint="eastAsia"/>
        </w:rPr>
      </w:pPr>
      <w:r>
        <w:rPr>
          <w:rFonts w:hint="eastAsia"/>
          <w:lang w:eastAsia="zh-CN"/>
        </w:rPr>
        <w:t>本实施细则由电子信息中外合作教育中心研究生招生领导小组负责解释。</w:t>
      </w:r>
    </w:p>
    <w:p>
      <w:pPr>
        <w:rPr>
          <w:rFonts w:hint="eastAsia"/>
        </w:rPr>
      </w:pPr>
      <w:r>
        <w:rPr>
          <w:rFonts w:hint="eastAsia"/>
        </w:rPr>
        <w:t>  </w:t>
      </w:r>
    </w:p>
    <w:p>
      <w:pPr>
        <w:rPr>
          <w:rFonts w:hint="eastAsia"/>
        </w:rPr>
      </w:pPr>
    </w:p>
    <w:p>
      <w:pPr>
        <w:rPr>
          <w:rFonts w:hint="eastAsia"/>
        </w:rPr>
      </w:pPr>
    </w:p>
    <w:p>
      <w:pPr>
        <w:jc w:val="right"/>
        <w:rPr>
          <w:rFonts w:hint="eastAsia"/>
        </w:rPr>
      </w:pPr>
      <w:r>
        <w:rPr>
          <w:rFonts w:hint="eastAsia"/>
          <w:lang w:eastAsia="zh-CN"/>
        </w:rPr>
        <w:t>电子信息中外合作教育中心 </w:t>
      </w:r>
    </w:p>
    <w:p>
      <w:pPr>
        <w:jc w:val="right"/>
        <w:rPr>
          <w:rFonts w:hint="eastAsia"/>
        </w:rPr>
      </w:pPr>
      <w:r>
        <w:rPr>
          <w:rFonts w:hint="eastAsia"/>
        </w:rPr>
        <w:t>2024年3月</w:t>
      </w:r>
      <w:r>
        <w:rPr>
          <w:rFonts w:hint="eastAsia"/>
          <w:lang w:val="en-US"/>
        </w:rPr>
        <w:t>28</w:t>
      </w:r>
      <w:r>
        <w:rPr>
          <w:rFonts w:hint="eastAsia"/>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74357681"/>
    <w:rsid w:val="7435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2024-03-28T07:33:00Z</dcterms:created>
  <dc:creator>海灵古（SHL）</dc:creator>
  <cp:lastModifiedBy>海灵古（SHL）</cp:lastModifiedBy>
  <dcterms:modified xsi:type="dcterms:W3CDTF">2024-03-28T07:34:08Z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BA334A2D70514A1B809C7B92FAB1E02A_11</vt:lpwstr>
  </property>
</Properties>
</file>