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英语写作与翻译</w:t>
      </w:r>
    </w:p>
    <w:bookmarkEnd w:id="0"/>
    <w:p>
      <w:pPr>
        <w:rPr>
          <w:rFonts w:hint="eastAsia"/>
        </w:rPr>
      </w:pPr>
      <w:r>
        <w:rPr>
          <w:rFonts w:hint="eastAsia"/>
          <w:lang w:val="en-US" w:eastAsia="zh-CN"/>
        </w:rPr>
        <w:t>集美大学2024年硕士研究生入学考试自命题考试大纲考试科目代码：[927]</w:t>
      </w:r>
    </w:p>
    <w:p>
      <w:pPr>
        <w:rPr>
          <w:rFonts w:hint="eastAsia"/>
        </w:rPr>
      </w:pPr>
      <w:r>
        <w:rPr>
          <w:rFonts w:hint="eastAsia"/>
          <w:lang w:val="en-US" w:eastAsia="zh-CN"/>
        </w:rPr>
        <w:t>考试科目名称：英语写作与翻译</w:t>
      </w:r>
    </w:p>
    <w:p>
      <w:pPr>
        <w:rPr>
          <w:rFonts w:hint="eastAsia"/>
        </w:rPr>
      </w:pPr>
      <w:r>
        <w:rPr>
          <w:rFonts w:hint="eastAsia"/>
          <w:lang w:val="en-US" w:eastAsia="zh-CN"/>
        </w:rPr>
        <w:t>一、考核目标</w:t>
      </w:r>
    </w:p>
    <w:p>
      <w:pPr>
        <w:rPr>
          <w:rFonts w:hint="eastAsia"/>
        </w:rPr>
      </w:pPr>
      <w:r>
        <w:rPr>
          <w:rFonts w:hint="eastAsia"/>
          <w:lang w:val="en-US" w:eastAsia="zh-CN"/>
        </w:rPr>
        <w:t>（一）考查考生的语言基本功，语篇翻译能力以及对翻译基本理论、英汉翻译基本技巧和方法的掌握程度。</w:t>
      </w:r>
    </w:p>
    <w:p>
      <w:pPr>
        <w:rPr>
          <w:rFonts w:hint="eastAsia"/>
        </w:rPr>
      </w:pPr>
      <w:r>
        <w:rPr>
          <w:rFonts w:hint="eastAsia"/>
          <w:lang w:val="en-US" w:eastAsia="zh-CN"/>
        </w:rPr>
        <w:t>（二）考查考生的英语写作能力、分析问题和解决问题的逻辑思维能力。</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1、句子翻译，5个句子，汉译英，每个4分，共20分（13%）；</w:t>
      </w:r>
      <w:r>
        <w:rPr>
          <w:rFonts w:hint="eastAsia"/>
          <w:lang w:val="en-US" w:eastAsia="zh-CN"/>
        </w:rPr>
        <w:br w:type="textWrapping"/>
      </w:r>
      <w:r>
        <w:rPr>
          <w:rFonts w:hint="eastAsia"/>
          <w:lang w:val="en-US" w:eastAsia="zh-CN"/>
        </w:rPr>
        <w:t>    2、语篇翻译：</w:t>
      </w:r>
    </w:p>
    <w:p>
      <w:pPr>
        <w:rPr>
          <w:rFonts w:hint="eastAsia"/>
        </w:rPr>
      </w:pPr>
      <w:r>
        <w:rPr>
          <w:rFonts w:hint="eastAsia"/>
          <w:lang w:val="en-US" w:eastAsia="zh-CN"/>
        </w:rPr>
        <w:t>（1）英译汉段落翻译，1个小题，包含多个段落，总长度在150-200个英文单词之间，共35分（23%）</w:t>
      </w:r>
      <w:r>
        <w:rPr>
          <w:rFonts w:hint="eastAsia"/>
          <w:lang w:val="en-US" w:eastAsia="zh-CN"/>
        </w:rPr>
        <w:br w:type="textWrapping"/>
      </w:r>
      <w:r>
        <w:rPr>
          <w:rFonts w:hint="eastAsia"/>
          <w:lang w:val="en-US" w:eastAsia="zh-CN"/>
        </w:rPr>
        <w:t>    （2）汉译英段落翻译，1个小题，包含多个段落，总长度在150-200个汉字之间，共35分（23%）</w:t>
      </w:r>
      <w:r>
        <w:rPr>
          <w:rFonts w:hint="eastAsia"/>
          <w:lang w:val="en-US" w:eastAsia="zh-CN"/>
        </w:rPr>
        <w:br w:type="textWrapping"/>
      </w:r>
      <w:r>
        <w:rPr>
          <w:rFonts w:hint="eastAsia"/>
          <w:lang w:val="en-US" w:eastAsia="zh-CN"/>
        </w:rPr>
        <w:t>    3、英语写作，2个小题，小作文1题，200词以上，20分（13%），大作文1题，400词以上，40分（27%），总共60分（40%）</w:t>
      </w:r>
    </w:p>
    <w:p>
      <w:pPr>
        <w:rPr>
          <w:rFonts w:hint="eastAsia"/>
        </w:rPr>
      </w:pPr>
      <w:r>
        <w:rPr>
          <w:rFonts w:hint="eastAsia"/>
          <w:lang w:val="en-US" w:eastAsia="zh-CN"/>
        </w:rPr>
        <w:t>三、 答题方式</w:t>
      </w:r>
    </w:p>
    <w:p>
      <w:pPr>
        <w:rPr>
          <w:rFonts w:hint="eastAsia"/>
        </w:rPr>
      </w:pPr>
      <w:r>
        <w:rPr>
          <w:rFonts w:hint="eastAsia"/>
          <w:lang w:val="en-US" w:eastAsia="zh-CN"/>
        </w:rPr>
        <w:t>答题方式为闭卷 笔试</w:t>
      </w:r>
    </w:p>
    <w:p>
      <w:pPr>
        <w:rPr>
          <w:rFonts w:hint="eastAsia"/>
        </w:rPr>
      </w:pPr>
      <w:r>
        <w:rPr>
          <w:rFonts w:hint="eastAsia"/>
          <w:lang w:val="en-US" w:eastAsia="zh-CN"/>
        </w:rPr>
        <w:t>四、考试内容</w:t>
      </w:r>
    </w:p>
    <w:p>
      <w:pPr>
        <w:rPr>
          <w:rFonts w:hint="eastAsia"/>
        </w:rPr>
      </w:pPr>
      <w:r>
        <w:rPr>
          <w:rFonts w:hint="eastAsia"/>
          <w:lang w:val="en-US" w:eastAsia="zh-CN"/>
        </w:rPr>
        <w:t>（一）英汉翻译部分：</w:t>
      </w:r>
    </w:p>
    <w:p>
      <w:pPr>
        <w:rPr>
          <w:rFonts w:hint="eastAsia"/>
        </w:rPr>
      </w:pPr>
      <w:r>
        <w:rPr>
          <w:rFonts w:hint="eastAsia"/>
          <w:lang w:val="en-US" w:eastAsia="zh-CN"/>
        </w:rPr>
        <w:t>考试内容：英汉句子的翻译，以及各种体裁语篇的翻译原则和方法。</w:t>
      </w:r>
    </w:p>
    <w:p>
      <w:pPr>
        <w:rPr>
          <w:rFonts w:hint="eastAsia"/>
        </w:rPr>
      </w:pPr>
      <w:r>
        <w:rPr>
          <w:rFonts w:hint="eastAsia"/>
          <w:lang w:val="en-US" w:eastAsia="zh-CN"/>
        </w:rPr>
        <w:t>（1）句子翻译，题型为汉译英，要求考生正确流畅地写出接受性较强的句子。</w:t>
      </w:r>
    </w:p>
    <w:p>
      <w:pPr>
        <w:rPr>
          <w:rFonts w:hint="eastAsia"/>
        </w:rPr>
      </w:pPr>
      <w:r>
        <w:rPr>
          <w:rFonts w:hint="eastAsia"/>
          <w:lang w:val="en-US" w:eastAsia="zh-CN"/>
        </w:rPr>
        <w:t>考试要求：要求考生较为准确地写出题中5个汉语句子的译文，用词贴切，语法正确，表达流畅。</w:t>
      </w:r>
    </w:p>
    <w:p>
      <w:pPr>
        <w:rPr>
          <w:rFonts w:hint="eastAsia"/>
        </w:rPr>
      </w:pPr>
      <w:r>
        <w:rPr>
          <w:rFonts w:hint="eastAsia"/>
          <w:lang w:val="en-US" w:eastAsia="zh-CN"/>
        </w:rPr>
        <w:t>（2）语篇翻译：包括1个英译汉小题和1个汉译英小题。</w:t>
      </w:r>
    </w:p>
    <w:p>
      <w:pPr>
        <w:rPr>
          <w:rFonts w:hint="eastAsia"/>
        </w:rPr>
      </w:pPr>
      <w:r>
        <w:rPr>
          <w:rFonts w:hint="eastAsia"/>
          <w:lang w:val="en-US" w:eastAsia="zh-CN"/>
        </w:rPr>
        <w:t>1）翻译理论：翻译的概念、原则、标准、对翻译工作者的要求、英汉语言的词汇、句法差异。</w:t>
      </w:r>
    </w:p>
    <w:p>
      <w:pPr>
        <w:rPr>
          <w:rFonts w:hint="eastAsia"/>
        </w:rPr>
      </w:pPr>
      <w:r>
        <w:rPr>
          <w:rFonts w:hint="eastAsia"/>
          <w:lang w:val="en-US" w:eastAsia="zh-CN"/>
        </w:rPr>
        <w:t>2）翻译技巧：增词、重复、省略、正反、转译法等常用的翻译方法和技巧、以及各类从句、习语的译法等。</w:t>
      </w:r>
    </w:p>
    <w:p>
      <w:pPr>
        <w:rPr>
          <w:rFonts w:hint="eastAsia"/>
        </w:rPr>
      </w:pPr>
      <w:r>
        <w:rPr>
          <w:rFonts w:hint="eastAsia"/>
          <w:lang w:val="en-US" w:eastAsia="zh-CN"/>
        </w:rPr>
        <w:t>3）翻译策略：根据英汉词汇、语法、语义、语用、篇章、修辞、文化等方面的语言差异使用相应的翻译策略。</w:t>
      </w:r>
    </w:p>
    <w:p>
      <w:pPr>
        <w:rPr>
          <w:rFonts w:hint="eastAsia"/>
        </w:rPr>
      </w:pPr>
      <w:r>
        <w:rPr>
          <w:rFonts w:hint="eastAsia"/>
          <w:lang w:val="en-US" w:eastAsia="zh-CN"/>
        </w:rPr>
        <w:t>4）不同文体的翻译：熟悉文学作品、政治、经济、文化、科技、教育等不同体裁的语言特点及相应翻译技巧。</w:t>
      </w:r>
    </w:p>
    <w:p>
      <w:pPr>
        <w:rPr>
          <w:rFonts w:hint="eastAsia"/>
        </w:rPr>
      </w:pPr>
      <w:r>
        <w:rPr>
          <w:rFonts w:hint="eastAsia"/>
          <w:lang w:val="en-US" w:eastAsia="zh-CN"/>
        </w:rPr>
        <w:t>考试要求：</w:t>
      </w:r>
    </w:p>
    <w:p>
      <w:pPr>
        <w:rPr>
          <w:rFonts w:hint="eastAsia"/>
        </w:rPr>
      </w:pPr>
      <w:r>
        <w:rPr>
          <w:rFonts w:hint="eastAsia"/>
          <w:lang w:val="en-US" w:eastAsia="zh-CN"/>
        </w:rPr>
        <w:t>英译汉主要考查考生根据上下文理解英语原文的能力和将之翻译成汉语的能力，要求译文准确、通顺，符合汉语的表达习惯；汉译英要求学生运用一定的翻译方法和技巧将汉语篇章翻译成英语，译文要准确、流畅、符合英语的习惯。</w:t>
      </w:r>
    </w:p>
    <w:p>
      <w:pPr>
        <w:rPr>
          <w:rFonts w:hint="eastAsia"/>
        </w:rPr>
      </w:pPr>
      <w:r>
        <w:rPr>
          <w:rFonts w:hint="eastAsia"/>
          <w:lang w:val="en-US" w:eastAsia="zh-CN"/>
        </w:rPr>
        <w:t>（二）英语写作：</w:t>
      </w:r>
    </w:p>
    <w:p>
      <w:pPr>
        <w:rPr>
          <w:rFonts w:hint="eastAsia"/>
        </w:rPr>
      </w:pPr>
      <w:r>
        <w:rPr>
          <w:rFonts w:hint="eastAsia"/>
          <w:lang w:val="en-US" w:eastAsia="zh-CN"/>
        </w:rPr>
        <w:t>考试内容：考查说明文、议论文及记叙文的写作技巧。第一小题是小作文，图表数据分析，要求学生针对给出的图表数据进行详细描写和分析，观点明确，表达流畅，论证清晰；第二小题为大作文，材料作文，要求正确分析给出的材料，运用以下写作手法表达观点。</w:t>
      </w:r>
    </w:p>
    <w:p>
      <w:pPr>
        <w:rPr>
          <w:rFonts w:hint="eastAsia"/>
        </w:rPr>
      </w:pPr>
      <w:r>
        <w:rPr>
          <w:rFonts w:hint="eastAsia"/>
          <w:lang w:val="en-US" w:eastAsia="zh-CN"/>
        </w:rPr>
        <w:t>（1）词汇：措词准确多样，适当体现文化背景。</w:t>
      </w:r>
    </w:p>
    <w:p>
      <w:pPr>
        <w:rPr>
          <w:rFonts w:hint="eastAsia"/>
        </w:rPr>
      </w:pPr>
      <w:r>
        <w:rPr>
          <w:rFonts w:hint="eastAsia"/>
          <w:lang w:val="en-US" w:eastAsia="zh-CN"/>
        </w:rPr>
        <w:t>（2）修辞：明喻、暗喻、拟人、借代、委婉语、反讽、夸张、头韵；</w:t>
      </w:r>
    </w:p>
    <w:p>
      <w:pPr>
        <w:rPr>
          <w:rFonts w:hint="eastAsia"/>
        </w:rPr>
      </w:pPr>
      <w:r>
        <w:rPr>
          <w:rFonts w:hint="eastAsia"/>
          <w:lang w:val="en-US" w:eastAsia="zh-CN"/>
        </w:rPr>
        <w:t>（3）句法：陈述、疑问、命令、感叹、简单句、复合句、复句、长短句；</w:t>
      </w:r>
    </w:p>
    <w:p>
      <w:pPr>
        <w:rPr>
          <w:rFonts w:hint="eastAsia"/>
        </w:rPr>
      </w:pPr>
      <w:r>
        <w:rPr>
          <w:rFonts w:hint="eastAsia"/>
          <w:lang w:val="en-US" w:eastAsia="zh-CN"/>
        </w:rPr>
        <w:t>（4）结构：统一、连贯、过渡；</w:t>
      </w:r>
    </w:p>
    <w:p>
      <w:pPr>
        <w:rPr>
          <w:rFonts w:hint="eastAsia"/>
        </w:rPr>
      </w:pPr>
      <w:r>
        <w:rPr>
          <w:rFonts w:hint="eastAsia"/>
          <w:lang w:val="en-US" w:eastAsia="zh-CN"/>
        </w:rPr>
        <w:t>（5）论述技巧：举例、比较、对比、因果、归类。</w:t>
      </w:r>
    </w:p>
    <w:p>
      <w:pPr>
        <w:rPr>
          <w:rFonts w:hint="eastAsia"/>
        </w:rPr>
      </w:pPr>
      <w:r>
        <w:rPr>
          <w:rFonts w:hint="eastAsia"/>
          <w:lang w:val="en-US" w:eastAsia="zh-CN"/>
        </w:rPr>
        <w:t>考试要求：</w:t>
      </w:r>
    </w:p>
    <w:p>
      <w:pPr>
        <w:rPr>
          <w:rFonts w:hint="eastAsia"/>
        </w:rPr>
      </w:pPr>
      <w:r>
        <w:rPr>
          <w:rFonts w:hint="eastAsia"/>
          <w:lang w:val="en-US" w:eastAsia="zh-CN"/>
        </w:rPr>
        <w:t>英文写作要求紧扣主题，用词恰当，句子通顺，结构清晰，语篇衔接合理。所写出的作文观点明确，论证清晰，有较好的逻辑性，能够体现出较为扎实的英语教育教学专业知识。</w:t>
      </w:r>
    </w:p>
    <w:p>
      <w:pPr>
        <w:rPr>
          <w:rFonts w:hint="eastAsia"/>
        </w:rPr>
      </w:pPr>
      <w:r>
        <w:rPr>
          <w:rFonts w:hint="eastAsia"/>
          <w:lang w:val="en-US" w:eastAsia="zh-CN"/>
        </w:rPr>
        <w:t>五、主要参考书目</w:t>
      </w:r>
    </w:p>
    <w:p>
      <w:pPr>
        <w:rPr>
          <w:rFonts w:hint="eastAsia"/>
        </w:rPr>
      </w:pPr>
      <w:r>
        <w:rPr>
          <w:rFonts w:hint="eastAsia"/>
          <w:lang w:val="en-US" w:eastAsia="zh-CN"/>
        </w:rPr>
        <w:t>（一）《全日制攻读教育硕士专业学位入学考试大纲及指南》全国教育硕士专业学位教育指导委员会组织编写，人民教育出版社，2009年版。</w:t>
      </w:r>
    </w:p>
    <w:p>
      <w:pPr>
        <w:rPr>
          <w:rFonts w:hint="eastAsia"/>
        </w:rPr>
      </w:pPr>
      <w:r>
        <w:rPr>
          <w:rFonts w:hint="eastAsia"/>
          <w:lang w:val="en-US" w:eastAsia="zh-CN"/>
        </w:rPr>
        <w:t>（二）《英语写作手册》（英文版），丁往道等，外语教学与研究出版社，2018，第三版；</w:t>
      </w:r>
    </w:p>
    <w:p>
      <w:pPr>
        <w:rPr>
          <w:rFonts w:hint="eastAsia"/>
        </w:rPr>
      </w:pPr>
      <w:r>
        <w:rPr>
          <w:rFonts w:hint="eastAsia"/>
          <w:lang w:val="en-US" w:eastAsia="zh-CN"/>
        </w:rPr>
        <w:t>（三）《英汉翻译教程》（修订版），张培基，上海外语教育出版社，2018年第三版。</w:t>
      </w:r>
    </w:p>
    <w:p>
      <w:pPr>
        <w:rPr>
          <w:rFonts w:hint="eastAsia"/>
        </w:rPr>
      </w:pPr>
      <w:r>
        <w:rPr>
          <w:rFonts w:hint="eastAsia"/>
          <w:lang w:val="en-US" w:eastAsia="zh-CN"/>
        </w:rPr>
        <w:t>（四）或者其它近年出版的英语写作教程和英汉互译教程。</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AD7086"/>
    <w:rsid w:val="06045D1C"/>
    <w:rsid w:val="0C8E401D"/>
    <w:rsid w:val="11DE615B"/>
    <w:rsid w:val="1A196722"/>
    <w:rsid w:val="21392F8F"/>
    <w:rsid w:val="2A15310C"/>
    <w:rsid w:val="34021FDC"/>
    <w:rsid w:val="3FDE3D90"/>
    <w:rsid w:val="508B764F"/>
    <w:rsid w:val="55C54B71"/>
    <w:rsid w:val="661D3289"/>
    <w:rsid w:val="663653AF"/>
    <w:rsid w:val="6C950273"/>
    <w:rsid w:val="6CEC139B"/>
    <w:rsid w:val="70736458"/>
    <w:rsid w:val="7CC512AA"/>
    <w:rsid w:val="7F156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BEC8E97F6B6F47F783C75F4C6E92C66E_13</vt:lpwstr>
  </property>
</Properties>
</file>