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马克思主义发展史</w:t>
      </w:r>
    </w:p>
    <w:bookmarkEnd w:id="0"/>
    <w:p>
      <w:pPr>
        <w:rPr>
          <w:rFonts w:hint="eastAsia"/>
        </w:rPr>
      </w:pPr>
      <w:r>
        <w:rPr>
          <w:rFonts w:hint="eastAsia"/>
          <w:lang w:val="en-US" w:eastAsia="zh-CN"/>
        </w:rPr>
        <w:t>集美大学2024年硕士研究生入学考试自命题考试大纲</w:t>
      </w:r>
    </w:p>
    <w:p>
      <w:pPr>
        <w:rPr>
          <w:rFonts w:hint="eastAsia"/>
        </w:rPr>
      </w:pPr>
      <w:r>
        <w:rPr>
          <w:rFonts w:hint="eastAsia"/>
          <w:lang w:val="en-US" w:eastAsia="zh-CN"/>
        </w:rPr>
        <w:t>考试科目代码: [611]</w:t>
      </w:r>
    </w:p>
    <w:p>
      <w:pPr>
        <w:rPr>
          <w:rFonts w:hint="eastAsia"/>
        </w:rPr>
      </w:pPr>
      <w:r>
        <w:rPr>
          <w:rFonts w:hint="eastAsia"/>
          <w:lang w:val="en-US" w:eastAsia="zh-CN"/>
        </w:rPr>
        <w:t>考试科目名称:马克思主义发展史</w:t>
      </w:r>
    </w:p>
    <w:p>
      <w:pPr>
        <w:rPr>
          <w:rFonts w:hint="eastAsia"/>
        </w:rPr>
      </w:pPr>
      <w:r>
        <w:rPr>
          <w:rFonts w:hint="eastAsia"/>
          <w:lang w:val="en-US" w:eastAsia="zh-CN"/>
        </w:rPr>
        <w:t> </w:t>
      </w:r>
    </w:p>
    <w:p>
      <w:pPr>
        <w:rPr>
          <w:rFonts w:hint="eastAsia"/>
        </w:rPr>
      </w:pPr>
      <w:r>
        <w:rPr>
          <w:rFonts w:hint="eastAsia"/>
          <w:lang w:val="en-US" w:eastAsia="zh-CN"/>
        </w:rPr>
        <w:t>一、考试目标</w:t>
      </w:r>
    </w:p>
    <w:p>
      <w:pPr>
        <w:rPr>
          <w:rFonts w:hint="eastAsia"/>
        </w:rPr>
      </w:pPr>
      <w:r>
        <w:rPr>
          <w:rFonts w:hint="eastAsia"/>
          <w:lang w:val="en-US" w:eastAsia="zh-CN"/>
        </w:rPr>
        <w:t>（一）考查考生对马克思主义基本原理及其历史发展进程的理解和掌握程度。</w:t>
      </w:r>
    </w:p>
    <w:p>
      <w:pPr>
        <w:rPr>
          <w:rFonts w:hint="eastAsia"/>
        </w:rPr>
      </w:pPr>
      <w:r>
        <w:rPr>
          <w:rFonts w:hint="eastAsia"/>
          <w:lang w:val="en-US" w:eastAsia="zh-CN"/>
        </w:rPr>
        <w:t>（二）考查考生在马克思主义发展中把握习近平新时代中国特色社会主义思想的深刻内涵，考查考生运用马克思主义基本原理分析当代中国社会发展问题的能力。</w:t>
      </w:r>
    </w:p>
    <w:p>
      <w:pPr>
        <w:rPr>
          <w:rFonts w:hint="eastAsia"/>
        </w:rPr>
      </w:pPr>
      <w:r>
        <w:rPr>
          <w:rFonts w:hint="eastAsia"/>
          <w:lang w:val="en-US" w:eastAsia="zh-CN"/>
        </w:rPr>
        <w:t> </w:t>
      </w:r>
    </w:p>
    <w:p>
      <w:pPr>
        <w:rPr>
          <w:rFonts w:hint="eastAsia"/>
        </w:rPr>
      </w:pPr>
      <w:r>
        <w:rPr>
          <w:rFonts w:hint="eastAsia"/>
          <w:lang w:val="en-US" w:eastAsia="zh-CN"/>
        </w:rPr>
        <w:t>二、试卷结构</w:t>
      </w:r>
    </w:p>
    <w:p>
      <w:pPr>
        <w:rPr>
          <w:rFonts w:hint="eastAsia"/>
        </w:rPr>
      </w:pPr>
      <w:r>
        <w:rPr>
          <w:rFonts w:hint="eastAsia"/>
          <w:lang w:val="en-US" w:eastAsia="zh-CN"/>
        </w:rPr>
        <w:t>（一）考试时间：180分钟，满分：150分。</w:t>
      </w:r>
    </w:p>
    <w:p>
      <w:pPr>
        <w:rPr>
          <w:rFonts w:hint="eastAsia"/>
        </w:rPr>
      </w:pPr>
      <w:r>
        <w:rPr>
          <w:rFonts w:hint="eastAsia"/>
          <w:lang w:val="en-US" w:eastAsia="zh-CN"/>
        </w:rPr>
        <w:t>（二）题型结构</w:t>
      </w:r>
    </w:p>
    <w:p>
      <w:pPr>
        <w:rPr>
          <w:rFonts w:hint="eastAsia"/>
        </w:rPr>
      </w:pPr>
      <w:r>
        <w:rPr>
          <w:rFonts w:hint="eastAsia"/>
          <w:lang w:val="en-US" w:eastAsia="zh-CN"/>
        </w:rPr>
        <w:t>1、名词解释：约30分 ；</w:t>
      </w:r>
    </w:p>
    <w:p>
      <w:pPr>
        <w:rPr>
          <w:rFonts w:hint="eastAsia"/>
        </w:rPr>
      </w:pPr>
      <w:r>
        <w:rPr>
          <w:rFonts w:hint="eastAsia"/>
          <w:lang w:val="en-US" w:eastAsia="zh-CN"/>
        </w:rPr>
        <w:t>2、简答题：约60分；</w:t>
      </w:r>
    </w:p>
    <w:p>
      <w:pPr>
        <w:rPr>
          <w:rFonts w:hint="eastAsia"/>
        </w:rPr>
      </w:pPr>
      <w:r>
        <w:rPr>
          <w:rFonts w:hint="eastAsia"/>
          <w:lang w:val="en-US" w:eastAsia="zh-CN"/>
        </w:rPr>
        <w:t>3、论述题：约60分</w:t>
      </w:r>
    </w:p>
    <w:p>
      <w:pPr>
        <w:rPr>
          <w:rFonts w:hint="eastAsia"/>
        </w:rPr>
      </w:pPr>
      <w:r>
        <w:rPr>
          <w:rFonts w:hint="eastAsia"/>
          <w:lang w:val="en-US" w:eastAsia="zh-CN"/>
        </w:rPr>
        <w:t>   </w:t>
      </w:r>
    </w:p>
    <w:p>
      <w:pPr>
        <w:rPr>
          <w:rFonts w:hint="eastAsia"/>
        </w:rPr>
      </w:pPr>
      <w:r>
        <w:rPr>
          <w:rFonts w:hint="eastAsia"/>
          <w:lang w:val="en-US" w:eastAsia="zh-CN"/>
        </w:rPr>
        <w:t>三、 答题方式</w:t>
      </w:r>
    </w:p>
    <w:p>
      <w:pPr>
        <w:rPr>
          <w:rFonts w:hint="eastAsia"/>
        </w:rPr>
      </w:pPr>
      <w:r>
        <w:rPr>
          <w:rFonts w:hint="eastAsia"/>
          <w:lang w:val="en-US" w:eastAsia="zh-CN"/>
        </w:rPr>
        <w:t>闭卷笔试。</w:t>
      </w:r>
    </w:p>
    <w:p>
      <w:pPr>
        <w:rPr>
          <w:rFonts w:hint="eastAsia"/>
        </w:rPr>
      </w:pPr>
      <w:r>
        <w:rPr>
          <w:rFonts w:hint="eastAsia"/>
          <w:lang w:val="en-US" w:eastAsia="zh-CN"/>
        </w:rPr>
        <w:t> </w:t>
      </w:r>
    </w:p>
    <w:p>
      <w:pPr>
        <w:rPr>
          <w:rFonts w:hint="eastAsia"/>
        </w:rPr>
      </w:pPr>
      <w:r>
        <w:rPr>
          <w:rFonts w:hint="eastAsia"/>
          <w:lang w:val="en-US" w:eastAsia="zh-CN"/>
        </w:rPr>
        <w:t>四、考试内容</w:t>
      </w:r>
    </w:p>
    <w:p>
      <w:pPr>
        <w:rPr>
          <w:rFonts w:hint="eastAsia"/>
        </w:rPr>
      </w:pPr>
      <w:r>
        <w:rPr>
          <w:rFonts w:hint="eastAsia"/>
          <w:lang w:val="en-US" w:eastAsia="zh-CN"/>
        </w:rPr>
        <w:t>（一）马克思主义理论的发展和成熟（约50分）</w:t>
      </w:r>
    </w:p>
    <w:p>
      <w:pPr>
        <w:rPr>
          <w:rFonts w:hint="eastAsia"/>
        </w:rPr>
      </w:pPr>
      <w:r>
        <w:rPr>
          <w:rFonts w:hint="eastAsia"/>
          <w:lang w:val="en-US" w:eastAsia="zh-CN"/>
        </w:rPr>
        <w:t>考试内容：唯物史观的形成过程和主要内容，《共产党宣言》的主要内容和重要意义、劳动价值论、剩余价值论、资本主义生产方式，无产阶级革命理论、东方社会理论、自然辩证法等。</w:t>
      </w:r>
    </w:p>
    <w:p>
      <w:pPr>
        <w:rPr>
          <w:rFonts w:hint="eastAsia"/>
        </w:rPr>
      </w:pPr>
      <w:r>
        <w:rPr>
          <w:rFonts w:hint="eastAsia"/>
          <w:lang w:val="en-US" w:eastAsia="zh-CN"/>
        </w:rPr>
        <w:t>考试要求：</w:t>
      </w:r>
    </w:p>
    <w:p>
      <w:pPr>
        <w:rPr>
          <w:rFonts w:hint="eastAsia"/>
        </w:rPr>
      </w:pPr>
      <w:r>
        <w:rPr>
          <w:rFonts w:hint="eastAsia"/>
          <w:lang w:val="en-US" w:eastAsia="zh-CN"/>
        </w:rPr>
        <w:t>[1]熟练掌握唯物史观的主要内容和历史形成；</w:t>
      </w:r>
    </w:p>
    <w:p>
      <w:pPr>
        <w:rPr>
          <w:rFonts w:hint="eastAsia"/>
        </w:rPr>
      </w:pPr>
      <w:r>
        <w:rPr>
          <w:rFonts w:hint="eastAsia"/>
          <w:lang w:val="en-US" w:eastAsia="zh-CN"/>
        </w:rPr>
        <w:t>[2]掌握《共产党宣言》的主要内容；</w:t>
      </w:r>
    </w:p>
    <w:p>
      <w:pPr>
        <w:rPr>
          <w:rFonts w:hint="eastAsia"/>
        </w:rPr>
      </w:pPr>
      <w:r>
        <w:rPr>
          <w:rFonts w:hint="eastAsia"/>
          <w:lang w:val="en-US" w:eastAsia="zh-CN"/>
        </w:rPr>
        <w:t>[3]掌握和运用劳动价值论、剩余价值论。</w:t>
      </w:r>
    </w:p>
    <w:p>
      <w:pPr>
        <w:rPr>
          <w:rFonts w:hint="eastAsia"/>
        </w:rPr>
      </w:pPr>
      <w:r>
        <w:rPr>
          <w:rFonts w:hint="eastAsia"/>
          <w:lang w:val="en-US" w:eastAsia="zh-CN"/>
        </w:rPr>
        <w:t>2、科学社会主义的实践探索（约40分）</w:t>
      </w:r>
    </w:p>
    <w:p>
      <w:pPr>
        <w:rPr>
          <w:rFonts w:hint="eastAsia"/>
        </w:rPr>
      </w:pPr>
      <w:r>
        <w:rPr>
          <w:rFonts w:hint="eastAsia"/>
          <w:lang w:val="en-US" w:eastAsia="zh-CN"/>
        </w:rPr>
        <w:t>考试内容：巴黎公社的探索及意义；列宁的帝国主义理论；十月革命及其历史意义；列宁新经济政策；苏联社会主义探索、经验和教训。</w:t>
      </w:r>
    </w:p>
    <w:p>
      <w:pPr>
        <w:rPr>
          <w:rFonts w:hint="eastAsia"/>
        </w:rPr>
      </w:pPr>
      <w:r>
        <w:rPr>
          <w:rFonts w:hint="eastAsia"/>
          <w:lang w:val="en-US" w:eastAsia="zh-CN"/>
        </w:rPr>
        <w:t>考试要求：</w:t>
      </w:r>
    </w:p>
    <w:p>
      <w:pPr>
        <w:rPr>
          <w:rFonts w:hint="eastAsia"/>
        </w:rPr>
      </w:pPr>
      <w:r>
        <w:rPr>
          <w:rFonts w:hint="eastAsia"/>
          <w:lang w:val="en-US" w:eastAsia="zh-CN"/>
        </w:rPr>
        <w:t>[1]了解各国的社会主义运动及其经验；</w:t>
      </w:r>
    </w:p>
    <w:p>
      <w:pPr>
        <w:rPr>
          <w:rFonts w:hint="eastAsia"/>
        </w:rPr>
      </w:pPr>
      <w:r>
        <w:rPr>
          <w:rFonts w:hint="eastAsia"/>
          <w:lang w:val="en-US" w:eastAsia="zh-CN"/>
        </w:rPr>
        <w:t>[2]熟练掌握列宁对马克思主义理论的发展；</w:t>
      </w:r>
    </w:p>
    <w:p>
      <w:pPr>
        <w:rPr>
          <w:rFonts w:hint="eastAsia"/>
        </w:rPr>
      </w:pPr>
      <w:r>
        <w:rPr>
          <w:rFonts w:hint="eastAsia"/>
          <w:lang w:val="en-US" w:eastAsia="zh-CN"/>
        </w:rPr>
        <w:t>[3]熟练和运用苏联对社会主义探索、经验和教训。</w:t>
      </w:r>
    </w:p>
    <w:p>
      <w:pPr>
        <w:rPr>
          <w:rFonts w:hint="eastAsia"/>
        </w:rPr>
      </w:pPr>
      <w:r>
        <w:rPr>
          <w:rFonts w:hint="eastAsia"/>
          <w:lang w:val="en-US" w:eastAsia="zh-CN"/>
        </w:rPr>
        <w:t>3、马克思主义中国化的理论与实践（约40分）</w:t>
      </w:r>
    </w:p>
    <w:p>
      <w:pPr>
        <w:rPr>
          <w:rFonts w:hint="eastAsia"/>
        </w:rPr>
      </w:pPr>
      <w:r>
        <w:rPr>
          <w:rFonts w:hint="eastAsia"/>
          <w:lang w:val="en-US" w:eastAsia="zh-CN"/>
        </w:rPr>
        <w:t>考试内容：新民主主义革命理论；毛泽东思想；中国特色社会主义道路；邓小平理论；中国化马克思主义的特点及其意义。</w:t>
      </w:r>
    </w:p>
    <w:p>
      <w:pPr>
        <w:rPr>
          <w:rFonts w:hint="eastAsia"/>
        </w:rPr>
      </w:pPr>
      <w:r>
        <w:rPr>
          <w:rFonts w:hint="eastAsia"/>
          <w:lang w:val="en-US" w:eastAsia="zh-CN"/>
        </w:rPr>
        <w:t>考试要求：</w:t>
      </w:r>
    </w:p>
    <w:p>
      <w:pPr>
        <w:rPr>
          <w:rFonts w:hint="eastAsia"/>
        </w:rPr>
      </w:pPr>
      <w:r>
        <w:rPr>
          <w:rFonts w:hint="eastAsia"/>
          <w:lang w:val="en-US" w:eastAsia="zh-CN"/>
        </w:rPr>
        <w:t>[1]掌握毛泽东思想的形成和主要内容；</w:t>
      </w:r>
    </w:p>
    <w:p>
      <w:pPr>
        <w:rPr>
          <w:rFonts w:hint="eastAsia"/>
        </w:rPr>
      </w:pPr>
      <w:r>
        <w:rPr>
          <w:rFonts w:hint="eastAsia"/>
          <w:lang w:val="en-US" w:eastAsia="zh-CN"/>
        </w:rPr>
        <w:t>[2]熟练掌握并运用邓小平理论分析解决当代中国社会发展问题；</w:t>
      </w:r>
    </w:p>
    <w:p>
      <w:pPr>
        <w:rPr>
          <w:rFonts w:hint="eastAsia"/>
        </w:rPr>
      </w:pPr>
      <w:r>
        <w:rPr>
          <w:rFonts w:hint="eastAsia"/>
          <w:lang w:val="en-US" w:eastAsia="zh-CN"/>
        </w:rPr>
        <w:t>[3]分析中国化马克思主义的最新发展。</w:t>
      </w:r>
    </w:p>
    <w:p>
      <w:pPr>
        <w:rPr>
          <w:rFonts w:hint="eastAsia"/>
        </w:rPr>
      </w:pPr>
      <w:r>
        <w:rPr>
          <w:rFonts w:hint="eastAsia"/>
          <w:lang w:val="en-US" w:eastAsia="zh-CN"/>
        </w:rPr>
        <w:t>4、全球化、西方马克思主义及马克思主义的新形态（约20分）</w:t>
      </w:r>
    </w:p>
    <w:p>
      <w:pPr>
        <w:rPr>
          <w:rFonts w:hint="eastAsia"/>
        </w:rPr>
      </w:pPr>
      <w:r>
        <w:rPr>
          <w:rFonts w:hint="eastAsia"/>
          <w:lang w:val="en-US" w:eastAsia="zh-CN"/>
        </w:rPr>
        <w:t>考试内容：西方马克思主义的简要情况；西方马克思主义对当代资本主义的批判，经济全球化与马克思主义的新形态。</w:t>
      </w:r>
    </w:p>
    <w:p>
      <w:pPr>
        <w:rPr>
          <w:rFonts w:hint="eastAsia"/>
        </w:rPr>
      </w:pPr>
      <w:r>
        <w:rPr>
          <w:rFonts w:hint="eastAsia"/>
          <w:lang w:val="en-US" w:eastAsia="zh-CN"/>
        </w:rPr>
        <w:t>考试要求：</w:t>
      </w:r>
    </w:p>
    <w:p>
      <w:pPr>
        <w:rPr>
          <w:rFonts w:hint="eastAsia"/>
        </w:rPr>
      </w:pPr>
      <w:r>
        <w:rPr>
          <w:rFonts w:hint="eastAsia"/>
          <w:lang w:val="en-US" w:eastAsia="zh-CN"/>
        </w:rPr>
        <w:t>[1]了解西方马克思主义的主要流派和观点；</w:t>
      </w:r>
    </w:p>
    <w:p>
      <w:pPr>
        <w:rPr>
          <w:rFonts w:hint="eastAsia"/>
        </w:rPr>
      </w:pPr>
      <w:r>
        <w:rPr>
          <w:rFonts w:hint="eastAsia"/>
          <w:lang w:val="en-US" w:eastAsia="zh-CN"/>
        </w:rPr>
        <w:t>[2]理解西方马克思主义对资本主义批判的不同视角；</w:t>
      </w:r>
    </w:p>
    <w:p>
      <w:pPr>
        <w:rPr>
          <w:rFonts w:hint="eastAsia"/>
        </w:rPr>
      </w:pPr>
      <w:r>
        <w:rPr>
          <w:rFonts w:hint="eastAsia"/>
          <w:lang w:val="en-US" w:eastAsia="zh-CN"/>
        </w:rPr>
        <w:t>[3]掌握经济全球化与马克思主义的新形态。</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五、主要参考书目</w:t>
      </w:r>
    </w:p>
    <w:p>
      <w:pPr>
        <w:rPr>
          <w:rFonts w:hint="eastAsia"/>
        </w:rPr>
      </w:pPr>
      <w:r>
        <w:rPr>
          <w:rFonts w:hint="eastAsia"/>
          <w:lang w:val="en-US" w:eastAsia="zh-CN"/>
        </w:rPr>
        <w:t>（一）《马克思主义发展史》，顾海良主编，北京师范大学出版社，2020年8月出版。</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661D3289"/>
    <w:rsid w:val="0C8E401D"/>
    <w:rsid w:val="11DE615B"/>
    <w:rsid w:val="1A196722"/>
    <w:rsid w:val="2A15310C"/>
    <w:rsid w:val="508B764F"/>
    <w:rsid w:val="661D3289"/>
    <w:rsid w:val="6CEC139B"/>
    <w:rsid w:val="70736458"/>
    <w:rsid w:val="7CC51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2023-09-25T02:00:00Z</dcterms:created>
  <dc:creator>yy</dc:creator>
  <cp:lastModifiedBy>yy</cp:lastModifiedBy>
  <dcterms:modified xsi:type="dcterms:W3CDTF">2023-09-25T06:31:43Z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5709352CE7E640658AA7B3BF65FAEA4B_13</vt:lpwstr>
  </property>
</Properties>
</file>