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广东财经大学202</w:t>
      </w:r>
      <w:r>
        <w:rPr>
          <w:rFonts w:hint="eastAsia" w:ascii="黑体" w:hAnsi="黑体" w:eastAsia="黑体" w:cs="黑体"/>
          <w:sz w:val="32"/>
          <w:szCs w:val="32"/>
          <w:lang w:val="en-US" w:eastAsia="zh-CN"/>
        </w:rPr>
        <w:t>4</w:t>
      </w:r>
      <w:r>
        <w:rPr>
          <w:rFonts w:hint="eastAsia" w:ascii="黑体" w:hAnsi="黑体" w:eastAsia="黑体" w:cs="黑体"/>
          <w:sz w:val="32"/>
          <w:szCs w:val="32"/>
        </w:rPr>
        <w:t>年招生专业目录和考试大纲</w:t>
      </w:r>
    </w:p>
    <w:p>
      <w:pPr>
        <w:rPr>
          <w:rFonts w:ascii="宋体" w:hAnsi="宋体" w:cs="宋体"/>
          <w:b/>
          <w:bCs/>
          <w:sz w:val="32"/>
          <w:szCs w:val="32"/>
        </w:rPr>
      </w:pPr>
    </w:p>
    <w:p>
      <w:pPr>
        <w:rPr>
          <w:rFonts w:ascii="宋体" w:hAnsi="宋体" w:cs="宋体"/>
          <w:sz w:val="24"/>
          <w:szCs w:val="24"/>
        </w:rPr>
      </w:pPr>
      <w:r>
        <w:rPr>
          <w:rFonts w:hint="eastAsia" w:ascii="宋体" w:hAnsi="宋体" w:cs="宋体"/>
          <w:sz w:val="24"/>
          <w:szCs w:val="24"/>
        </w:rPr>
        <w:t xml:space="preserve">              </w:t>
      </w:r>
      <w:r>
        <w:rPr>
          <w:rFonts w:hint="eastAsia" w:ascii="黑体" w:hAnsi="黑体" w:eastAsia="黑体" w:cs="黑体"/>
          <w:sz w:val="36"/>
          <w:szCs w:val="36"/>
        </w:rPr>
        <w:t xml:space="preserve">       新闻与传播（055200）</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学科点简介：</w:t>
      </w:r>
      <w:r>
        <w:rPr>
          <w:rFonts w:hint="eastAsia" w:ascii="宋体" w:hAnsi="宋体" w:cs="宋体"/>
          <w:sz w:val="24"/>
          <w:szCs w:val="24"/>
        </w:rPr>
        <w:t>新闻与传播专业硕士点隶属于广东财经大学人文与传播学院</w:t>
      </w:r>
      <w:r>
        <w:rPr>
          <w:rFonts w:hint="eastAsia" w:ascii="宋体" w:hAnsi="宋体" w:cs="宋体"/>
          <w:sz w:val="24"/>
          <w:szCs w:val="24"/>
          <w:lang w:eastAsia="zh-CN"/>
        </w:rPr>
        <w:t>、</w:t>
      </w:r>
      <w:r>
        <w:rPr>
          <w:rFonts w:hint="eastAsia" w:ascii="宋体" w:hAnsi="宋体" w:cs="宋体"/>
          <w:sz w:val="24"/>
          <w:szCs w:val="24"/>
          <w:lang w:val="en-US" w:eastAsia="zh-CN"/>
        </w:rPr>
        <w:t>网络传播学院（合署）</w:t>
      </w:r>
      <w:r>
        <w:rPr>
          <w:rFonts w:hint="eastAsia" w:ascii="宋体" w:hAnsi="宋体" w:cs="宋体"/>
          <w:sz w:val="24"/>
          <w:szCs w:val="24"/>
        </w:rPr>
        <w:t>。学</w:t>
      </w:r>
      <w:r>
        <w:rPr>
          <w:rFonts w:hint="eastAsia" w:ascii="宋体" w:hAnsi="宋体"/>
          <w:color w:val="000000"/>
          <w:sz w:val="24"/>
        </w:rPr>
        <w:t>院是广东省新闻传播类本科专业教学指导委员会委员单位，也是全国高等学校出版专业（本科）教学指导委员会委员单位。该硕士学位授权点现有1</w:t>
      </w:r>
      <w:r>
        <w:rPr>
          <w:rFonts w:hint="eastAsia" w:ascii="宋体" w:hAnsi="宋体"/>
          <w:color w:val="000000"/>
          <w:sz w:val="24"/>
          <w:lang w:val="en-US" w:eastAsia="zh-CN"/>
        </w:rPr>
        <w:t>7</w:t>
      </w:r>
      <w:r>
        <w:rPr>
          <w:rFonts w:hint="eastAsia" w:ascii="宋体" w:hAnsi="宋体"/>
          <w:color w:val="000000"/>
          <w:sz w:val="24"/>
        </w:rPr>
        <w:t>位专职导师，</w:t>
      </w:r>
      <w:r>
        <w:rPr>
          <w:rFonts w:hint="eastAsia" w:ascii="宋体" w:hAnsi="宋体"/>
          <w:color w:val="000000"/>
          <w:sz w:val="24"/>
          <w:lang w:val="en-US" w:eastAsia="zh-CN"/>
        </w:rPr>
        <w:t>其中</w:t>
      </w:r>
      <w:r>
        <w:rPr>
          <w:rFonts w:hint="eastAsia" w:ascii="宋体" w:hAnsi="宋体"/>
          <w:color w:val="000000"/>
          <w:sz w:val="24"/>
        </w:rPr>
        <w:t>广东省教学名师1人</w:t>
      </w:r>
      <w:r>
        <w:rPr>
          <w:rFonts w:hint="eastAsia" w:ascii="宋体" w:hAnsi="宋体"/>
          <w:color w:val="000000"/>
          <w:sz w:val="24"/>
          <w:lang w:eastAsia="zh-CN"/>
        </w:rPr>
        <w:t>。</w:t>
      </w:r>
      <w:r>
        <w:rPr>
          <w:rFonts w:hint="eastAsia" w:ascii="宋体" w:hAnsi="宋体"/>
          <w:color w:val="000000"/>
          <w:sz w:val="24"/>
        </w:rPr>
        <w:t>近3年共获得各级各类教学科研课题50余项，到位经费400多万元，出版各类著作10余部。已建成20多项省级本科“质量工程”项目和研究生教学改革项目。与暨南大学开展协同育人项目，与</w:t>
      </w:r>
      <w:r>
        <w:rPr>
          <w:rFonts w:hint="eastAsia" w:ascii="宋体" w:hAnsi="宋体"/>
          <w:color w:val="000000"/>
          <w:sz w:val="24"/>
          <w:lang w:val="en-US" w:eastAsia="zh-CN"/>
        </w:rPr>
        <w:t>人民日报华南事业部、</w:t>
      </w:r>
      <w:r>
        <w:rPr>
          <w:rFonts w:hint="eastAsia" w:ascii="宋体" w:hAnsi="宋体"/>
          <w:color w:val="000000"/>
          <w:sz w:val="24"/>
        </w:rPr>
        <w:t>南方新闻网、</w:t>
      </w:r>
      <w:r>
        <w:rPr>
          <w:rFonts w:hint="eastAsia" w:ascii="宋体" w:hAnsi="宋体"/>
          <w:color w:val="000000"/>
          <w:sz w:val="24"/>
          <w:lang w:val="en-US" w:eastAsia="zh-CN"/>
        </w:rPr>
        <w:t>南网传媒、</w:t>
      </w:r>
      <w:r>
        <w:rPr>
          <w:rFonts w:hint="eastAsia" w:ascii="宋体" w:hAnsi="宋体"/>
          <w:color w:val="000000"/>
          <w:sz w:val="24"/>
        </w:rPr>
        <w:t>艾媒咨询等2</w:t>
      </w:r>
      <w:r>
        <w:rPr>
          <w:rFonts w:ascii="宋体" w:hAnsi="宋体"/>
          <w:color w:val="000000"/>
          <w:sz w:val="24"/>
        </w:rPr>
        <w:t>0多家</w:t>
      </w:r>
      <w:r>
        <w:rPr>
          <w:rFonts w:hint="eastAsia" w:ascii="宋体" w:hAnsi="宋体"/>
          <w:color w:val="000000"/>
          <w:sz w:val="24"/>
        </w:rPr>
        <w:t>传媒机构和数据企业共建实习基地。近3年新闻传播类在校本科生和研究生共获得各类国家级专业竞赛奖项</w:t>
      </w:r>
      <w:r>
        <w:rPr>
          <w:rFonts w:ascii="宋体" w:hAnsi="宋体"/>
          <w:color w:val="000000"/>
          <w:sz w:val="24"/>
        </w:rPr>
        <w:t>6</w:t>
      </w:r>
      <w:r>
        <w:rPr>
          <w:rFonts w:hint="eastAsia" w:ascii="宋体" w:hAnsi="宋体"/>
          <w:color w:val="000000"/>
          <w:sz w:val="24"/>
        </w:rPr>
        <w:t>0多人次。</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培养目标：</w:t>
      </w:r>
      <w:r>
        <w:rPr>
          <w:rFonts w:hint="eastAsia" w:ascii="宋体" w:hAnsi="宋体"/>
          <w:color w:val="000000"/>
          <w:sz w:val="24"/>
        </w:rPr>
        <w:t>本专业培养德、智、体、美、劳全面发展，具备良好的政治思想素质、职业道德素养、</w:t>
      </w:r>
      <w:r>
        <w:rPr>
          <w:rFonts w:hint="eastAsia" w:ascii="宋体" w:hAnsi="宋体" w:cs="宋体"/>
          <w:sz w:val="24"/>
          <w:szCs w:val="24"/>
        </w:rPr>
        <w:t>现代新闻传播理念与国际视野</w:t>
      </w:r>
      <w:bookmarkStart w:id="0" w:name="_GoBack"/>
      <w:bookmarkEnd w:id="0"/>
      <w:r>
        <w:rPr>
          <w:rFonts w:hint="eastAsia" w:ascii="宋体" w:hAnsi="宋体"/>
          <w:color w:val="000000"/>
          <w:sz w:val="24"/>
        </w:rPr>
        <w:t>，熟练掌握新闻传播技能与方法，具有较宽的知识面，能够综合运用多学科专业知识解决新闻传播中的实际问题，适应新时代中国特色社会主义经济社会尤其是新闻传播业转型发展需要，既能胜任各类新闻传媒机构融媒体生产、传播和经营管理等领域专业工作，也能胜任政府部门以及其他企事业单位有关新闻宣传、公关广告、活动策划等相关工作的高层次、复合型、应用型新闻与传播专门人才。</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主要课程：</w:t>
      </w:r>
      <w:r>
        <w:rPr>
          <w:rFonts w:hint="eastAsia" w:ascii="宋体" w:hAnsi="宋体" w:cs="宋体"/>
          <w:sz w:val="24"/>
          <w:szCs w:val="24"/>
        </w:rPr>
        <w:t>马克思主义新闻观、新闻传播理论、中外新闻传播史、传媒产业发展研究、新闻传播研究方法、融媒体专题、财经新闻专题、媒介经营管理专题、网络舆情学、新闻传播伦理与法规。</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就业方向：</w:t>
      </w:r>
      <w:r>
        <w:rPr>
          <w:rFonts w:hint="eastAsia" w:ascii="宋体" w:hAnsi="宋体" w:cs="宋体"/>
          <w:sz w:val="24"/>
          <w:szCs w:val="24"/>
        </w:rPr>
        <w:t>新闻单位、新媒体公司、政府机关、大中型企业等，或进一步攻读相关学科的博士研究生。</w:t>
      </w:r>
    </w:p>
    <w:p>
      <w:pPr>
        <w:rPr>
          <w:rFonts w:ascii="宋体" w:hAnsi="宋体" w:cs="宋体"/>
          <w:sz w:val="24"/>
          <w:szCs w:val="24"/>
        </w:rPr>
      </w:pPr>
    </w:p>
    <w:p>
      <w:pPr>
        <w:ind w:firstLine="600"/>
        <w:rPr>
          <w:rFonts w:ascii="宋体" w:hAnsi="宋体" w:cs="宋体"/>
          <w:b/>
          <w:bCs/>
          <w:sz w:val="24"/>
          <w:szCs w:val="24"/>
        </w:rPr>
      </w:pPr>
      <w:r>
        <w:rPr>
          <w:rFonts w:hint="eastAsia" w:ascii="宋体" w:hAnsi="宋体" w:cs="宋体"/>
          <w:b/>
          <w:bCs/>
          <w:sz w:val="24"/>
          <w:szCs w:val="24"/>
        </w:rPr>
        <w:t>专业代码：055200     咨询电话：020-84096903</w:t>
      </w:r>
    </w:p>
    <w:tbl>
      <w:tblPr>
        <w:tblStyle w:val="7"/>
        <w:tblW w:w="82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9"/>
        <w:gridCol w:w="1786"/>
        <w:gridCol w:w="3707"/>
        <w:gridCol w:w="20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序号</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研究方向</w:t>
            </w:r>
          </w:p>
        </w:tc>
        <w:tc>
          <w:tcPr>
            <w:tcW w:w="3707"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初试课目</w:t>
            </w:r>
          </w:p>
        </w:tc>
        <w:tc>
          <w:tcPr>
            <w:tcW w:w="2061"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复试课目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1</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融媒体传播</w:t>
            </w:r>
          </w:p>
        </w:tc>
        <w:tc>
          <w:tcPr>
            <w:tcW w:w="3707" w:type="dxa"/>
            <w:vMerge w:val="restart"/>
            <w:tcBorders>
              <w:top w:val="outset" w:color="auto" w:sz="6" w:space="0"/>
              <w:left w:val="outset" w:color="auto" w:sz="6" w:space="0"/>
              <w:right w:val="outset" w:color="auto" w:sz="6" w:space="0"/>
            </w:tcBorders>
            <w:vAlign w:val="center"/>
          </w:tcPr>
          <w:p>
            <w:pPr>
              <w:pStyle w:val="6"/>
              <w:spacing w:before="0" w:beforeAutospacing="0" w:after="0" w:afterAutospacing="0"/>
              <w:jc w:val="both"/>
              <w:rPr>
                <w:rFonts w:hint="default" w:cs="宋体"/>
              </w:rPr>
            </w:pPr>
            <w:r>
              <w:rPr>
                <w:rFonts w:cs="宋体"/>
              </w:rPr>
              <w:t>（1）▲思想政治理论（100分）</w:t>
            </w:r>
          </w:p>
          <w:p>
            <w:pPr>
              <w:pStyle w:val="6"/>
              <w:spacing w:before="0" w:beforeAutospacing="0" w:after="0" w:afterAutospacing="0"/>
              <w:jc w:val="both"/>
              <w:rPr>
                <w:rFonts w:hint="default" w:cs="宋体"/>
              </w:rPr>
            </w:pPr>
            <w:r>
              <w:rPr>
                <w:rFonts w:cs="宋体"/>
              </w:rPr>
              <w:t>（2）▲英语二（100分）</w:t>
            </w:r>
          </w:p>
          <w:p>
            <w:pPr>
              <w:pStyle w:val="6"/>
              <w:spacing w:before="0" w:beforeAutospacing="0" w:after="0" w:afterAutospacing="0"/>
              <w:jc w:val="center"/>
              <w:rPr>
                <w:rFonts w:hint="default" w:cs="宋体"/>
              </w:rPr>
            </w:pPr>
            <w:r>
              <w:rPr>
                <w:rFonts w:cs="宋体"/>
              </w:rPr>
              <w:t>（3）新闻与传播专业综合能力（150分）</w:t>
            </w:r>
          </w:p>
          <w:p>
            <w:pPr>
              <w:pStyle w:val="6"/>
              <w:spacing w:before="0" w:beforeAutospacing="0" w:after="0" w:afterAutospacing="0"/>
              <w:jc w:val="both"/>
              <w:rPr>
                <w:rFonts w:hint="default" w:cs="宋体"/>
              </w:rPr>
            </w:pPr>
            <w:r>
              <w:rPr>
                <w:rFonts w:cs="宋体"/>
              </w:rPr>
              <w:t>（4）新闻与传播专业基础（150分）</w:t>
            </w:r>
          </w:p>
        </w:tc>
        <w:tc>
          <w:tcPr>
            <w:tcW w:w="2061" w:type="dxa"/>
            <w:vMerge w:val="restart"/>
            <w:tcBorders>
              <w:top w:val="outset" w:color="auto" w:sz="6" w:space="0"/>
              <w:left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新闻与传播综合</w:t>
            </w:r>
          </w:p>
          <w:p>
            <w:pPr>
              <w:pStyle w:val="6"/>
              <w:spacing w:before="0" w:beforeAutospacing="0" w:after="0" w:afterAutospacing="0"/>
              <w:jc w:val="center"/>
              <w:rPr>
                <w:rFonts w:hint="default" w:cs="宋体"/>
              </w:rPr>
            </w:pPr>
            <w:r>
              <w:rPr>
                <w:rFonts w:cs="宋体"/>
              </w:rPr>
              <w:t>（100分）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2</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财经新闻</w:t>
            </w:r>
          </w:p>
        </w:tc>
        <w:tc>
          <w:tcPr>
            <w:tcW w:w="3707" w:type="dxa"/>
            <w:vMerge w:val="continue"/>
            <w:tcBorders>
              <w:left w:val="outset" w:color="auto" w:sz="6" w:space="0"/>
              <w:right w:val="outset" w:color="auto" w:sz="6" w:space="0"/>
            </w:tcBorders>
            <w:vAlign w:val="center"/>
          </w:tcPr>
          <w:p>
            <w:pPr>
              <w:pStyle w:val="6"/>
              <w:jc w:val="center"/>
              <w:rPr>
                <w:rFonts w:hint="default" w:cs="宋体"/>
              </w:rPr>
            </w:pPr>
          </w:p>
        </w:tc>
        <w:tc>
          <w:tcPr>
            <w:tcW w:w="2061" w:type="dxa"/>
            <w:vMerge w:val="continue"/>
            <w:tcBorders>
              <w:left w:val="outset" w:color="auto" w:sz="6" w:space="0"/>
              <w:right w:val="outset" w:color="auto" w:sz="6" w:space="0"/>
            </w:tcBorders>
            <w:vAlign w:val="center"/>
          </w:tcPr>
          <w:p>
            <w:pPr>
              <w:pStyle w:val="6"/>
              <w:spacing w:before="0" w:beforeAutospacing="0" w:after="0" w:afterAutospacing="0"/>
              <w:jc w:val="center"/>
              <w:rPr>
                <w:rFonts w:hint="default" w:cs="宋体"/>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3</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媒介经营管理</w:t>
            </w:r>
          </w:p>
        </w:tc>
        <w:tc>
          <w:tcPr>
            <w:tcW w:w="3707" w:type="dxa"/>
            <w:vMerge w:val="continue"/>
            <w:tcBorders>
              <w:left w:val="outset" w:color="auto" w:sz="6" w:space="0"/>
              <w:bottom w:val="outset" w:color="auto" w:sz="6" w:space="0"/>
              <w:right w:val="outset" w:color="auto" w:sz="6" w:space="0"/>
            </w:tcBorders>
            <w:vAlign w:val="center"/>
          </w:tcPr>
          <w:p>
            <w:pPr>
              <w:rPr>
                <w:rFonts w:ascii="宋体" w:hAnsi="宋体" w:cs="宋体"/>
                <w:sz w:val="24"/>
                <w:szCs w:val="24"/>
              </w:rPr>
            </w:pPr>
          </w:p>
        </w:tc>
        <w:tc>
          <w:tcPr>
            <w:tcW w:w="2061" w:type="dxa"/>
            <w:vMerge w:val="continue"/>
            <w:tcBorders>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p>
        </w:tc>
      </w:tr>
    </w:tbl>
    <w:p>
      <w:pPr>
        <w:rPr>
          <w:rFonts w:ascii="宋体" w:hAnsi="宋体" w:cs="宋体"/>
          <w:sz w:val="24"/>
          <w:szCs w:val="24"/>
        </w:rPr>
      </w:pPr>
      <w:r>
        <w:rPr>
          <w:rFonts w:hint="eastAsia" w:ascii="宋体" w:hAnsi="宋体" w:cs="宋体"/>
          <w:sz w:val="24"/>
          <w:szCs w:val="24"/>
        </w:rPr>
        <w:t>▲表示统考科目或联考科目，考试题型、考试大纲以教育部公布为准。其他为自命题科目。</w:t>
      </w:r>
    </w:p>
    <w:p>
      <w:pPr>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t>考试题型及相应分值：</w:t>
      </w:r>
    </w:p>
    <w:p>
      <w:pPr>
        <w:rPr>
          <w:rFonts w:ascii="宋体" w:hAnsi="宋体" w:cs="宋体"/>
          <w:b/>
          <w:bCs/>
          <w:sz w:val="24"/>
          <w:szCs w:val="24"/>
        </w:rPr>
      </w:pPr>
      <w:r>
        <w:rPr>
          <w:rFonts w:hint="eastAsia" w:ascii="宋体" w:hAnsi="宋体" w:cs="宋体"/>
          <w:b/>
          <w:bCs/>
          <w:sz w:val="24"/>
          <w:szCs w:val="24"/>
        </w:rPr>
        <w:t>《新闻与传播专业综合能力》</w:t>
      </w:r>
    </w:p>
    <w:p>
      <w:pPr>
        <w:numPr>
          <w:ilvl w:val="0"/>
          <w:numId w:val="1"/>
        </w:numPr>
        <w:rPr>
          <w:rFonts w:ascii="宋体" w:hAnsi="宋体" w:cs="宋体"/>
          <w:sz w:val="24"/>
          <w:szCs w:val="24"/>
        </w:rPr>
      </w:pPr>
      <w:r>
        <w:rPr>
          <w:rFonts w:hint="eastAsia" w:ascii="宋体" w:hAnsi="宋体" w:cs="宋体"/>
          <w:sz w:val="24"/>
          <w:szCs w:val="24"/>
        </w:rPr>
        <w:t>名词解释（6题，每题5分，共30分）</w:t>
      </w:r>
    </w:p>
    <w:p>
      <w:pPr>
        <w:numPr>
          <w:ilvl w:val="0"/>
          <w:numId w:val="1"/>
        </w:numPr>
        <w:rPr>
          <w:rFonts w:ascii="宋体" w:hAnsi="宋体" w:cs="宋体"/>
          <w:sz w:val="24"/>
          <w:szCs w:val="24"/>
        </w:rPr>
      </w:pPr>
      <w:r>
        <w:rPr>
          <w:rFonts w:hint="eastAsia" w:ascii="宋体" w:hAnsi="宋体" w:cs="宋体"/>
          <w:sz w:val="24"/>
          <w:szCs w:val="24"/>
        </w:rPr>
        <w:t>简答题（6题，每题10分，共60分）</w:t>
      </w:r>
    </w:p>
    <w:p>
      <w:pPr>
        <w:numPr>
          <w:ilvl w:val="0"/>
          <w:numId w:val="1"/>
        </w:numPr>
        <w:rPr>
          <w:rFonts w:ascii="宋体" w:hAnsi="宋体" w:cs="宋体"/>
          <w:sz w:val="24"/>
          <w:szCs w:val="24"/>
        </w:rPr>
      </w:pPr>
      <w:r>
        <w:rPr>
          <w:rFonts w:hint="eastAsia" w:ascii="宋体" w:hAnsi="宋体" w:cs="宋体"/>
          <w:sz w:val="24"/>
          <w:szCs w:val="24"/>
        </w:rPr>
        <w:t>论述题（2题，每题30分，共60分）</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参考书目：</w:t>
      </w:r>
    </w:p>
    <w:p>
      <w:pPr>
        <w:pStyle w:val="12"/>
        <w:numPr>
          <w:ilvl w:val="0"/>
          <w:numId w:val="2"/>
        </w:numPr>
        <w:ind w:firstLineChars="0"/>
        <w:rPr>
          <w:rFonts w:ascii="宋体" w:hAnsi="宋体" w:cs="宋体"/>
          <w:sz w:val="24"/>
          <w:szCs w:val="24"/>
        </w:rPr>
      </w:pPr>
      <w:r>
        <w:rPr>
          <w:rFonts w:hint="eastAsia" w:ascii="宋体" w:hAnsi="宋体" w:cs="宋体"/>
          <w:sz w:val="24"/>
          <w:szCs w:val="24"/>
        </w:rPr>
        <w:t>马工程教材：《新闻采访与写作》，高等教育出版社2019年；</w:t>
      </w:r>
    </w:p>
    <w:p>
      <w:pPr>
        <w:pStyle w:val="12"/>
        <w:numPr>
          <w:ilvl w:val="0"/>
          <w:numId w:val="2"/>
        </w:numPr>
        <w:ind w:firstLineChars="0"/>
        <w:rPr>
          <w:rFonts w:ascii="宋体" w:hAnsi="宋体" w:cs="宋体"/>
          <w:sz w:val="24"/>
          <w:szCs w:val="24"/>
        </w:rPr>
      </w:pPr>
      <w:r>
        <w:rPr>
          <w:rFonts w:hint="eastAsia" w:ascii="宋体" w:hAnsi="宋体" w:cs="宋体"/>
          <w:sz w:val="24"/>
          <w:szCs w:val="24"/>
        </w:rPr>
        <w:t>石长顺：《电视专题与专栏：当代电视实务教程（修订版）》，复旦大学出版社2013年；</w:t>
      </w:r>
    </w:p>
    <w:p>
      <w:pPr>
        <w:pStyle w:val="12"/>
        <w:numPr>
          <w:ilvl w:val="0"/>
          <w:numId w:val="2"/>
        </w:numPr>
        <w:ind w:firstLineChars="0"/>
        <w:rPr>
          <w:rFonts w:ascii="宋体" w:hAnsi="宋体" w:cs="宋体"/>
          <w:sz w:val="24"/>
          <w:szCs w:val="24"/>
        </w:rPr>
      </w:pPr>
      <w:r>
        <w:rPr>
          <w:rFonts w:hint="eastAsia" w:ascii="宋体" w:hAnsi="宋体" w:cs="宋体"/>
          <w:sz w:val="24"/>
          <w:szCs w:val="24"/>
        </w:rPr>
        <w:t>曾胜泉、文远竹、鲁钇山：《网络舆情学》，广东人民出版社2021年；</w:t>
      </w:r>
    </w:p>
    <w:p>
      <w:pPr>
        <w:pStyle w:val="12"/>
        <w:numPr>
          <w:ilvl w:val="0"/>
          <w:numId w:val="2"/>
        </w:numPr>
        <w:ind w:firstLineChars="0"/>
        <w:rPr>
          <w:rFonts w:ascii="宋体" w:hAnsi="宋体" w:cs="宋体"/>
          <w:sz w:val="24"/>
          <w:szCs w:val="24"/>
        </w:rPr>
      </w:pPr>
      <w:r>
        <w:rPr>
          <w:rFonts w:hint="eastAsia" w:ascii="宋体" w:hAnsi="宋体" w:cs="宋体"/>
          <w:sz w:val="24"/>
          <w:szCs w:val="24"/>
        </w:rPr>
        <w:t>余明阳、陈先红</w:t>
      </w:r>
      <w:r>
        <w:rPr>
          <w:rFonts w:hint="eastAsia" w:ascii="宋体" w:hAnsi="宋体" w:cs="宋体"/>
          <w:sz w:val="24"/>
          <w:szCs w:val="24"/>
          <w:lang w:eastAsia="zh-CN"/>
        </w:rPr>
        <w:t>、</w:t>
      </w:r>
      <w:r>
        <w:rPr>
          <w:rFonts w:hint="eastAsia" w:ascii="宋体" w:hAnsi="宋体" w:cs="宋体"/>
          <w:sz w:val="24"/>
          <w:szCs w:val="24"/>
        </w:rPr>
        <w:t>薛可：《广告策划创意学》（第</w:t>
      </w:r>
      <w:r>
        <w:rPr>
          <w:rFonts w:hint="eastAsia" w:ascii="宋体" w:hAnsi="宋体" w:cs="宋体"/>
          <w:sz w:val="24"/>
          <w:szCs w:val="24"/>
          <w:lang w:val="en-US" w:eastAsia="zh-CN"/>
        </w:rPr>
        <w:t>四</w:t>
      </w:r>
      <w:r>
        <w:rPr>
          <w:rFonts w:hint="eastAsia" w:ascii="宋体" w:hAnsi="宋体" w:cs="宋体"/>
          <w:sz w:val="24"/>
          <w:szCs w:val="24"/>
        </w:rPr>
        <w:t>版），复旦大学出版社20</w:t>
      </w:r>
      <w:r>
        <w:rPr>
          <w:rFonts w:hint="eastAsia" w:ascii="宋体" w:hAnsi="宋体" w:cs="宋体"/>
          <w:sz w:val="24"/>
          <w:szCs w:val="24"/>
          <w:lang w:val="en-US" w:eastAsia="zh-CN"/>
        </w:rPr>
        <w:t>21</w:t>
      </w:r>
      <w:r>
        <w:rPr>
          <w:rFonts w:hint="eastAsia" w:ascii="宋体" w:hAnsi="宋体" w:cs="宋体"/>
          <w:sz w:val="24"/>
          <w:szCs w:val="24"/>
        </w:rPr>
        <w:t>年；</w:t>
      </w:r>
    </w:p>
    <w:p>
      <w:pPr>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t>《新闻与传播专业基础》</w:t>
      </w:r>
    </w:p>
    <w:p>
      <w:pPr>
        <w:rPr>
          <w:rFonts w:ascii="宋体" w:hAnsi="宋体" w:cs="宋体"/>
          <w:sz w:val="24"/>
          <w:szCs w:val="24"/>
        </w:rPr>
      </w:pPr>
      <w:r>
        <w:rPr>
          <w:rFonts w:hint="eastAsia" w:ascii="宋体" w:hAnsi="宋体" w:cs="宋体"/>
          <w:sz w:val="24"/>
          <w:szCs w:val="24"/>
        </w:rPr>
        <w:t>（1）名词解释（6题，每题5分，共30分）</w:t>
      </w:r>
    </w:p>
    <w:p>
      <w:pPr>
        <w:rPr>
          <w:rFonts w:ascii="宋体" w:hAnsi="宋体" w:cs="宋体"/>
          <w:sz w:val="24"/>
          <w:szCs w:val="24"/>
        </w:rPr>
      </w:pPr>
      <w:r>
        <w:rPr>
          <w:rFonts w:hint="eastAsia" w:ascii="宋体" w:hAnsi="宋体" w:cs="宋体"/>
          <w:sz w:val="24"/>
          <w:szCs w:val="24"/>
        </w:rPr>
        <w:t>（2）简答题（</w:t>
      </w:r>
      <w:r>
        <w:rPr>
          <w:rFonts w:ascii="宋体" w:hAnsi="宋体" w:cs="宋体"/>
          <w:sz w:val="24"/>
          <w:szCs w:val="24"/>
        </w:rPr>
        <w:t>6</w:t>
      </w:r>
      <w:r>
        <w:rPr>
          <w:rFonts w:hint="eastAsia" w:ascii="宋体" w:hAnsi="宋体" w:cs="宋体"/>
          <w:sz w:val="24"/>
          <w:szCs w:val="24"/>
        </w:rPr>
        <w:t>题，每题</w:t>
      </w:r>
      <w:r>
        <w:rPr>
          <w:rFonts w:ascii="宋体" w:hAnsi="宋体" w:cs="宋体"/>
          <w:sz w:val="24"/>
          <w:szCs w:val="24"/>
        </w:rPr>
        <w:t>10</w:t>
      </w:r>
      <w:r>
        <w:rPr>
          <w:rFonts w:hint="eastAsia" w:ascii="宋体" w:hAnsi="宋体" w:cs="宋体"/>
          <w:sz w:val="24"/>
          <w:szCs w:val="24"/>
        </w:rPr>
        <w:t>分，共60分）</w:t>
      </w:r>
    </w:p>
    <w:p>
      <w:pPr>
        <w:rPr>
          <w:rFonts w:ascii="宋体" w:hAnsi="宋体" w:cs="宋体"/>
          <w:sz w:val="24"/>
          <w:szCs w:val="24"/>
        </w:rPr>
      </w:pPr>
      <w:r>
        <w:rPr>
          <w:rFonts w:hint="eastAsia" w:ascii="宋体" w:hAnsi="宋体" w:cs="宋体"/>
          <w:sz w:val="24"/>
          <w:szCs w:val="24"/>
        </w:rPr>
        <w:t>（3）论述题（2题，每题30分，共60分）</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参考书目：</w:t>
      </w:r>
    </w:p>
    <w:p>
      <w:pPr>
        <w:pStyle w:val="12"/>
        <w:numPr>
          <w:ilvl w:val="0"/>
          <w:numId w:val="3"/>
        </w:numPr>
        <w:ind w:firstLineChars="0"/>
        <w:rPr>
          <w:rFonts w:ascii="宋体" w:hAnsi="宋体" w:cs="宋体"/>
          <w:sz w:val="24"/>
          <w:szCs w:val="24"/>
        </w:rPr>
      </w:pPr>
      <w:r>
        <w:rPr>
          <w:rFonts w:hint="eastAsia" w:ascii="宋体" w:hAnsi="宋体" w:cs="宋体"/>
          <w:sz w:val="24"/>
          <w:szCs w:val="24"/>
        </w:rPr>
        <w:t>马工程教材：《新闻学概论（第二版）》，高等教育出版社、人民出版社2020年；</w:t>
      </w:r>
    </w:p>
    <w:p>
      <w:pPr>
        <w:pStyle w:val="12"/>
        <w:numPr>
          <w:ilvl w:val="0"/>
          <w:numId w:val="3"/>
        </w:numPr>
        <w:ind w:firstLineChars="0"/>
        <w:rPr>
          <w:rFonts w:ascii="宋体" w:hAnsi="宋体" w:cs="宋体"/>
          <w:sz w:val="24"/>
          <w:szCs w:val="24"/>
        </w:rPr>
      </w:pPr>
      <w:r>
        <w:rPr>
          <w:rFonts w:hint="eastAsia" w:ascii="宋体" w:hAnsi="宋体" w:cs="宋体"/>
          <w:sz w:val="24"/>
          <w:szCs w:val="24"/>
        </w:rPr>
        <w:t>郭庆光：《传播学教程</w:t>
      </w:r>
      <w:r>
        <w:rPr>
          <w:rFonts w:hint="eastAsia" w:ascii="宋体" w:hAnsi="宋体" w:cs="宋体"/>
          <w:sz w:val="24"/>
          <w:szCs w:val="24"/>
          <w:lang w:eastAsia="zh-CN"/>
        </w:rPr>
        <w:t>（</w:t>
      </w:r>
      <w:r>
        <w:rPr>
          <w:rFonts w:hint="eastAsia" w:ascii="宋体" w:hAnsi="宋体" w:cs="宋体"/>
          <w:sz w:val="24"/>
          <w:szCs w:val="24"/>
          <w:lang w:val="en-US" w:eastAsia="zh-CN"/>
        </w:rPr>
        <w:t>第二版</w:t>
      </w:r>
      <w:r>
        <w:rPr>
          <w:rFonts w:hint="eastAsia" w:ascii="宋体" w:hAnsi="宋体" w:cs="宋体"/>
          <w:sz w:val="24"/>
          <w:szCs w:val="24"/>
          <w:lang w:eastAsia="zh-CN"/>
        </w:rPr>
        <w:t>）</w:t>
      </w:r>
      <w:r>
        <w:rPr>
          <w:rFonts w:hint="eastAsia" w:ascii="宋体" w:hAnsi="宋体" w:cs="宋体"/>
          <w:sz w:val="24"/>
          <w:szCs w:val="24"/>
        </w:rPr>
        <w:t>》，中国人民大学出版社20</w:t>
      </w:r>
      <w:r>
        <w:rPr>
          <w:rFonts w:hint="eastAsia" w:ascii="宋体" w:hAnsi="宋体" w:cs="宋体"/>
          <w:sz w:val="24"/>
          <w:szCs w:val="24"/>
          <w:lang w:val="en-US" w:eastAsia="zh-CN"/>
        </w:rPr>
        <w:t>11</w:t>
      </w:r>
      <w:r>
        <w:rPr>
          <w:rFonts w:hint="eastAsia" w:ascii="宋体" w:hAnsi="宋体" w:cs="宋体"/>
          <w:sz w:val="24"/>
          <w:szCs w:val="24"/>
        </w:rPr>
        <w:t>年；</w:t>
      </w:r>
    </w:p>
    <w:p>
      <w:pPr>
        <w:pStyle w:val="12"/>
        <w:numPr>
          <w:ilvl w:val="0"/>
          <w:numId w:val="3"/>
        </w:numPr>
        <w:ind w:firstLineChars="0"/>
        <w:rPr>
          <w:rFonts w:ascii="宋体" w:hAnsi="宋体" w:cs="宋体"/>
          <w:sz w:val="24"/>
          <w:szCs w:val="24"/>
        </w:rPr>
      </w:pPr>
      <w:r>
        <w:rPr>
          <w:rFonts w:hint="eastAsia" w:ascii="宋体" w:hAnsi="宋体" w:cs="宋体"/>
          <w:sz w:val="24"/>
          <w:szCs w:val="24"/>
        </w:rPr>
        <w:t>彭兰：《网络传播概论</w:t>
      </w:r>
      <w:r>
        <w:rPr>
          <w:rFonts w:hint="eastAsia" w:ascii="宋体" w:hAnsi="宋体" w:cs="宋体"/>
          <w:sz w:val="24"/>
          <w:szCs w:val="24"/>
          <w:lang w:eastAsia="zh-CN"/>
        </w:rPr>
        <w:t>（</w:t>
      </w:r>
      <w:r>
        <w:rPr>
          <w:rFonts w:hint="eastAsia" w:ascii="宋体" w:hAnsi="宋体" w:cs="宋体"/>
          <w:sz w:val="24"/>
          <w:szCs w:val="24"/>
          <w:lang w:val="en-US" w:eastAsia="zh-CN"/>
        </w:rPr>
        <w:t>第四版</w:t>
      </w:r>
      <w:r>
        <w:rPr>
          <w:rFonts w:hint="eastAsia" w:ascii="宋体" w:hAnsi="宋体" w:cs="宋体"/>
          <w:sz w:val="24"/>
          <w:szCs w:val="24"/>
          <w:lang w:eastAsia="zh-CN"/>
        </w:rPr>
        <w:t>）</w:t>
      </w:r>
      <w:r>
        <w:rPr>
          <w:rFonts w:hint="eastAsia" w:ascii="宋体" w:hAnsi="宋体" w:cs="宋体"/>
          <w:sz w:val="24"/>
          <w:szCs w:val="24"/>
        </w:rPr>
        <w:t>》，中国人民大学出版社20</w:t>
      </w:r>
      <w:r>
        <w:rPr>
          <w:rFonts w:hint="eastAsia" w:ascii="宋体" w:hAnsi="宋体" w:cs="宋体"/>
          <w:sz w:val="24"/>
          <w:szCs w:val="24"/>
          <w:lang w:val="en-US" w:eastAsia="zh-CN"/>
        </w:rPr>
        <w:t>17</w:t>
      </w:r>
      <w:r>
        <w:rPr>
          <w:rFonts w:hint="eastAsia" w:ascii="宋体" w:hAnsi="宋体" w:cs="宋体"/>
          <w:sz w:val="24"/>
          <w:szCs w:val="24"/>
        </w:rPr>
        <w:t>年；</w:t>
      </w:r>
    </w:p>
    <w:p>
      <w:pPr>
        <w:pStyle w:val="12"/>
        <w:numPr>
          <w:ilvl w:val="0"/>
          <w:numId w:val="3"/>
        </w:numPr>
        <w:ind w:firstLineChars="0"/>
        <w:jc w:val="both"/>
        <w:rPr>
          <w:rFonts w:ascii="宋体" w:hAnsi="宋体" w:cs="宋体"/>
          <w:sz w:val="24"/>
          <w:szCs w:val="24"/>
        </w:rPr>
      </w:pPr>
      <w:r>
        <w:rPr>
          <w:rFonts w:hint="eastAsia" w:ascii="宋体" w:hAnsi="宋体" w:cs="宋体"/>
          <w:sz w:val="24"/>
          <w:szCs w:val="24"/>
        </w:rPr>
        <w:t>张昆：《中外新闻传播史》，高等教育出版社 2008年；</w:t>
      </w:r>
    </w:p>
    <w:p>
      <w:pPr>
        <w:rPr>
          <w:rFonts w:ascii="宋体" w:hAnsi="宋体" w:cs="宋体"/>
          <w:kern w:val="0"/>
          <w:sz w:val="24"/>
          <w:szCs w:val="24"/>
        </w:rPr>
      </w:pPr>
    </w:p>
    <w:p>
      <w:pPr>
        <w:rPr>
          <w:rFonts w:ascii="宋体" w:hAnsi="宋体" w:cs="宋体"/>
          <w:b/>
          <w:bCs/>
          <w:sz w:val="24"/>
          <w:szCs w:val="24"/>
        </w:rPr>
      </w:pPr>
      <w:r>
        <w:rPr>
          <w:rFonts w:hint="eastAsia" w:ascii="宋体" w:hAnsi="宋体" w:cs="宋体"/>
          <w:b/>
          <w:bCs/>
          <w:sz w:val="24"/>
          <w:szCs w:val="24"/>
        </w:rPr>
        <w:t>考试大纲</w:t>
      </w:r>
    </w:p>
    <w:p>
      <w:pPr>
        <w:pStyle w:val="2"/>
        <w:widowControl/>
        <w:shd w:val="clear" w:color="auto" w:fill="FFFFFF"/>
        <w:spacing w:beforeAutospacing="0" w:afterAutospacing="0"/>
        <w:jc w:val="center"/>
        <w:rPr>
          <w:rFonts w:hint="default" w:ascii="黑体" w:hAnsi="黑体" w:eastAsia="黑体" w:cs="黑体"/>
          <w:b w:val="0"/>
          <w:kern w:val="2"/>
          <w:sz w:val="32"/>
          <w:szCs w:val="36"/>
        </w:rPr>
      </w:pPr>
      <w:r>
        <w:rPr>
          <w:rFonts w:ascii="黑体" w:hAnsi="黑体" w:eastAsia="黑体" w:cs="黑体"/>
          <w:b w:val="0"/>
          <w:kern w:val="2"/>
          <w:sz w:val="32"/>
          <w:szCs w:val="36"/>
        </w:rPr>
        <w:t>《新闻与传播专业综合能力》</w:t>
      </w:r>
    </w:p>
    <w:p>
      <w:pPr>
        <w:pStyle w:val="6"/>
        <w:spacing w:before="0" w:beforeAutospacing="0" w:after="0" w:afterAutospacing="0"/>
        <w:jc w:val="both"/>
        <w:rPr>
          <w:rFonts w:hint="default" w:cs="宋体"/>
          <w:b/>
          <w:bCs/>
          <w:color w:val="333333"/>
        </w:rPr>
      </w:pPr>
      <w:r>
        <w:rPr>
          <w:rFonts w:cs="宋体"/>
          <w:b/>
          <w:bCs/>
          <w:color w:val="333333"/>
        </w:rPr>
        <w:t>《新闻与传播专业综合能力》考试大纲概述</w:t>
      </w:r>
    </w:p>
    <w:p>
      <w:pPr>
        <w:pStyle w:val="6"/>
        <w:spacing w:before="0" w:beforeAutospacing="0" w:after="0" w:afterAutospacing="0"/>
        <w:ind w:firstLine="480" w:firstLineChars="200"/>
        <w:jc w:val="both"/>
        <w:rPr>
          <w:rFonts w:hint="default" w:cs="宋体"/>
          <w:color w:val="333333"/>
        </w:rPr>
      </w:pPr>
      <w:r>
        <w:rPr>
          <w:rFonts w:cs="宋体"/>
          <w:color w:val="333333"/>
        </w:rPr>
        <w:t>内容主要包括新闻实务与传播实务两个方面的理论知识和实践操作考察。测试考生对新闻采访、写作、编辑、评论、广播电视节目制作、广告传播、网络与新媒体传播等实务环节相关的理论与方法的掌握程度，并了解其是否具备必要的专业基本操作能力。</w:t>
      </w:r>
    </w:p>
    <w:p>
      <w:pPr>
        <w:pStyle w:val="6"/>
        <w:spacing w:before="0" w:beforeAutospacing="0" w:after="0" w:afterAutospacing="0"/>
        <w:ind w:firstLine="280"/>
        <w:jc w:val="both"/>
        <w:rPr>
          <w:rFonts w:hint="default" w:cs="宋体"/>
          <w:color w:val="333333"/>
        </w:rPr>
      </w:pPr>
      <w:r>
        <w:rPr>
          <w:rFonts w:cs="宋体"/>
          <w:color w:val="333333"/>
        </w:rPr>
        <w:t>  </w:t>
      </w:r>
    </w:p>
    <w:p>
      <w:pPr>
        <w:pStyle w:val="6"/>
        <w:spacing w:before="0" w:beforeAutospacing="0" w:after="0" w:afterAutospacing="0"/>
        <w:jc w:val="both"/>
        <w:rPr>
          <w:rFonts w:hint="default" w:cs="宋体"/>
          <w:b/>
          <w:bCs/>
          <w:color w:val="333333"/>
        </w:rPr>
      </w:pPr>
      <w:r>
        <w:rPr>
          <w:rFonts w:cs="宋体"/>
          <w:b/>
          <w:bCs/>
          <w:color w:val="333333"/>
        </w:rPr>
        <w:t>一、新闻采访</w:t>
      </w:r>
    </w:p>
    <w:p>
      <w:pPr>
        <w:pStyle w:val="6"/>
        <w:spacing w:before="0" w:beforeAutospacing="0" w:after="0" w:afterAutospacing="0"/>
        <w:ind w:firstLine="480" w:firstLineChars="200"/>
        <w:jc w:val="both"/>
        <w:rPr>
          <w:rFonts w:hint="default" w:cs="宋体"/>
          <w:color w:val="333333"/>
        </w:rPr>
      </w:pPr>
      <w:r>
        <w:rPr>
          <w:rFonts w:cs="宋体"/>
          <w:color w:val="333333"/>
        </w:rPr>
        <w:t>新闻采访的诠释、特点及活动方式</w:t>
      </w:r>
    </w:p>
    <w:p>
      <w:pPr>
        <w:pStyle w:val="6"/>
        <w:spacing w:before="0" w:beforeAutospacing="0" w:after="0" w:afterAutospacing="0"/>
        <w:ind w:firstLine="480" w:firstLineChars="200"/>
        <w:jc w:val="both"/>
        <w:rPr>
          <w:rFonts w:hint="default" w:cs="宋体"/>
          <w:color w:val="333333"/>
        </w:rPr>
      </w:pPr>
      <w:r>
        <w:rPr>
          <w:rFonts w:cs="宋体"/>
          <w:color w:val="333333"/>
        </w:rPr>
        <w:t>新闻报道策划的缘起、作用、分类、流程</w:t>
      </w:r>
    </w:p>
    <w:p>
      <w:pPr>
        <w:pStyle w:val="6"/>
        <w:spacing w:before="0" w:beforeAutospacing="0" w:after="0" w:afterAutospacing="0"/>
        <w:ind w:firstLine="480" w:firstLineChars="200"/>
        <w:jc w:val="both"/>
        <w:rPr>
          <w:rFonts w:hint="default" w:cs="宋体"/>
          <w:color w:val="333333"/>
        </w:rPr>
      </w:pPr>
      <w:r>
        <w:rPr>
          <w:rFonts w:cs="宋体"/>
          <w:color w:val="333333"/>
        </w:rPr>
        <w:t>新闻采访前期、中期及后期的活动流程与内容</w:t>
      </w:r>
    </w:p>
    <w:p>
      <w:pPr>
        <w:pStyle w:val="6"/>
        <w:spacing w:before="0" w:beforeAutospacing="0" w:after="0" w:afterAutospacing="0"/>
        <w:ind w:firstLine="480" w:firstLineChars="200"/>
        <w:jc w:val="both"/>
        <w:rPr>
          <w:rFonts w:hint="default" w:cs="宋体"/>
          <w:color w:val="333333"/>
        </w:rPr>
      </w:pPr>
      <w:r>
        <w:rPr>
          <w:rFonts w:cs="宋体"/>
          <w:color w:val="333333"/>
        </w:rPr>
        <w:t>网络时代新闻采访新特点 </w:t>
      </w:r>
    </w:p>
    <w:p>
      <w:pPr>
        <w:pStyle w:val="6"/>
        <w:numPr>
          <w:ilvl w:val="0"/>
          <w:numId w:val="4"/>
        </w:numPr>
        <w:spacing w:before="0" w:beforeAutospacing="0" w:after="0" w:afterAutospacing="0"/>
        <w:jc w:val="both"/>
        <w:rPr>
          <w:rFonts w:hint="default" w:cs="宋体"/>
          <w:b/>
          <w:bCs/>
          <w:color w:val="333333"/>
        </w:rPr>
      </w:pPr>
      <w:r>
        <w:rPr>
          <w:rFonts w:cs="宋体"/>
          <w:b/>
          <w:bCs/>
          <w:color w:val="333333"/>
        </w:rPr>
        <w:t>新闻写作</w:t>
      </w:r>
    </w:p>
    <w:p>
      <w:pPr>
        <w:pStyle w:val="6"/>
        <w:spacing w:before="0" w:beforeAutospacing="0" w:after="0" w:afterAutospacing="0"/>
        <w:ind w:firstLine="480" w:firstLineChars="200"/>
        <w:jc w:val="both"/>
        <w:rPr>
          <w:rFonts w:hint="default" w:cs="宋体"/>
          <w:color w:val="333333"/>
        </w:rPr>
      </w:pPr>
      <w:r>
        <w:rPr>
          <w:rFonts w:cs="宋体"/>
          <w:color w:val="333333"/>
        </w:rPr>
        <w:t>新闻主题与新闻材料</w:t>
      </w:r>
    </w:p>
    <w:p>
      <w:pPr>
        <w:pStyle w:val="6"/>
        <w:spacing w:before="0" w:beforeAutospacing="0" w:after="0" w:afterAutospacing="0"/>
        <w:ind w:firstLine="480" w:firstLineChars="200"/>
        <w:jc w:val="both"/>
        <w:rPr>
          <w:rFonts w:hint="default" w:cs="宋体"/>
          <w:color w:val="333333"/>
        </w:rPr>
      </w:pPr>
      <w:r>
        <w:rPr>
          <w:rFonts w:cs="宋体"/>
          <w:color w:val="333333"/>
        </w:rPr>
        <w:t>新闻角度与新闻语言</w:t>
      </w:r>
    </w:p>
    <w:p>
      <w:pPr>
        <w:pStyle w:val="6"/>
        <w:spacing w:before="0" w:beforeAutospacing="0" w:after="0" w:afterAutospacing="0"/>
        <w:ind w:firstLine="480" w:firstLineChars="200"/>
        <w:jc w:val="both"/>
        <w:rPr>
          <w:rFonts w:hint="default" w:cs="宋体"/>
          <w:color w:val="333333"/>
        </w:rPr>
      </w:pPr>
      <w:r>
        <w:rPr>
          <w:rFonts w:cs="宋体"/>
          <w:color w:val="333333"/>
        </w:rPr>
        <w:t>新闻结构、标题、导语、背景及结尾的写作特征与要求</w:t>
      </w:r>
    </w:p>
    <w:p>
      <w:pPr>
        <w:pStyle w:val="6"/>
        <w:spacing w:before="0" w:beforeAutospacing="0" w:after="0" w:afterAutospacing="0"/>
        <w:ind w:firstLine="480" w:firstLineChars="200"/>
        <w:jc w:val="both"/>
        <w:rPr>
          <w:rFonts w:hint="default" w:cs="宋体"/>
          <w:color w:val="333333"/>
        </w:rPr>
      </w:pPr>
      <w:r>
        <w:rPr>
          <w:rFonts w:cs="宋体"/>
          <w:color w:val="333333"/>
        </w:rPr>
        <w:t>新闻体裁与写作特点</w:t>
      </w:r>
    </w:p>
    <w:p>
      <w:pPr>
        <w:pStyle w:val="6"/>
        <w:spacing w:before="0" w:beforeAutospacing="0" w:after="0" w:afterAutospacing="0"/>
        <w:ind w:firstLine="480" w:firstLineChars="200"/>
        <w:jc w:val="both"/>
        <w:rPr>
          <w:rFonts w:hint="default" w:cs="宋体"/>
          <w:color w:val="333333"/>
        </w:rPr>
      </w:pPr>
      <w:r>
        <w:rPr>
          <w:rFonts w:cs="宋体"/>
          <w:color w:val="333333"/>
        </w:rPr>
        <w:t>网络时代新闻写作新特点</w:t>
      </w:r>
    </w:p>
    <w:p>
      <w:pPr>
        <w:pStyle w:val="6"/>
        <w:numPr>
          <w:ilvl w:val="0"/>
          <w:numId w:val="4"/>
        </w:numPr>
        <w:spacing w:before="0" w:beforeAutospacing="0" w:after="0" w:afterAutospacing="0"/>
        <w:jc w:val="both"/>
        <w:rPr>
          <w:rFonts w:hint="default" w:cs="宋体"/>
          <w:b/>
          <w:bCs/>
          <w:color w:val="333333"/>
        </w:rPr>
      </w:pPr>
      <w:r>
        <w:rPr>
          <w:rFonts w:cs="宋体"/>
          <w:b/>
          <w:bCs/>
          <w:color w:val="333333"/>
        </w:rPr>
        <w:t>新闻编辑</w:t>
      </w:r>
    </w:p>
    <w:p>
      <w:pPr>
        <w:pStyle w:val="6"/>
        <w:spacing w:before="0" w:beforeAutospacing="0" w:after="0" w:afterAutospacing="0"/>
        <w:ind w:firstLine="480" w:firstLineChars="200"/>
        <w:jc w:val="both"/>
        <w:rPr>
          <w:rFonts w:hint="default" w:cs="宋体"/>
          <w:color w:val="333333"/>
        </w:rPr>
      </w:pPr>
      <w:r>
        <w:rPr>
          <w:rFonts w:cs="宋体"/>
          <w:color w:val="333333"/>
        </w:rPr>
        <w:t>新闻报道的定位和策划</w:t>
      </w:r>
    </w:p>
    <w:p>
      <w:pPr>
        <w:pStyle w:val="6"/>
        <w:spacing w:before="0" w:beforeAutospacing="0" w:after="0" w:afterAutospacing="0"/>
        <w:ind w:firstLine="480" w:firstLineChars="200"/>
        <w:jc w:val="both"/>
        <w:rPr>
          <w:rFonts w:hint="default" w:cs="宋体"/>
          <w:color w:val="333333"/>
        </w:rPr>
      </w:pPr>
      <w:r>
        <w:rPr>
          <w:rFonts w:cs="宋体"/>
          <w:color w:val="333333"/>
        </w:rPr>
        <w:t>新闻报道的确认</w:t>
      </w:r>
    </w:p>
    <w:p>
      <w:pPr>
        <w:pStyle w:val="6"/>
        <w:spacing w:before="0" w:beforeAutospacing="0" w:after="0" w:afterAutospacing="0"/>
        <w:ind w:firstLine="480" w:firstLineChars="200"/>
        <w:jc w:val="both"/>
        <w:rPr>
          <w:rFonts w:hint="default" w:cs="宋体"/>
          <w:color w:val="333333"/>
        </w:rPr>
      </w:pPr>
      <w:r>
        <w:rPr>
          <w:rFonts w:cs="宋体"/>
          <w:color w:val="333333"/>
        </w:rPr>
        <w:t>新闻的梳理与修改</w:t>
      </w:r>
    </w:p>
    <w:p>
      <w:pPr>
        <w:pStyle w:val="6"/>
        <w:spacing w:before="0" w:beforeAutospacing="0" w:after="0" w:afterAutospacing="0"/>
        <w:ind w:firstLine="480" w:firstLineChars="200"/>
        <w:jc w:val="both"/>
        <w:rPr>
          <w:rFonts w:hint="default" w:cs="宋体"/>
          <w:color w:val="333333"/>
        </w:rPr>
      </w:pPr>
      <w:r>
        <w:rPr>
          <w:rFonts w:cs="宋体"/>
          <w:color w:val="333333"/>
        </w:rPr>
        <w:t>新闻标题制作</w:t>
      </w:r>
    </w:p>
    <w:p>
      <w:pPr>
        <w:pStyle w:val="6"/>
        <w:spacing w:before="0" w:beforeAutospacing="0" w:after="0" w:afterAutospacing="0"/>
        <w:ind w:firstLine="480" w:firstLineChars="200"/>
        <w:jc w:val="both"/>
        <w:rPr>
          <w:rFonts w:hint="default" w:cs="宋体"/>
          <w:color w:val="333333"/>
        </w:rPr>
      </w:pPr>
      <w:r>
        <w:rPr>
          <w:rFonts w:cs="宋体"/>
          <w:color w:val="333333"/>
        </w:rPr>
        <w:t>报道的配置与合成</w:t>
      </w:r>
    </w:p>
    <w:p>
      <w:pPr>
        <w:pStyle w:val="6"/>
        <w:spacing w:before="0" w:beforeAutospacing="0" w:after="0" w:afterAutospacing="0"/>
        <w:ind w:firstLine="480" w:firstLineChars="200"/>
        <w:jc w:val="both"/>
        <w:rPr>
          <w:rFonts w:hint="default" w:cs="宋体"/>
          <w:color w:val="333333"/>
        </w:rPr>
      </w:pPr>
      <w:r>
        <w:rPr>
          <w:rFonts w:cs="宋体"/>
          <w:color w:val="333333"/>
        </w:rPr>
        <w:t>版面的编排与设计</w:t>
      </w:r>
    </w:p>
    <w:p>
      <w:pPr>
        <w:pStyle w:val="6"/>
        <w:spacing w:before="0" w:beforeAutospacing="0" w:after="0" w:afterAutospacing="0"/>
        <w:ind w:firstLine="480" w:firstLineChars="200"/>
        <w:jc w:val="both"/>
        <w:rPr>
          <w:rFonts w:hint="default" w:cs="宋体"/>
          <w:color w:val="333333"/>
        </w:rPr>
      </w:pPr>
      <w:r>
        <w:rPr>
          <w:rFonts w:cs="宋体"/>
          <w:color w:val="333333"/>
        </w:rPr>
        <w:t>广播节目编辑特点与要求</w:t>
      </w:r>
    </w:p>
    <w:p>
      <w:pPr>
        <w:pStyle w:val="6"/>
        <w:spacing w:before="0" w:beforeAutospacing="0" w:after="0" w:afterAutospacing="0"/>
        <w:ind w:firstLine="480" w:firstLineChars="200"/>
        <w:jc w:val="both"/>
        <w:rPr>
          <w:rFonts w:hint="default" w:cs="宋体"/>
          <w:color w:val="333333"/>
        </w:rPr>
      </w:pPr>
      <w:r>
        <w:rPr>
          <w:rFonts w:cs="宋体"/>
          <w:color w:val="333333"/>
        </w:rPr>
        <w:t>电视节目编辑特点与要求</w:t>
      </w:r>
    </w:p>
    <w:p>
      <w:pPr>
        <w:pStyle w:val="6"/>
        <w:spacing w:before="0" w:beforeAutospacing="0" w:after="0" w:afterAutospacing="0"/>
        <w:ind w:firstLine="480" w:firstLineChars="200"/>
        <w:jc w:val="both"/>
        <w:rPr>
          <w:rFonts w:hint="default" w:cs="宋体"/>
          <w:color w:val="333333"/>
        </w:rPr>
      </w:pPr>
      <w:r>
        <w:rPr>
          <w:rFonts w:cs="宋体"/>
          <w:color w:val="333333"/>
        </w:rPr>
        <w:t>网络编辑的特点与要求</w:t>
      </w:r>
    </w:p>
    <w:p>
      <w:pPr>
        <w:pStyle w:val="6"/>
        <w:spacing w:before="0" w:beforeAutospacing="0" w:after="0" w:afterAutospacing="0"/>
        <w:ind w:firstLine="480" w:firstLineChars="200"/>
        <w:jc w:val="both"/>
        <w:rPr>
          <w:rFonts w:hint="default" w:cs="宋体"/>
          <w:color w:val="333333"/>
        </w:rPr>
      </w:pPr>
      <w:r>
        <w:rPr>
          <w:rFonts w:cs="宋体"/>
          <w:color w:val="333333"/>
        </w:rPr>
        <w:t>互联网对新闻编辑的影响</w:t>
      </w:r>
    </w:p>
    <w:p>
      <w:pPr>
        <w:pStyle w:val="6"/>
        <w:numPr>
          <w:ilvl w:val="0"/>
          <w:numId w:val="4"/>
        </w:numPr>
        <w:spacing w:before="0" w:beforeAutospacing="0" w:after="0" w:afterAutospacing="0"/>
        <w:jc w:val="both"/>
        <w:rPr>
          <w:rFonts w:hint="default" w:cs="宋体"/>
          <w:b/>
          <w:bCs/>
          <w:color w:val="333333"/>
        </w:rPr>
      </w:pPr>
      <w:r>
        <w:rPr>
          <w:rFonts w:cs="宋体"/>
          <w:b/>
          <w:bCs/>
          <w:color w:val="333333"/>
        </w:rPr>
        <w:t>新闻评论</w:t>
      </w:r>
    </w:p>
    <w:p>
      <w:pPr>
        <w:pStyle w:val="6"/>
        <w:spacing w:before="0" w:beforeAutospacing="0" w:after="0" w:afterAutospacing="0"/>
        <w:ind w:firstLine="480" w:firstLineChars="200"/>
        <w:jc w:val="both"/>
        <w:rPr>
          <w:rFonts w:hint="default" w:cs="宋体"/>
          <w:color w:val="333333"/>
        </w:rPr>
      </w:pPr>
      <w:r>
        <w:rPr>
          <w:rFonts w:cs="宋体"/>
          <w:color w:val="333333"/>
        </w:rPr>
        <w:t>新闻评论的特点和分类</w:t>
      </w:r>
    </w:p>
    <w:p>
      <w:pPr>
        <w:pStyle w:val="6"/>
        <w:spacing w:before="0" w:beforeAutospacing="0" w:after="0" w:afterAutospacing="0"/>
        <w:ind w:firstLine="480" w:firstLineChars="200"/>
        <w:jc w:val="both"/>
        <w:rPr>
          <w:rFonts w:hint="default" w:cs="宋体"/>
          <w:color w:val="333333"/>
        </w:rPr>
      </w:pPr>
      <w:r>
        <w:rPr>
          <w:rFonts w:cs="宋体"/>
          <w:color w:val="333333"/>
        </w:rPr>
        <w:t>新闻评论的社会价值</w:t>
      </w:r>
    </w:p>
    <w:p>
      <w:pPr>
        <w:pStyle w:val="6"/>
        <w:spacing w:before="0" w:beforeAutospacing="0" w:after="0" w:afterAutospacing="0"/>
        <w:ind w:firstLine="480" w:firstLineChars="200"/>
        <w:jc w:val="both"/>
        <w:rPr>
          <w:rFonts w:hint="default" w:cs="宋体"/>
          <w:color w:val="333333"/>
        </w:rPr>
      </w:pPr>
      <w:r>
        <w:rPr>
          <w:rFonts w:cs="宋体"/>
          <w:color w:val="333333"/>
        </w:rPr>
        <w:t>新闻评论的要素</w:t>
      </w:r>
    </w:p>
    <w:p>
      <w:pPr>
        <w:pStyle w:val="6"/>
        <w:spacing w:before="0" w:beforeAutospacing="0" w:after="0" w:afterAutospacing="0"/>
        <w:ind w:firstLine="480" w:firstLineChars="200"/>
        <w:jc w:val="both"/>
        <w:rPr>
          <w:rFonts w:hint="default" w:cs="宋体"/>
          <w:color w:val="333333"/>
        </w:rPr>
      </w:pPr>
      <w:r>
        <w:rPr>
          <w:rFonts w:cs="宋体"/>
          <w:color w:val="333333"/>
        </w:rPr>
        <w:t>新闻评论的选题、立意和论证</w:t>
      </w:r>
    </w:p>
    <w:p>
      <w:pPr>
        <w:pStyle w:val="6"/>
        <w:spacing w:before="0" w:beforeAutospacing="0" w:after="0" w:afterAutospacing="0"/>
        <w:ind w:firstLine="480" w:firstLineChars="200"/>
        <w:jc w:val="both"/>
        <w:rPr>
          <w:rFonts w:hint="default" w:cs="宋体"/>
          <w:color w:val="333333"/>
        </w:rPr>
      </w:pPr>
      <w:r>
        <w:rPr>
          <w:rFonts w:cs="宋体"/>
          <w:color w:val="333333"/>
        </w:rPr>
        <w:t>新闻评论工作者的基本素养</w:t>
      </w:r>
    </w:p>
    <w:p>
      <w:pPr>
        <w:pStyle w:val="6"/>
        <w:spacing w:before="0" w:beforeAutospacing="0" w:after="0" w:afterAutospacing="0"/>
        <w:ind w:firstLine="480" w:firstLineChars="200"/>
        <w:jc w:val="both"/>
        <w:rPr>
          <w:rFonts w:hint="default" w:cs="宋体"/>
          <w:color w:val="333333"/>
        </w:rPr>
      </w:pPr>
      <w:r>
        <w:rPr>
          <w:rFonts w:cs="宋体"/>
          <w:color w:val="333333"/>
        </w:rPr>
        <w:t>网络时代的新闻评论</w:t>
      </w:r>
    </w:p>
    <w:p>
      <w:pPr>
        <w:pStyle w:val="6"/>
        <w:numPr>
          <w:ilvl w:val="0"/>
          <w:numId w:val="4"/>
        </w:numPr>
        <w:spacing w:before="0" w:beforeAutospacing="0" w:after="0" w:afterAutospacing="0"/>
        <w:jc w:val="both"/>
        <w:rPr>
          <w:rFonts w:hint="default" w:cs="宋体"/>
          <w:b/>
          <w:bCs/>
          <w:color w:val="333333"/>
        </w:rPr>
      </w:pPr>
      <w:r>
        <w:rPr>
          <w:rFonts w:cs="宋体"/>
          <w:b/>
          <w:bCs/>
          <w:color w:val="333333"/>
        </w:rPr>
        <w:t>广播电视节目的生产</w:t>
      </w:r>
    </w:p>
    <w:p>
      <w:pPr>
        <w:pStyle w:val="6"/>
        <w:spacing w:before="0" w:beforeAutospacing="0" w:after="0" w:afterAutospacing="0"/>
        <w:ind w:firstLine="480" w:firstLineChars="200"/>
        <w:jc w:val="both"/>
        <w:rPr>
          <w:rFonts w:hint="default" w:cs="宋体"/>
          <w:color w:val="333333"/>
        </w:rPr>
      </w:pPr>
      <w:r>
        <w:rPr>
          <w:rFonts w:cs="宋体"/>
          <w:color w:val="333333"/>
        </w:rPr>
        <w:t>广播电视节目策划</w:t>
      </w:r>
    </w:p>
    <w:p>
      <w:pPr>
        <w:pStyle w:val="6"/>
        <w:spacing w:before="0" w:beforeAutospacing="0" w:after="0" w:afterAutospacing="0"/>
        <w:ind w:firstLine="480" w:firstLineChars="200"/>
        <w:jc w:val="both"/>
        <w:rPr>
          <w:rFonts w:hint="default" w:cs="宋体"/>
          <w:color w:val="333333"/>
        </w:rPr>
      </w:pPr>
      <w:r>
        <w:rPr>
          <w:rFonts w:cs="宋体"/>
          <w:color w:val="333333"/>
        </w:rPr>
        <w:t>广播电视节目的采制和播出</w:t>
      </w:r>
    </w:p>
    <w:p>
      <w:pPr>
        <w:pStyle w:val="6"/>
        <w:spacing w:before="0" w:beforeAutospacing="0" w:after="0" w:afterAutospacing="0"/>
        <w:ind w:firstLine="480" w:firstLineChars="200"/>
        <w:jc w:val="both"/>
        <w:rPr>
          <w:rFonts w:hint="default" w:cs="宋体"/>
          <w:color w:val="333333"/>
        </w:rPr>
      </w:pPr>
      <w:r>
        <w:rPr>
          <w:rFonts w:cs="宋体"/>
          <w:color w:val="333333"/>
        </w:rPr>
        <w:t>广播电视节目的栏目化与频道化</w:t>
      </w:r>
    </w:p>
    <w:p>
      <w:pPr>
        <w:pStyle w:val="6"/>
        <w:numPr>
          <w:ilvl w:val="0"/>
          <w:numId w:val="4"/>
        </w:numPr>
        <w:spacing w:before="0" w:beforeAutospacing="0" w:after="0" w:afterAutospacing="0"/>
        <w:jc w:val="both"/>
        <w:rPr>
          <w:rFonts w:hint="default" w:cs="宋体"/>
          <w:b/>
          <w:bCs/>
          <w:color w:val="333333"/>
        </w:rPr>
      </w:pPr>
      <w:r>
        <w:rPr>
          <w:rFonts w:cs="宋体"/>
          <w:b/>
          <w:bCs/>
          <w:color w:val="333333"/>
        </w:rPr>
        <w:t>广告传播</w:t>
      </w:r>
    </w:p>
    <w:p>
      <w:pPr>
        <w:pStyle w:val="6"/>
        <w:spacing w:before="0" w:beforeAutospacing="0" w:after="0" w:afterAutospacing="0"/>
        <w:ind w:firstLine="480" w:firstLineChars="200"/>
        <w:jc w:val="both"/>
        <w:rPr>
          <w:rFonts w:hint="default" w:cs="宋体"/>
          <w:color w:val="333333"/>
        </w:rPr>
      </w:pPr>
      <w:r>
        <w:rPr>
          <w:rFonts w:cs="宋体"/>
          <w:color w:val="333333"/>
        </w:rPr>
        <w:t>广告学及其基本原理</w:t>
      </w:r>
    </w:p>
    <w:p>
      <w:pPr>
        <w:pStyle w:val="6"/>
        <w:spacing w:before="0" w:beforeAutospacing="0" w:after="0" w:afterAutospacing="0"/>
        <w:ind w:firstLine="480" w:firstLineChars="200"/>
        <w:jc w:val="both"/>
        <w:rPr>
          <w:rFonts w:hint="default" w:cs="宋体"/>
          <w:color w:val="333333"/>
        </w:rPr>
      </w:pPr>
      <w:r>
        <w:rPr>
          <w:rFonts w:cs="宋体"/>
          <w:color w:val="333333"/>
        </w:rPr>
        <w:t>广告传播理论</w:t>
      </w:r>
    </w:p>
    <w:p>
      <w:pPr>
        <w:pStyle w:val="6"/>
        <w:spacing w:before="0" w:beforeAutospacing="0" w:after="0" w:afterAutospacing="0"/>
        <w:ind w:firstLine="480" w:firstLineChars="200"/>
        <w:jc w:val="both"/>
        <w:rPr>
          <w:rFonts w:hint="default" w:cs="宋体"/>
          <w:color w:val="333333"/>
        </w:rPr>
      </w:pPr>
      <w:r>
        <w:rPr>
          <w:rFonts w:cs="宋体"/>
          <w:color w:val="333333"/>
        </w:rPr>
        <w:t>广告创意与广告制作</w:t>
      </w:r>
    </w:p>
    <w:p>
      <w:pPr>
        <w:pStyle w:val="6"/>
        <w:spacing w:before="0" w:beforeAutospacing="0" w:after="0" w:afterAutospacing="0"/>
        <w:ind w:firstLine="480" w:firstLineChars="200"/>
        <w:jc w:val="both"/>
        <w:rPr>
          <w:rFonts w:hint="default" w:cs="宋体"/>
          <w:color w:val="333333"/>
        </w:rPr>
      </w:pPr>
      <w:r>
        <w:rPr>
          <w:rFonts w:cs="宋体"/>
          <w:color w:val="333333"/>
        </w:rPr>
        <w:t>广告的市场运作</w:t>
      </w:r>
    </w:p>
    <w:p>
      <w:pPr>
        <w:pStyle w:val="6"/>
        <w:spacing w:before="0" w:beforeAutospacing="0" w:after="0" w:afterAutospacing="0"/>
        <w:ind w:firstLine="480" w:firstLineChars="200"/>
        <w:jc w:val="both"/>
        <w:rPr>
          <w:rFonts w:hint="default" w:cs="宋体"/>
          <w:color w:val="333333"/>
        </w:rPr>
      </w:pPr>
      <w:r>
        <w:rPr>
          <w:rFonts w:cs="宋体"/>
          <w:color w:val="333333"/>
        </w:rPr>
        <w:t>广告法规与广告管理</w:t>
      </w:r>
    </w:p>
    <w:p>
      <w:pPr>
        <w:pStyle w:val="6"/>
        <w:spacing w:before="0" w:beforeAutospacing="0" w:after="0" w:afterAutospacing="0"/>
        <w:ind w:firstLine="480" w:firstLineChars="200"/>
        <w:jc w:val="both"/>
        <w:rPr>
          <w:rFonts w:hint="default" w:cs="宋体"/>
          <w:color w:val="333333"/>
        </w:rPr>
      </w:pPr>
      <w:r>
        <w:rPr>
          <w:rFonts w:cs="宋体"/>
          <w:color w:val="333333"/>
        </w:rPr>
        <w:t>互联网时代的广告传播与整合营销</w:t>
      </w:r>
    </w:p>
    <w:p>
      <w:pPr>
        <w:pStyle w:val="6"/>
        <w:numPr>
          <w:ilvl w:val="0"/>
          <w:numId w:val="4"/>
        </w:numPr>
        <w:spacing w:before="0" w:beforeAutospacing="0" w:after="0" w:afterAutospacing="0"/>
        <w:jc w:val="both"/>
        <w:rPr>
          <w:rFonts w:hint="default" w:cs="宋体"/>
          <w:b/>
          <w:bCs/>
          <w:color w:val="333333"/>
        </w:rPr>
      </w:pPr>
      <w:r>
        <w:rPr>
          <w:rFonts w:cs="宋体"/>
          <w:b/>
          <w:bCs/>
          <w:color w:val="333333"/>
        </w:rPr>
        <w:t>网络与新媒体传播</w:t>
      </w:r>
    </w:p>
    <w:p>
      <w:pPr>
        <w:pStyle w:val="6"/>
        <w:spacing w:before="0" w:beforeAutospacing="0" w:after="0" w:afterAutospacing="0"/>
        <w:ind w:firstLine="480" w:firstLineChars="200"/>
        <w:jc w:val="both"/>
        <w:rPr>
          <w:rFonts w:hint="default" w:cs="宋体"/>
          <w:color w:val="333333"/>
        </w:rPr>
      </w:pPr>
      <w:r>
        <w:rPr>
          <w:rFonts w:cs="宋体"/>
          <w:color w:val="333333"/>
        </w:rPr>
        <w:t>网络传播的特征与未来趋势</w:t>
      </w:r>
    </w:p>
    <w:p>
      <w:pPr>
        <w:pStyle w:val="6"/>
        <w:spacing w:before="0" w:beforeAutospacing="0" w:after="0" w:afterAutospacing="0"/>
        <w:ind w:firstLine="480" w:firstLineChars="200"/>
        <w:jc w:val="both"/>
        <w:rPr>
          <w:rFonts w:hint="default" w:cs="宋体"/>
          <w:color w:val="333333"/>
        </w:rPr>
      </w:pPr>
      <w:r>
        <w:rPr>
          <w:rFonts w:cs="宋体"/>
          <w:color w:val="333333"/>
        </w:rPr>
        <w:t>网络媒体的形态演变与特征</w:t>
      </w:r>
    </w:p>
    <w:p>
      <w:pPr>
        <w:pStyle w:val="6"/>
        <w:spacing w:before="0" w:beforeAutospacing="0" w:after="0" w:afterAutospacing="0"/>
        <w:ind w:firstLine="480" w:firstLineChars="200"/>
        <w:jc w:val="both"/>
        <w:rPr>
          <w:rFonts w:hint="default" w:cs="宋体"/>
          <w:color w:val="333333"/>
        </w:rPr>
      </w:pPr>
      <w:r>
        <w:rPr>
          <w:rFonts w:cs="宋体"/>
          <w:color w:val="333333"/>
        </w:rPr>
        <w:t>媒体融合对当代新闻业的影响</w:t>
      </w:r>
    </w:p>
    <w:p>
      <w:pPr>
        <w:pStyle w:val="6"/>
        <w:spacing w:before="0" w:beforeAutospacing="0" w:after="0" w:afterAutospacing="0"/>
        <w:ind w:firstLine="480" w:firstLineChars="200"/>
        <w:jc w:val="both"/>
        <w:rPr>
          <w:rFonts w:hint="default" w:cs="宋体"/>
          <w:color w:val="333333"/>
        </w:rPr>
      </w:pPr>
      <w:r>
        <w:rPr>
          <w:rFonts w:cs="宋体"/>
          <w:color w:val="333333"/>
        </w:rPr>
        <w:t>网络传播者行为模式的演变与影响</w:t>
      </w:r>
    </w:p>
    <w:p>
      <w:pPr>
        <w:pStyle w:val="6"/>
        <w:spacing w:before="0" w:beforeAutospacing="0" w:after="0" w:afterAutospacing="0"/>
        <w:ind w:firstLine="480" w:firstLineChars="200"/>
        <w:jc w:val="both"/>
        <w:rPr>
          <w:rFonts w:hint="default" w:cs="宋体"/>
          <w:color w:val="333333"/>
        </w:rPr>
      </w:pPr>
      <w:r>
        <w:rPr>
          <w:rFonts w:cs="宋体"/>
          <w:color w:val="333333"/>
        </w:rPr>
        <w:t>网络舆情的成因、特点和社会影响</w:t>
      </w:r>
    </w:p>
    <w:p>
      <w:pPr>
        <w:pStyle w:val="6"/>
        <w:spacing w:before="0" w:beforeAutospacing="0" w:after="0" w:afterAutospacing="0"/>
        <w:ind w:firstLine="480" w:firstLineChars="200"/>
        <w:jc w:val="both"/>
        <w:rPr>
          <w:rFonts w:hint="default" w:cs="宋体"/>
          <w:color w:val="333333"/>
        </w:rPr>
      </w:pPr>
      <w:r>
        <w:rPr>
          <w:rFonts w:cs="宋体"/>
          <w:color w:val="333333"/>
        </w:rPr>
        <w:t>媒体融合与新闻生产的新流程</w:t>
      </w:r>
    </w:p>
    <w:p>
      <w:pPr>
        <w:pStyle w:val="6"/>
        <w:spacing w:before="0" w:beforeAutospacing="0" w:after="0" w:afterAutospacing="0"/>
        <w:ind w:firstLine="480" w:firstLineChars="200"/>
        <w:jc w:val="both"/>
        <w:rPr>
          <w:rFonts w:hint="default" w:cs="宋体"/>
          <w:color w:val="333333"/>
        </w:rPr>
      </w:pPr>
      <w:r>
        <w:rPr>
          <w:rFonts w:cs="宋体"/>
          <w:color w:val="333333"/>
        </w:rPr>
        <w:t>网络媒体的政府监管</w:t>
      </w:r>
    </w:p>
    <w:p>
      <w:pPr>
        <w:pStyle w:val="2"/>
        <w:widowControl/>
        <w:shd w:val="clear" w:color="auto" w:fill="FFFFFF"/>
        <w:spacing w:beforeAutospacing="0" w:afterAutospacing="0"/>
        <w:jc w:val="center"/>
        <w:rPr>
          <w:rFonts w:hint="default" w:ascii="黑体" w:hAnsi="黑体" w:eastAsia="黑体" w:cs="黑体"/>
          <w:b w:val="0"/>
          <w:kern w:val="2"/>
          <w:sz w:val="36"/>
          <w:szCs w:val="36"/>
        </w:rPr>
      </w:pPr>
    </w:p>
    <w:p>
      <w:pPr>
        <w:pStyle w:val="2"/>
        <w:widowControl/>
        <w:shd w:val="clear" w:color="auto" w:fill="FFFFFF"/>
        <w:spacing w:beforeAutospacing="0" w:afterAutospacing="0"/>
        <w:jc w:val="center"/>
        <w:rPr>
          <w:rFonts w:hint="default" w:ascii="黑体" w:hAnsi="黑体" w:eastAsia="黑体" w:cs="黑体"/>
          <w:b w:val="0"/>
          <w:kern w:val="2"/>
          <w:sz w:val="32"/>
          <w:szCs w:val="36"/>
        </w:rPr>
      </w:pPr>
      <w:r>
        <w:rPr>
          <w:rFonts w:ascii="黑体" w:hAnsi="黑体" w:eastAsia="黑体" w:cs="黑体"/>
          <w:b w:val="0"/>
          <w:kern w:val="2"/>
          <w:sz w:val="32"/>
          <w:szCs w:val="36"/>
        </w:rPr>
        <w:t>《新闻与传播专业基础》</w:t>
      </w:r>
    </w:p>
    <w:p>
      <w:pPr>
        <w:pStyle w:val="6"/>
        <w:shd w:val="clear" w:color="auto" w:fill="FFFFFF"/>
        <w:spacing w:before="0" w:beforeAutospacing="0" w:after="0" w:afterAutospacing="0"/>
        <w:jc w:val="both"/>
        <w:rPr>
          <w:rFonts w:hint="default" w:cs="宋体"/>
          <w:color w:val="333333"/>
          <w:shd w:val="clear" w:color="auto" w:fill="FFFFFF"/>
        </w:rPr>
      </w:pPr>
    </w:p>
    <w:p>
      <w:pPr>
        <w:pStyle w:val="6"/>
        <w:shd w:val="clear" w:color="auto" w:fill="FFFFFF"/>
        <w:spacing w:before="0" w:beforeAutospacing="0" w:after="0" w:afterAutospacing="0"/>
        <w:jc w:val="both"/>
        <w:rPr>
          <w:rFonts w:hint="default" w:cs="宋体"/>
          <w:color w:val="333333"/>
          <w:shd w:val="clear" w:color="auto" w:fill="FFFFFF"/>
        </w:rPr>
      </w:pPr>
      <w:r>
        <w:rPr>
          <w:rFonts w:cs="宋体"/>
          <w:b/>
          <w:bCs/>
          <w:color w:val="333333"/>
          <w:shd w:val="clear" w:color="auto" w:fill="FFFFFF"/>
        </w:rPr>
        <w:t>《新闻与传播专业基础》考试大纲概述</w:t>
      </w:r>
    </w:p>
    <w:p>
      <w:pPr>
        <w:pStyle w:val="6"/>
        <w:shd w:val="clear" w:color="auto" w:fill="FFFFFF"/>
        <w:spacing w:before="0" w:beforeAutospacing="0" w:after="0" w:afterAutospacing="0"/>
        <w:ind w:firstLine="480" w:firstLineChars="200"/>
        <w:jc w:val="both"/>
        <w:rPr>
          <w:rFonts w:hint="default" w:cs="宋体"/>
        </w:rPr>
      </w:pPr>
      <w:r>
        <w:rPr>
          <w:rFonts w:cs="宋体"/>
          <w:color w:val="000000"/>
        </w:rPr>
        <w:t>内容主要包括</w:t>
      </w:r>
      <w:r>
        <w:rPr>
          <w:rFonts w:cs="宋体"/>
          <w:color w:val="333333"/>
          <w:shd w:val="clear" w:color="auto" w:fill="FFFFFF"/>
        </w:rPr>
        <w:t>新闻学原理、传播学原理、中国新闻传播史、外国新闻传播史等</w:t>
      </w:r>
      <w:r>
        <w:rPr>
          <w:rFonts w:cs="宋体"/>
          <w:color w:val="000000"/>
        </w:rPr>
        <w:t>。测试考生对新闻传播专业的基础知识、基本概念、基础理论、基本技能的掌握程度，了解其是否具有初步应用这些基本原理和方法解决实际问题的能力。</w:t>
      </w:r>
    </w:p>
    <w:p>
      <w:pPr>
        <w:pStyle w:val="6"/>
        <w:shd w:val="clear" w:color="auto" w:fill="FFFFFF"/>
        <w:spacing w:before="0" w:beforeAutospacing="0" w:after="0" w:afterAutospacing="0"/>
        <w:jc w:val="both"/>
        <w:rPr>
          <w:rFonts w:hint="default" w:cs="宋体"/>
          <w:color w:val="333333"/>
          <w:shd w:val="clear" w:color="auto" w:fill="FFFFFF"/>
        </w:rPr>
      </w:pP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一、新闻传播的起源</w:t>
      </w:r>
    </w:p>
    <w:p>
      <w:pPr>
        <w:pStyle w:val="6"/>
        <w:shd w:val="clear" w:color="auto" w:fill="FFFFFF"/>
        <w:spacing w:before="0" w:beforeAutospacing="0" w:after="0" w:afterAutospacing="0"/>
        <w:ind w:firstLine="480" w:firstLineChars="200"/>
        <w:jc w:val="both"/>
        <w:rPr>
          <w:rFonts w:hint="default" w:cs="宋体"/>
          <w:color w:val="333333"/>
          <w:shd w:val="clear" w:color="auto" w:fill="FFFFFF"/>
        </w:rPr>
      </w:pPr>
      <w:r>
        <w:rPr>
          <w:rFonts w:cs="宋体"/>
          <w:color w:val="333333"/>
          <w:shd w:val="clear" w:color="auto" w:fill="FFFFFF"/>
        </w:rPr>
        <w:t>新闻学的形成与发展</w:t>
      </w:r>
    </w:p>
    <w:p>
      <w:pPr>
        <w:pStyle w:val="6"/>
        <w:shd w:val="clear" w:color="auto" w:fill="FFFFFF"/>
        <w:spacing w:before="0" w:beforeAutospacing="0" w:after="0" w:afterAutospacing="0"/>
        <w:ind w:firstLine="480" w:firstLineChars="200"/>
        <w:jc w:val="both"/>
        <w:rPr>
          <w:rFonts w:hint="default" w:cs="宋体"/>
          <w:color w:val="333333"/>
          <w:shd w:val="clear" w:color="auto" w:fill="FFFFFF"/>
        </w:rPr>
      </w:pPr>
      <w:r>
        <w:rPr>
          <w:rFonts w:cs="宋体"/>
          <w:color w:val="333333"/>
          <w:shd w:val="clear" w:color="auto" w:fill="FFFFFF"/>
        </w:rPr>
        <w:t>马克思主义新闻观</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新闻传播的起源与本源</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新闻的定义和新闻的特征</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二、新闻传播过程</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新闻传播过程和模式</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新闻价值与新闻生产</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互联网与新闻传播</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三、新闻传播的要求</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新闻传播的真实性要求</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新闻传播的客观性要求</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新闻传播的公正性要求</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新闻传播的完整性要求</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新闻传播的及时性要求</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四、新闻传播者</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新闻传播者的角色定位</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新闻传播者的社会责任和角色权利</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新闻传播者素养的培养与教育</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五、新闻传播受众</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新闻传播受众的定义和特征</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新闻传播受众的媒介使用与信息接受</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受众的权利与责任</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六、新闻传播效果</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新闻传播效果的构成和类型</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有限效果理论</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新效果理论</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七、新闻传播调控</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新闻传播与社会整合</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新闻传播自由</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新闻传播责任</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新闻传播管理的法治化和自律</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八、1949年以前的中国新闻业</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古代传播活动与新闻业的关系</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外国人来华创办新闻业</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中国人自办新闻业的成长</w:t>
      </w:r>
    </w:p>
    <w:p>
      <w:pPr>
        <w:pStyle w:val="6"/>
        <w:shd w:val="clear" w:color="auto" w:fill="FFFFFF"/>
        <w:spacing w:before="0" w:beforeAutospacing="0" w:after="0" w:afterAutospacing="0"/>
        <w:ind w:firstLine="480" w:firstLineChars="200"/>
        <w:jc w:val="both"/>
        <w:rPr>
          <w:rFonts w:hint="default" w:cs="宋体"/>
          <w:color w:val="333333"/>
          <w:shd w:val="clear" w:color="auto" w:fill="FFFFFF"/>
        </w:rPr>
      </w:pPr>
      <w:r>
        <w:rPr>
          <w:rFonts w:cs="宋体"/>
          <w:color w:val="333333"/>
          <w:shd w:val="clear" w:color="auto" w:fill="FFFFFF"/>
        </w:rPr>
        <w:t>北洋政府时期新闻业的发展</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000000"/>
        </w:rPr>
        <w:t>五四时期报刊业务的改革</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国民党新闻统制下的新闻业</w:t>
      </w:r>
    </w:p>
    <w:p>
      <w:pPr>
        <w:pStyle w:val="6"/>
        <w:shd w:val="clear" w:color="auto" w:fill="FFFFFF"/>
        <w:spacing w:before="0" w:beforeAutospacing="0" w:after="0" w:afterAutospacing="0"/>
        <w:ind w:firstLine="480" w:firstLineChars="200"/>
        <w:jc w:val="both"/>
        <w:rPr>
          <w:rFonts w:hint="default" w:cs="宋体"/>
          <w:color w:val="333333"/>
        </w:rPr>
      </w:pPr>
      <w:r>
        <w:rPr>
          <w:rFonts w:cs="宋体"/>
          <w:color w:val="333333"/>
          <w:shd w:val="clear" w:color="auto" w:fill="FFFFFF"/>
        </w:rPr>
        <w:t>共产党根据地的新闻业</w:t>
      </w:r>
    </w:p>
    <w:p>
      <w:pPr>
        <w:pStyle w:val="6"/>
        <w:shd w:val="clear" w:color="auto" w:fill="FFFFFF"/>
        <w:spacing w:before="0" w:beforeAutospacing="0" w:after="0" w:afterAutospacing="0"/>
        <w:jc w:val="both"/>
        <w:rPr>
          <w:rFonts w:hint="default" w:cs="宋体"/>
          <w:b/>
          <w:bCs/>
          <w:color w:val="333333"/>
        </w:rPr>
      </w:pPr>
      <w:r>
        <w:rPr>
          <w:rFonts w:cs="宋体"/>
          <w:b/>
          <w:bCs/>
          <w:color w:val="333333"/>
          <w:shd w:val="clear" w:color="auto" w:fill="FFFFFF"/>
        </w:rPr>
        <w:t>九、中国社会主义新闻业</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毛泽东、刘少奇关于新闻工作的重要讲话</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新中国新闻事业的建立</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《人民日报》的改版</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改革开放后的新闻改革</w:t>
      </w:r>
    </w:p>
    <w:p>
      <w:pPr>
        <w:pStyle w:val="6"/>
        <w:shd w:val="clear" w:color="auto" w:fill="FFFFFF"/>
        <w:spacing w:before="0" w:beforeAutospacing="0" w:after="0" w:afterAutospacing="0"/>
        <w:ind w:firstLine="480" w:firstLineChars="200"/>
        <w:jc w:val="both"/>
        <w:rPr>
          <w:rFonts w:hint="default" w:cs="宋体"/>
          <w:color w:val="333333"/>
          <w:shd w:val="clear" w:color="auto" w:fill="FFFFFF"/>
        </w:rPr>
      </w:pPr>
      <w:r>
        <w:rPr>
          <w:rFonts w:cs="宋体"/>
          <w:color w:val="333333"/>
          <w:shd w:val="clear" w:color="auto" w:fill="FFFFFF"/>
        </w:rPr>
        <w:t>互联网与新闻业的发展</w:t>
      </w:r>
    </w:p>
    <w:p>
      <w:pPr>
        <w:pStyle w:val="6"/>
        <w:shd w:val="clear" w:color="auto" w:fill="FFFFFF"/>
        <w:spacing w:before="0" w:beforeAutospacing="0" w:after="0" w:afterAutospacing="0"/>
        <w:jc w:val="both"/>
        <w:rPr>
          <w:rFonts w:hint="default" w:cs="宋体"/>
          <w:b/>
          <w:bCs/>
          <w:color w:val="000000"/>
        </w:rPr>
      </w:pPr>
      <w:r>
        <w:rPr>
          <w:rFonts w:cs="宋体"/>
          <w:b/>
          <w:bCs/>
          <w:color w:val="000000"/>
        </w:rPr>
        <w:t>十、外国新闻事业史</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手抄新闻</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古登堡印刷术及其影响</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约翰•弥尔顿与《论出版自由》</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资产阶级政党报刊时期</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近代西方大众化报刊的出现</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马克思、恩格斯的办报活动及主要报刊思想</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广播的诞生与早期发展</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世界广播电视事业</w:t>
      </w:r>
    </w:p>
    <w:p>
      <w:pPr>
        <w:pStyle w:val="6"/>
        <w:shd w:val="clear" w:color="auto" w:fill="FFFFFF"/>
        <w:spacing w:before="0" w:beforeAutospacing="0" w:after="0" w:afterAutospacing="0"/>
        <w:ind w:firstLine="480" w:firstLineChars="200"/>
        <w:jc w:val="both"/>
        <w:rPr>
          <w:rFonts w:hint="default" w:cs="宋体"/>
          <w:color w:val="000000"/>
        </w:rPr>
      </w:pPr>
      <w:r>
        <w:rPr>
          <w:rFonts w:cs="宋体"/>
          <w:color w:val="000000"/>
        </w:rPr>
        <w:t>现代传媒业的新发展</w:t>
      </w:r>
    </w:p>
    <w:p>
      <w:pPr>
        <w:pStyle w:val="6"/>
        <w:shd w:val="clear" w:color="auto" w:fill="FFFFFF"/>
        <w:spacing w:before="0" w:beforeAutospacing="0" w:after="0" w:afterAutospacing="0"/>
        <w:ind w:firstLine="480" w:firstLineChars="200"/>
        <w:jc w:val="both"/>
        <w:rPr>
          <w:rFonts w:hint="default" w:cs="宋体"/>
        </w:rPr>
      </w:pPr>
      <w:r>
        <w:rPr>
          <w:rFonts w:cs="宋体"/>
          <w:color w:val="000000"/>
        </w:rPr>
        <w:t>国际新闻传播新秩序</w:t>
      </w:r>
    </w:p>
    <w:p>
      <w:pPr>
        <w:rPr>
          <w:rFonts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5ADBC"/>
    <w:multiLevelType w:val="singleLevel"/>
    <w:tmpl w:val="C465ADBC"/>
    <w:lvl w:ilvl="0" w:tentative="0">
      <w:start w:val="1"/>
      <w:numFmt w:val="decimal"/>
      <w:suff w:val="nothing"/>
      <w:lvlText w:val="（%1）"/>
      <w:lvlJc w:val="left"/>
    </w:lvl>
  </w:abstractNum>
  <w:abstractNum w:abstractNumId="1">
    <w:nsid w:val="CA0BB791"/>
    <w:multiLevelType w:val="singleLevel"/>
    <w:tmpl w:val="CA0BB791"/>
    <w:lvl w:ilvl="0" w:tentative="0">
      <w:start w:val="2"/>
      <w:numFmt w:val="chineseCounting"/>
      <w:suff w:val="nothing"/>
      <w:lvlText w:val="%1、"/>
      <w:lvlJc w:val="left"/>
      <w:rPr>
        <w:rFonts w:hint="eastAsia"/>
      </w:rPr>
    </w:lvl>
  </w:abstractNum>
  <w:abstractNum w:abstractNumId="2">
    <w:nsid w:val="07544D4A"/>
    <w:multiLevelType w:val="multilevel"/>
    <w:tmpl w:val="07544D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E858F2"/>
    <w:multiLevelType w:val="multilevel"/>
    <w:tmpl w:val="17E858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ZjE0MGM4Yzk1Mzk1ZjIyZDI0N2NhNDQzZTc3NGIifQ=="/>
  </w:docVars>
  <w:rsids>
    <w:rsidRoot w:val="00C257DB"/>
    <w:rsid w:val="000159A3"/>
    <w:rsid w:val="00151E0C"/>
    <w:rsid w:val="0019222D"/>
    <w:rsid w:val="001E6FC7"/>
    <w:rsid w:val="00321AAD"/>
    <w:rsid w:val="00424395"/>
    <w:rsid w:val="004C44E9"/>
    <w:rsid w:val="006B7E62"/>
    <w:rsid w:val="006F55C3"/>
    <w:rsid w:val="00772469"/>
    <w:rsid w:val="007B2DB9"/>
    <w:rsid w:val="00874475"/>
    <w:rsid w:val="008B42F2"/>
    <w:rsid w:val="00912DB8"/>
    <w:rsid w:val="00A845D7"/>
    <w:rsid w:val="00A922C0"/>
    <w:rsid w:val="00BE2658"/>
    <w:rsid w:val="00C00FCC"/>
    <w:rsid w:val="00C257DB"/>
    <w:rsid w:val="00CB6067"/>
    <w:rsid w:val="00F35AB3"/>
    <w:rsid w:val="00F851E5"/>
    <w:rsid w:val="00FB7799"/>
    <w:rsid w:val="00FE410D"/>
    <w:rsid w:val="026211BB"/>
    <w:rsid w:val="02D51A5B"/>
    <w:rsid w:val="03563A12"/>
    <w:rsid w:val="044B6E28"/>
    <w:rsid w:val="075432E6"/>
    <w:rsid w:val="082823A6"/>
    <w:rsid w:val="0A5B2D65"/>
    <w:rsid w:val="0C3E2122"/>
    <w:rsid w:val="0C5B5F02"/>
    <w:rsid w:val="0CDC1F4B"/>
    <w:rsid w:val="0E280F0E"/>
    <w:rsid w:val="104B2D57"/>
    <w:rsid w:val="18427DFE"/>
    <w:rsid w:val="20EE3D32"/>
    <w:rsid w:val="218106BD"/>
    <w:rsid w:val="22834C7A"/>
    <w:rsid w:val="23FA37C8"/>
    <w:rsid w:val="288544DA"/>
    <w:rsid w:val="2AA13E52"/>
    <w:rsid w:val="2CBE79C8"/>
    <w:rsid w:val="2D7D5F78"/>
    <w:rsid w:val="2E532684"/>
    <w:rsid w:val="31D37F4D"/>
    <w:rsid w:val="342B142F"/>
    <w:rsid w:val="36E93D49"/>
    <w:rsid w:val="3717609F"/>
    <w:rsid w:val="382B3BA7"/>
    <w:rsid w:val="3BC14AAD"/>
    <w:rsid w:val="3BCA71D6"/>
    <w:rsid w:val="3BD0642A"/>
    <w:rsid w:val="3D1816E4"/>
    <w:rsid w:val="451A16F5"/>
    <w:rsid w:val="457B7B24"/>
    <w:rsid w:val="4768284C"/>
    <w:rsid w:val="4C1A0D28"/>
    <w:rsid w:val="4E147CD1"/>
    <w:rsid w:val="4F746969"/>
    <w:rsid w:val="4F931359"/>
    <w:rsid w:val="535D1CAD"/>
    <w:rsid w:val="540C4B78"/>
    <w:rsid w:val="5738394C"/>
    <w:rsid w:val="5BE03CD7"/>
    <w:rsid w:val="5D783454"/>
    <w:rsid w:val="60690B84"/>
    <w:rsid w:val="615F5B56"/>
    <w:rsid w:val="6AD97C23"/>
    <w:rsid w:val="6C0C4A69"/>
    <w:rsid w:val="6D5317A4"/>
    <w:rsid w:val="6DB62ED0"/>
    <w:rsid w:val="742A6E88"/>
    <w:rsid w:val="769211D6"/>
    <w:rsid w:val="77BD6F2A"/>
    <w:rsid w:val="77C65071"/>
    <w:rsid w:val="78B57EBB"/>
    <w:rsid w:val="791E3C29"/>
    <w:rsid w:val="7DB8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hint="eastAsia" w:ascii="宋体" w:hAnsi="宋体"/>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教学大纲标题"/>
    <w:basedOn w:val="1"/>
    <w:qFormat/>
    <w:uiPriority w:val="0"/>
    <w:pPr>
      <w:jc w:val="center"/>
    </w:pPr>
    <w:rPr>
      <w:rFonts w:eastAsia="黑体"/>
      <w:b/>
      <w:sz w:val="36"/>
    </w:rPr>
  </w:style>
  <w:style w:type="paragraph" w:styleId="12">
    <w:name w:val="List Paragraph"/>
    <w:basedOn w:val="1"/>
    <w:qFormat/>
    <w:uiPriority w:val="99"/>
    <w:pPr>
      <w:ind w:firstLine="420" w:firstLineChars="200"/>
    </w:pPr>
  </w:style>
  <w:style w:type="character" w:customStyle="1" w:styleId="13">
    <w:name w:val="页眉 Char"/>
    <w:basedOn w:val="8"/>
    <w:link w:val="5"/>
    <w:qFormat/>
    <w:uiPriority w:val="0"/>
    <w:rPr>
      <w:rFonts w:ascii="Calibri" w:hAnsi="Calibri"/>
      <w:kern w:val="2"/>
      <w:sz w:val="18"/>
      <w:szCs w:val="18"/>
    </w:rPr>
  </w:style>
  <w:style w:type="character" w:customStyle="1" w:styleId="14">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2577</Words>
  <Characters>2648</Characters>
  <Lines>21</Lines>
  <Paragraphs>6</Paragraphs>
  <TotalTime>0</TotalTime>
  <ScaleCrop>false</ScaleCrop>
  <LinksUpToDate>false</LinksUpToDate>
  <CharactersWithSpaces>2678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2021-08-05T01:35:00Z</dcterms:created>
  <dc:creator>15177</dc:creator>
  <cp:lastModifiedBy>~ing</cp:lastModifiedBy>
  <cp:lastPrinted>2023-05-26T00:55:00Z</cp:lastPrinted>
  <dcterms:modified xsi:type="dcterms:W3CDTF">2023-09-19T06:47:53Z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C36DF902BB9341A595461A754825EBFA_13</vt:lpwstr>
  </property>
</Properties>
</file>