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400" w:lineRule="exact"/>
        <w:jc w:val="center"/>
        <w:rPr>
          <w:rFonts w:ascii="黑体" w:eastAsia="黑体"/>
          <w:sz w:val="36"/>
          <w:szCs w:val="36"/>
        </w:rPr>
      </w:pPr>
      <w:r>
        <w:rPr>
          <w:rFonts w:hint="eastAsia" w:ascii="黑体" w:eastAsia="黑体"/>
          <w:b/>
          <w:sz w:val="36"/>
          <w:szCs w:val="36"/>
        </w:rPr>
        <w:t>江西师范大学硕士研究生入学考试初试科目</w:t>
      </w:r>
      <w:r>
        <w:rPr>
          <w:rFonts w:ascii="黑体" w:eastAsia="黑体"/>
          <w:b/>
          <w:sz w:val="36"/>
          <w:szCs w:val="36"/>
        </w:rPr>
        <w:br w:type="textWrapping"/>
      </w:r>
      <w:r>
        <w:rPr>
          <w:rFonts w:hint="eastAsia" w:ascii="黑体" w:eastAsia="黑体"/>
          <w:b/>
          <w:sz w:val="36"/>
          <w:szCs w:val="36"/>
        </w:rPr>
        <w:t>考　试　大　纲</w:t>
      </w:r>
    </w:p>
    <w:tbl>
      <w:tblPr>
        <w:tblStyle w:val="6"/>
        <w:tblW w:w="8460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540"/>
        <w:gridCol w:w="68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620" w:type="dxa"/>
            <w:gridSpan w:val="2"/>
            <w:shd w:val="clear" w:color="auto" w:fill="auto"/>
            <w:vAlign w:val="bottom"/>
          </w:tcPr>
          <w:p>
            <w:pPr>
              <w:spacing w:after="46" w:afterLines="15"/>
              <w:ind w:left="-105" w:leftChars="-50" w:right="-105" w:rightChars="-50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科目代码、名称:</w:t>
            </w:r>
          </w:p>
        </w:tc>
        <w:tc>
          <w:tcPr>
            <w:tcW w:w="6840" w:type="dxa"/>
            <w:tcBorders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pStyle w:val="2"/>
              <w:spacing w:before="78" w:beforeLines="25" w:after="31" w:afterLines="10" w:line="240" w:lineRule="auto"/>
              <w:ind w:firstLine="482" w:firstLineChars="200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/>
                <w:sz w:val="24"/>
                <w:szCs w:val="24"/>
                <w:lang w:val="en-US" w:eastAsia="zh-CN"/>
              </w:rPr>
              <w:t>电影导演创作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80" w:type="dxa"/>
            <w:shd w:val="clear" w:color="auto" w:fill="auto"/>
            <w:vAlign w:val="bottom"/>
          </w:tcPr>
          <w:p>
            <w:pPr>
              <w:spacing w:after="62" w:afterLines="20"/>
              <w:ind w:left="-105" w:leftChars="-50" w:right="-105" w:rightChars="-50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适用专业:</w:t>
            </w:r>
          </w:p>
        </w:tc>
        <w:tc>
          <w:tcPr>
            <w:tcW w:w="7380" w:type="dxa"/>
            <w:gridSpan w:val="2"/>
            <w:tcBorders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spacing w:before="78" w:beforeLines="25" w:after="31" w:afterLines="10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戏剧与影视学 电影导演创作</w:t>
            </w:r>
            <w:r>
              <w:rPr>
                <w:rFonts w:hint="eastAsia" w:ascii="宋体" w:hAnsi="宋体"/>
                <w:b/>
                <w:szCs w:val="21"/>
              </w:rPr>
              <w:t>硕士专业学位方向</w:t>
            </w:r>
          </w:p>
        </w:tc>
      </w:tr>
    </w:tbl>
    <w:p>
      <w:pPr>
        <w:spacing w:before="312" w:beforeLines="100" w:after="31" w:afterLines="10" w:line="288" w:lineRule="auto"/>
        <w:rPr>
          <w:b/>
          <w:szCs w:val="21"/>
        </w:rPr>
      </w:pPr>
      <w:r>
        <w:rPr>
          <w:rFonts w:hint="eastAsia"/>
          <w:b/>
          <w:szCs w:val="21"/>
        </w:rPr>
        <w:t>一、考试形式与试卷结构</w:t>
      </w:r>
    </w:p>
    <w:p>
      <w:pPr>
        <w:pStyle w:val="11"/>
        <w:spacing w:before="31" w:beforeLines="10" w:after="31" w:afterLines="10" w:line="288" w:lineRule="auto"/>
        <w:ind w:firstLine="422"/>
        <w:rPr>
          <w:rFonts w:ascii="新宋体" w:hAnsi="新宋体" w:eastAsia="新宋体"/>
          <w:b/>
          <w:szCs w:val="21"/>
        </w:rPr>
      </w:pPr>
      <w:r>
        <w:rPr>
          <w:rFonts w:hint="eastAsia"/>
          <w:b/>
          <w:szCs w:val="21"/>
        </w:rPr>
        <w:t>（一）试卷满分 及 考试时间</w:t>
      </w:r>
    </w:p>
    <w:p>
      <w:pPr>
        <w:pStyle w:val="11"/>
        <w:spacing w:before="31" w:beforeLines="10" w:after="31" w:afterLines="10" w:line="288" w:lineRule="auto"/>
        <w:rPr>
          <w:rFonts w:ascii="新宋体" w:hAnsi="新宋体" w:eastAsia="新宋体"/>
          <w:szCs w:val="21"/>
        </w:rPr>
      </w:pPr>
      <w:r>
        <w:rPr>
          <w:rFonts w:hint="eastAsia" w:ascii="新宋体" w:hAnsi="新宋体" w:eastAsia="新宋体"/>
          <w:szCs w:val="21"/>
        </w:rPr>
        <w:t>本试卷满分为150分，考试时间为180分钟。</w:t>
      </w:r>
    </w:p>
    <w:p>
      <w:pPr>
        <w:pStyle w:val="11"/>
        <w:spacing w:before="31" w:beforeLines="10" w:after="31" w:afterLines="10" w:line="288" w:lineRule="auto"/>
        <w:ind w:firstLine="422"/>
        <w:rPr>
          <w:rFonts w:ascii="新宋体" w:hAnsi="新宋体" w:eastAsia="新宋体"/>
          <w:b/>
          <w:szCs w:val="21"/>
        </w:rPr>
      </w:pPr>
      <w:r>
        <w:rPr>
          <w:rFonts w:hint="eastAsia" w:ascii="新宋体" w:hAnsi="新宋体" w:eastAsia="新宋体"/>
          <w:b/>
          <w:szCs w:val="21"/>
        </w:rPr>
        <w:t>（二）答题方式</w:t>
      </w:r>
    </w:p>
    <w:p>
      <w:pPr>
        <w:pStyle w:val="11"/>
        <w:spacing w:before="31" w:beforeLines="10" w:after="31" w:afterLines="10" w:line="288" w:lineRule="auto"/>
        <w:rPr>
          <w:rFonts w:ascii="新宋体" w:hAnsi="新宋体" w:eastAsia="新宋体"/>
          <w:szCs w:val="21"/>
        </w:rPr>
      </w:pPr>
      <w:r>
        <w:rPr>
          <w:rFonts w:hint="eastAsia" w:ascii="新宋体" w:hAnsi="新宋体" w:eastAsia="新宋体"/>
          <w:szCs w:val="21"/>
        </w:rPr>
        <w:t>答题方式为闭卷、笔试。</w:t>
      </w:r>
    </w:p>
    <w:p>
      <w:pPr>
        <w:pStyle w:val="11"/>
        <w:spacing w:before="31" w:beforeLines="10" w:after="31" w:afterLines="10" w:line="288" w:lineRule="auto"/>
        <w:rPr>
          <w:rFonts w:ascii="新宋体" w:hAnsi="新宋体" w:eastAsia="新宋体"/>
          <w:szCs w:val="21"/>
        </w:rPr>
      </w:pPr>
      <w:r>
        <w:rPr>
          <w:rFonts w:hint="eastAsia" w:ascii="新宋体" w:hAnsi="新宋体" w:eastAsia="新宋体"/>
          <w:szCs w:val="21"/>
        </w:rPr>
        <w:t>试卷由试题和答题纸组成；答案必须写在答题纸相应的位置上。</w:t>
      </w:r>
    </w:p>
    <w:p>
      <w:pPr>
        <w:pStyle w:val="11"/>
        <w:spacing w:before="31" w:beforeLines="10" w:after="31" w:afterLines="10" w:line="288" w:lineRule="auto"/>
        <w:ind w:firstLine="422"/>
        <w:rPr>
          <w:b/>
          <w:szCs w:val="21"/>
        </w:rPr>
      </w:pPr>
      <w:r>
        <w:rPr>
          <w:rFonts w:hint="eastAsia" w:ascii="新宋体" w:hAnsi="新宋体" w:eastAsia="新宋体"/>
          <w:b/>
          <w:szCs w:val="21"/>
        </w:rPr>
        <w:t>（三）试卷内容结构（</w:t>
      </w:r>
      <w:r>
        <w:rPr>
          <w:rFonts w:hint="eastAsia"/>
          <w:b/>
          <w:szCs w:val="21"/>
        </w:rPr>
        <w:t>考试的内容比例及题型）</w:t>
      </w:r>
    </w:p>
    <w:p>
      <w:pPr>
        <w:pStyle w:val="11"/>
        <w:spacing w:before="31" w:beforeLines="10" w:after="31" w:afterLines="10" w:line="288" w:lineRule="auto"/>
        <w:rPr>
          <w:rFonts w:ascii="新宋体" w:hAnsi="新宋体" w:eastAsia="新宋体"/>
          <w:szCs w:val="21"/>
        </w:rPr>
      </w:pPr>
      <w:r>
        <w:rPr>
          <w:rFonts w:hint="eastAsia" w:ascii="新宋体" w:hAnsi="新宋体" w:eastAsia="新宋体"/>
          <w:szCs w:val="21"/>
        </w:rPr>
        <w:t>各部分内容所占分值为：</w:t>
      </w:r>
    </w:p>
    <w:p>
      <w:pPr>
        <w:pStyle w:val="11"/>
        <w:spacing w:before="31" w:beforeLines="10" w:after="31" w:afterLines="10" w:line="288" w:lineRule="auto"/>
        <w:ind w:firstLine="840" w:firstLineChars="400"/>
        <w:rPr>
          <w:rFonts w:ascii="新宋体" w:hAnsi="新宋体" w:eastAsia="新宋体"/>
          <w:szCs w:val="21"/>
        </w:rPr>
      </w:pPr>
      <w:r>
        <w:rPr>
          <w:rFonts w:hint="eastAsia" w:ascii="新宋体" w:hAnsi="新宋体" w:eastAsia="新宋体"/>
          <w:szCs w:val="21"/>
        </w:rPr>
        <w:t>第一部分　</w:t>
      </w:r>
      <w:r>
        <w:rPr>
          <w:rFonts w:hint="eastAsia" w:ascii="新宋体" w:hAnsi="新宋体" w:eastAsia="新宋体"/>
          <w:szCs w:val="21"/>
          <w:lang w:val="en-US" w:eastAsia="zh-CN"/>
        </w:rPr>
        <w:t>电影导演创作基础</w:t>
      </w:r>
      <w:r>
        <w:rPr>
          <w:rFonts w:hint="eastAsia" w:ascii="新宋体" w:hAnsi="新宋体" w:eastAsia="新宋体"/>
          <w:szCs w:val="21"/>
        </w:rPr>
        <w:t>，60分</w:t>
      </w:r>
    </w:p>
    <w:p>
      <w:pPr>
        <w:pStyle w:val="11"/>
        <w:spacing w:before="31" w:beforeLines="10" w:after="31" w:afterLines="10" w:line="288" w:lineRule="auto"/>
        <w:ind w:firstLine="840" w:firstLineChars="400"/>
        <w:rPr>
          <w:rFonts w:ascii="新宋体" w:hAnsi="新宋体" w:eastAsia="新宋体"/>
          <w:szCs w:val="21"/>
        </w:rPr>
      </w:pPr>
      <w:r>
        <w:rPr>
          <w:rFonts w:hint="eastAsia" w:ascii="新宋体" w:hAnsi="新宋体" w:eastAsia="新宋体"/>
          <w:szCs w:val="21"/>
        </w:rPr>
        <w:t>第二部分　</w:t>
      </w:r>
      <w:r>
        <w:rPr>
          <w:rFonts w:hint="eastAsia" w:ascii="新宋体" w:hAnsi="新宋体" w:eastAsia="新宋体"/>
          <w:szCs w:val="21"/>
          <w:lang w:val="en-US" w:eastAsia="zh-CN"/>
        </w:rPr>
        <w:t>电影剧作写作</w:t>
      </w:r>
      <w:r>
        <w:rPr>
          <w:rFonts w:hint="eastAsia" w:ascii="新宋体" w:hAnsi="新宋体" w:eastAsia="新宋体"/>
          <w:szCs w:val="21"/>
        </w:rPr>
        <w:t>，90分</w:t>
      </w:r>
    </w:p>
    <w:p>
      <w:pPr>
        <w:pStyle w:val="11"/>
        <w:spacing w:before="31" w:beforeLines="10" w:after="31" w:afterLines="10" w:line="288" w:lineRule="auto"/>
        <w:ind w:firstLine="422"/>
        <w:rPr>
          <w:rFonts w:ascii="新宋体" w:hAnsi="新宋体" w:eastAsia="新宋体"/>
          <w:b/>
          <w:szCs w:val="21"/>
        </w:rPr>
      </w:pPr>
      <w:r>
        <w:rPr>
          <w:rFonts w:hint="eastAsia" w:ascii="新宋体" w:hAnsi="新宋体" w:eastAsia="新宋体"/>
          <w:b/>
          <w:szCs w:val="21"/>
        </w:rPr>
        <w:t>（四）试卷题型结构</w:t>
      </w:r>
    </w:p>
    <w:p>
      <w:pPr>
        <w:pStyle w:val="11"/>
        <w:spacing w:before="31" w:beforeLines="10" w:after="31" w:afterLines="10" w:line="288" w:lineRule="auto"/>
        <w:rPr>
          <w:rFonts w:hint="default" w:ascii="新宋体" w:hAnsi="新宋体" w:eastAsia="新宋体"/>
          <w:szCs w:val="21"/>
          <w:lang w:val="en-US" w:eastAsia="zh-CN"/>
        </w:rPr>
      </w:pPr>
      <w:r>
        <w:rPr>
          <w:rFonts w:hint="eastAsia" w:ascii="新宋体" w:hAnsi="新宋体" w:eastAsia="新宋体"/>
          <w:szCs w:val="21"/>
          <w:lang w:val="en-US" w:eastAsia="zh-CN"/>
        </w:rPr>
        <w:t>名词解释（概念题）：2小题，每小题5分，共10分</w:t>
      </w:r>
    </w:p>
    <w:p>
      <w:pPr>
        <w:pStyle w:val="11"/>
        <w:spacing w:before="31" w:beforeLines="10" w:after="31" w:afterLines="10" w:line="288" w:lineRule="auto"/>
        <w:rPr>
          <w:rFonts w:hint="eastAsia" w:ascii="新宋体" w:hAnsi="新宋体" w:eastAsia="新宋体"/>
          <w:szCs w:val="21"/>
        </w:rPr>
      </w:pPr>
      <w:r>
        <w:rPr>
          <w:rFonts w:hint="eastAsia" w:ascii="新宋体" w:hAnsi="新宋体" w:eastAsia="新宋体"/>
          <w:szCs w:val="21"/>
        </w:rPr>
        <w:t xml:space="preserve">简答题（简述题）： </w:t>
      </w:r>
      <w:r>
        <w:rPr>
          <w:rFonts w:hint="eastAsia" w:ascii="新宋体" w:hAnsi="新宋体" w:eastAsia="新宋体"/>
          <w:szCs w:val="21"/>
          <w:lang w:val="en-US" w:eastAsia="zh-CN"/>
        </w:rPr>
        <w:t>2</w:t>
      </w:r>
      <w:r>
        <w:rPr>
          <w:rFonts w:hint="eastAsia" w:ascii="新宋体" w:hAnsi="新宋体" w:eastAsia="新宋体"/>
          <w:szCs w:val="21"/>
        </w:rPr>
        <w:t>小题，每小题10分，共</w:t>
      </w:r>
      <w:r>
        <w:rPr>
          <w:rFonts w:hint="eastAsia" w:ascii="新宋体" w:hAnsi="新宋体" w:eastAsia="新宋体"/>
          <w:szCs w:val="21"/>
          <w:lang w:val="en-US" w:eastAsia="zh-CN"/>
        </w:rPr>
        <w:t>2</w:t>
      </w:r>
      <w:r>
        <w:rPr>
          <w:rFonts w:hint="eastAsia" w:ascii="新宋体" w:hAnsi="新宋体" w:eastAsia="新宋体"/>
          <w:szCs w:val="21"/>
        </w:rPr>
        <w:t>0分</w:t>
      </w:r>
    </w:p>
    <w:p>
      <w:pPr>
        <w:pStyle w:val="11"/>
        <w:spacing w:before="31" w:beforeLines="10" w:after="31" w:afterLines="10" w:line="288" w:lineRule="auto"/>
        <w:rPr>
          <w:rFonts w:hint="default" w:ascii="新宋体" w:hAnsi="新宋体" w:eastAsia="新宋体"/>
          <w:szCs w:val="21"/>
          <w:lang w:val="en-US" w:eastAsia="zh-CN"/>
        </w:rPr>
      </w:pPr>
      <w:r>
        <w:rPr>
          <w:rFonts w:hint="eastAsia" w:ascii="新宋体" w:hAnsi="新宋体" w:eastAsia="新宋体"/>
          <w:szCs w:val="21"/>
          <w:lang w:val="en-US" w:eastAsia="zh-CN"/>
        </w:rPr>
        <w:t>论述题（综合题）： 2小题，每小题15分，共30分</w:t>
      </w:r>
    </w:p>
    <w:p>
      <w:pPr>
        <w:pStyle w:val="11"/>
        <w:spacing w:before="31" w:beforeLines="10" w:after="31" w:afterLines="10" w:line="288" w:lineRule="auto"/>
        <w:rPr>
          <w:rFonts w:ascii="新宋体" w:hAnsi="新宋体" w:eastAsia="新宋体"/>
          <w:szCs w:val="21"/>
        </w:rPr>
      </w:pPr>
      <w:r>
        <w:rPr>
          <w:rFonts w:hint="eastAsia" w:ascii="新宋体" w:hAnsi="新宋体" w:eastAsia="新宋体"/>
          <w:szCs w:val="21"/>
          <w:lang w:val="en-US" w:eastAsia="zh-CN"/>
        </w:rPr>
        <w:t>写作</w:t>
      </w:r>
      <w:r>
        <w:rPr>
          <w:rFonts w:hint="eastAsia" w:ascii="新宋体" w:hAnsi="新宋体" w:eastAsia="新宋体"/>
          <w:szCs w:val="21"/>
        </w:rPr>
        <w:t>题（综合题）：</w:t>
      </w:r>
      <w:r>
        <w:rPr>
          <w:rFonts w:hint="eastAsia" w:ascii="新宋体" w:hAnsi="新宋体" w:eastAsia="新宋体"/>
          <w:szCs w:val="21"/>
          <w:lang w:val="en-US" w:eastAsia="zh-CN"/>
        </w:rPr>
        <w:t xml:space="preserve">  1</w:t>
      </w:r>
      <w:r>
        <w:rPr>
          <w:rFonts w:hint="eastAsia" w:ascii="新宋体" w:hAnsi="新宋体" w:eastAsia="新宋体"/>
          <w:szCs w:val="21"/>
        </w:rPr>
        <w:t>小题，共</w:t>
      </w:r>
      <w:r>
        <w:rPr>
          <w:rFonts w:hint="eastAsia" w:ascii="新宋体" w:hAnsi="新宋体" w:eastAsia="新宋体"/>
          <w:szCs w:val="21"/>
          <w:lang w:val="en-US" w:eastAsia="zh-CN"/>
        </w:rPr>
        <w:t>9</w:t>
      </w:r>
      <w:r>
        <w:rPr>
          <w:rFonts w:hint="eastAsia" w:ascii="新宋体" w:hAnsi="新宋体" w:eastAsia="新宋体"/>
          <w:szCs w:val="21"/>
        </w:rPr>
        <w:t>0分</w:t>
      </w:r>
    </w:p>
    <w:p>
      <w:pPr>
        <w:pStyle w:val="11"/>
        <w:spacing w:before="31" w:beforeLines="10" w:after="31" w:afterLines="10" w:line="288" w:lineRule="auto"/>
        <w:rPr>
          <w:rFonts w:ascii="新宋体" w:hAnsi="新宋体" w:eastAsia="新宋体"/>
          <w:szCs w:val="21"/>
        </w:rPr>
      </w:pPr>
      <w:r>
        <w:rPr>
          <w:rFonts w:hint="eastAsia" w:ascii="新宋体" w:hAnsi="新宋体" w:eastAsia="新宋体"/>
          <w:szCs w:val="21"/>
        </w:rPr>
        <w:t>上述题型中，名词解释和简答题主要考查考生的</w:t>
      </w:r>
      <w:r>
        <w:rPr>
          <w:rFonts w:hint="eastAsia" w:ascii="新宋体" w:hAnsi="新宋体" w:eastAsia="新宋体"/>
          <w:szCs w:val="21"/>
          <w:lang w:val="en-US" w:eastAsia="zh-CN"/>
        </w:rPr>
        <w:t>电影导演创作的基本理论</w:t>
      </w:r>
      <w:r>
        <w:rPr>
          <w:rFonts w:hint="eastAsia" w:ascii="新宋体" w:hAnsi="新宋体" w:eastAsia="新宋体"/>
          <w:szCs w:val="21"/>
        </w:rPr>
        <w:t>知识，</w:t>
      </w:r>
      <w:r>
        <w:rPr>
          <w:rFonts w:hint="eastAsia" w:ascii="新宋体" w:hAnsi="新宋体" w:eastAsia="新宋体"/>
          <w:szCs w:val="21"/>
          <w:lang w:val="en-US" w:eastAsia="zh-CN"/>
        </w:rPr>
        <w:t>论述与写作</w:t>
      </w:r>
      <w:r>
        <w:rPr>
          <w:rFonts w:hint="eastAsia" w:ascii="新宋体" w:hAnsi="新宋体" w:eastAsia="新宋体"/>
          <w:szCs w:val="21"/>
        </w:rPr>
        <w:t>题主要考查学生</w:t>
      </w:r>
      <w:r>
        <w:rPr>
          <w:rFonts w:hint="eastAsia" w:ascii="新宋体" w:hAnsi="新宋体" w:eastAsia="新宋体"/>
          <w:szCs w:val="21"/>
          <w:lang w:val="en-US" w:eastAsia="zh-CN"/>
        </w:rPr>
        <w:t>的拓展与</w:t>
      </w:r>
      <w:r>
        <w:rPr>
          <w:rFonts w:hint="eastAsia" w:ascii="新宋体" w:hAnsi="新宋体" w:eastAsia="新宋体"/>
          <w:szCs w:val="21"/>
        </w:rPr>
        <w:t>应用能力。</w:t>
      </w:r>
    </w:p>
    <w:p>
      <w:pPr>
        <w:spacing w:before="312" w:beforeLines="100" w:after="31" w:afterLines="10" w:line="288" w:lineRule="auto"/>
        <w:rPr>
          <w:b/>
          <w:szCs w:val="21"/>
        </w:rPr>
      </w:pPr>
      <w:r>
        <w:rPr>
          <w:rFonts w:hint="eastAsia"/>
          <w:b/>
          <w:szCs w:val="21"/>
        </w:rPr>
        <w:t>二、考查目标（复习要求）</w:t>
      </w:r>
    </w:p>
    <w:p>
      <w:pPr>
        <w:spacing w:before="31" w:beforeLines="10" w:after="31" w:afterLines="10" w:line="288" w:lineRule="auto"/>
        <w:ind w:firstLine="420" w:firstLineChars="200"/>
        <w:rPr>
          <w:rFonts w:ascii="新宋体" w:hAnsi="新宋体" w:eastAsia="新宋体"/>
          <w:szCs w:val="21"/>
        </w:rPr>
      </w:pPr>
      <w:r>
        <w:rPr>
          <w:rFonts w:hint="eastAsia" w:ascii="新宋体" w:hAnsi="新宋体" w:eastAsia="新宋体"/>
          <w:szCs w:val="21"/>
        </w:rPr>
        <w:t>全日制攻读硕士学位研究生入学考试《</w:t>
      </w:r>
      <w:r>
        <w:rPr>
          <w:rFonts w:hint="eastAsia" w:eastAsia="新宋体"/>
          <w:sz w:val="24"/>
          <w:lang w:val="en-US" w:eastAsia="zh-CN"/>
        </w:rPr>
        <w:t>电影导演创作</w:t>
      </w:r>
      <w:r>
        <w:rPr>
          <w:rFonts w:hint="eastAsia" w:ascii="新宋体" w:hAnsi="新宋体" w:eastAsia="新宋体"/>
          <w:szCs w:val="21"/>
        </w:rPr>
        <w:t>》科目考试内容包括</w:t>
      </w:r>
      <w:r>
        <w:rPr>
          <w:rFonts w:hint="eastAsia" w:ascii="新宋体" w:hAnsi="新宋体" w:eastAsia="新宋体"/>
          <w:szCs w:val="21"/>
          <w:lang w:val="en-US" w:eastAsia="zh-CN"/>
        </w:rPr>
        <w:t>电影导演创作基础、电影剧本写作</w:t>
      </w:r>
      <w:r>
        <w:rPr>
          <w:rFonts w:hint="eastAsia" w:ascii="新宋体" w:hAnsi="新宋体" w:eastAsia="新宋体"/>
          <w:szCs w:val="21"/>
        </w:rPr>
        <w:t>等</w:t>
      </w:r>
      <w:r>
        <w:rPr>
          <w:rFonts w:hint="eastAsia" w:ascii="新宋体" w:hAnsi="新宋体" w:eastAsia="新宋体"/>
          <w:szCs w:val="21"/>
          <w:lang w:val="en-US" w:eastAsia="zh-CN"/>
        </w:rPr>
        <w:t>2部分知识内容，</w:t>
      </w:r>
      <w:r>
        <w:rPr>
          <w:rFonts w:hint="eastAsia" w:ascii="新宋体" w:hAnsi="新宋体" w:eastAsia="新宋体"/>
          <w:szCs w:val="21"/>
        </w:rPr>
        <w:t>要求考生系统掌握相关基础理论和基本方法，并能运用相关理论和方法分析、解决现实社会中的实际问题。</w:t>
      </w:r>
    </w:p>
    <w:p>
      <w:pPr>
        <w:spacing w:before="312" w:beforeLines="100" w:after="31" w:afterLines="10" w:line="288" w:lineRule="auto"/>
        <w:rPr>
          <w:b/>
          <w:szCs w:val="21"/>
        </w:rPr>
      </w:pPr>
      <w:r>
        <w:rPr>
          <w:rFonts w:hint="eastAsia"/>
          <w:b/>
          <w:szCs w:val="21"/>
        </w:rPr>
        <w:t>三、考查范围或考试内容概要</w:t>
      </w:r>
    </w:p>
    <w:p>
      <w:pPr>
        <w:pStyle w:val="11"/>
        <w:spacing w:before="31" w:beforeLines="10" w:after="31" w:afterLines="10" w:line="288" w:lineRule="auto"/>
        <w:rPr>
          <w:rFonts w:hint="default" w:ascii="新宋体" w:hAnsi="新宋体" w:eastAsia="新宋体"/>
          <w:szCs w:val="21"/>
          <w:lang w:val="en-US" w:eastAsia="zh-CN"/>
        </w:rPr>
      </w:pPr>
      <w:r>
        <w:rPr>
          <w:rFonts w:hint="eastAsia" w:ascii="新宋体" w:hAnsi="新宋体" w:eastAsia="新宋体"/>
          <w:b/>
          <w:bCs/>
          <w:szCs w:val="21"/>
          <w:lang w:val="en-US" w:eastAsia="zh-CN"/>
        </w:rPr>
        <w:t>电影导演创作基础 内容概要</w:t>
      </w:r>
      <w:r>
        <w:rPr>
          <w:rFonts w:hint="eastAsia" w:ascii="新宋体" w:hAnsi="新宋体" w:eastAsia="新宋体"/>
          <w:szCs w:val="21"/>
        </w:rPr>
        <w:t xml:space="preserve"> </w:t>
      </w:r>
    </w:p>
    <w:p>
      <w:pPr>
        <w:pStyle w:val="11"/>
        <w:spacing w:before="31" w:beforeLines="10" w:after="31" w:afterLines="10" w:line="288" w:lineRule="auto"/>
        <w:rPr>
          <w:rFonts w:hint="default" w:ascii="新宋体" w:hAnsi="新宋体" w:eastAsia="新宋体"/>
          <w:b/>
          <w:bCs/>
          <w:szCs w:val="21"/>
          <w:lang w:val="en-US" w:eastAsia="zh-CN"/>
        </w:rPr>
      </w:pPr>
      <w:r>
        <w:rPr>
          <w:rFonts w:hint="default" w:ascii="新宋体" w:hAnsi="新宋体" w:eastAsia="新宋体"/>
          <w:b/>
          <w:bCs/>
          <w:szCs w:val="21"/>
          <w:lang w:val="en-US" w:eastAsia="zh-CN"/>
        </w:rPr>
        <w:t>电影形式</w:t>
      </w:r>
    </w:p>
    <w:p>
      <w:pPr>
        <w:pStyle w:val="11"/>
        <w:spacing w:before="31" w:beforeLines="10" w:after="31" w:afterLines="10" w:line="288" w:lineRule="auto"/>
        <w:rPr>
          <w:rFonts w:hint="default" w:ascii="新宋体" w:hAnsi="新宋体" w:eastAsia="新宋体"/>
          <w:szCs w:val="21"/>
          <w:lang w:val="en-US" w:eastAsia="zh-CN"/>
        </w:rPr>
      </w:pPr>
      <w:r>
        <w:rPr>
          <w:rFonts w:hint="default" w:ascii="新宋体" w:hAnsi="新宋体" w:eastAsia="新宋体"/>
          <w:szCs w:val="21"/>
          <w:lang w:val="en-US" w:eastAsia="zh-CN"/>
        </w:rPr>
        <w:t>电影形式的重要性</w:t>
      </w:r>
    </w:p>
    <w:p>
      <w:pPr>
        <w:pStyle w:val="11"/>
        <w:numPr>
          <w:numId w:val="0"/>
        </w:numPr>
        <w:spacing w:before="31" w:beforeLines="10" w:after="31" w:afterLines="10" w:line="288" w:lineRule="auto"/>
        <w:ind w:firstLine="420" w:firstLineChars="200"/>
        <w:rPr>
          <w:rFonts w:hint="default" w:ascii="新宋体" w:hAnsi="新宋体" w:eastAsia="新宋体"/>
          <w:szCs w:val="21"/>
        </w:rPr>
      </w:pPr>
      <w:r>
        <w:rPr>
          <w:rFonts w:hint="default" w:ascii="新宋体" w:hAnsi="新宋体" w:eastAsia="新宋体"/>
          <w:szCs w:val="21"/>
          <w:lang w:val="en-US" w:eastAsia="zh-CN"/>
        </w:rPr>
        <w:t>叙事是一种形式系统</w:t>
      </w:r>
    </w:p>
    <w:p>
      <w:pPr>
        <w:pStyle w:val="11"/>
        <w:spacing w:before="31" w:beforeLines="10" w:after="31" w:afterLines="10" w:line="288" w:lineRule="auto"/>
        <w:rPr>
          <w:rFonts w:hint="default" w:ascii="新宋体" w:hAnsi="新宋体" w:eastAsia="新宋体"/>
          <w:b/>
          <w:bCs/>
          <w:szCs w:val="21"/>
          <w:lang w:val="en-US" w:eastAsia="zh-CN"/>
        </w:rPr>
      </w:pPr>
      <w:r>
        <w:rPr>
          <w:rFonts w:hint="default" w:ascii="新宋体" w:hAnsi="新宋体" w:eastAsia="新宋体"/>
          <w:b/>
          <w:bCs/>
          <w:szCs w:val="21"/>
          <w:lang w:val="en-US" w:eastAsia="zh-CN"/>
        </w:rPr>
        <w:t>电影风格</w:t>
      </w:r>
    </w:p>
    <w:p>
      <w:pPr>
        <w:pStyle w:val="11"/>
        <w:numPr>
          <w:numId w:val="0"/>
        </w:numPr>
        <w:spacing w:before="31" w:beforeLines="10" w:after="31" w:afterLines="10" w:line="288" w:lineRule="auto"/>
        <w:ind w:leftChars="200"/>
        <w:rPr>
          <w:rFonts w:hint="default" w:ascii="新宋体" w:hAnsi="新宋体" w:eastAsia="新宋体"/>
          <w:szCs w:val="21"/>
          <w:lang w:val="en-US" w:eastAsia="zh-CN"/>
        </w:rPr>
      </w:pPr>
      <w:r>
        <w:rPr>
          <w:rFonts w:hint="default" w:ascii="新宋体" w:hAnsi="新宋体" w:eastAsia="新宋体"/>
          <w:szCs w:val="21"/>
          <w:lang w:val="en-US" w:eastAsia="zh-CN"/>
        </w:rPr>
        <w:t>镜头：场面调度</w:t>
      </w:r>
    </w:p>
    <w:p>
      <w:pPr>
        <w:pStyle w:val="11"/>
        <w:numPr>
          <w:numId w:val="0"/>
        </w:numPr>
        <w:spacing w:before="31" w:beforeLines="10" w:after="31" w:afterLines="10" w:line="288" w:lineRule="auto"/>
        <w:ind w:leftChars="200"/>
        <w:rPr>
          <w:rFonts w:hint="default" w:ascii="新宋体" w:hAnsi="新宋体" w:eastAsia="新宋体"/>
          <w:szCs w:val="21"/>
          <w:lang w:val="en-US" w:eastAsia="zh-CN"/>
        </w:rPr>
      </w:pPr>
      <w:r>
        <w:rPr>
          <w:rFonts w:hint="default" w:ascii="新宋体" w:hAnsi="新宋体" w:eastAsia="新宋体"/>
          <w:szCs w:val="21"/>
          <w:lang w:val="en-US" w:eastAsia="zh-CN"/>
        </w:rPr>
        <w:t>镜头：摄影</w:t>
      </w:r>
    </w:p>
    <w:p>
      <w:pPr>
        <w:pStyle w:val="11"/>
        <w:numPr>
          <w:numId w:val="0"/>
        </w:numPr>
        <w:spacing w:before="31" w:beforeLines="10" w:after="31" w:afterLines="10" w:line="288" w:lineRule="auto"/>
        <w:ind w:leftChars="200"/>
        <w:rPr>
          <w:rFonts w:hint="default" w:ascii="新宋体" w:hAnsi="新宋体" w:eastAsia="新宋体"/>
          <w:szCs w:val="21"/>
          <w:lang w:val="en-US" w:eastAsia="zh-CN"/>
        </w:rPr>
      </w:pPr>
      <w:r>
        <w:rPr>
          <w:rFonts w:hint="default" w:ascii="新宋体" w:hAnsi="新宋体" w:eastAsia="新宋体"/>
          <w:szCs w:val="21"/>
          <w:lang w:val="en-US" w:eastAsia="zh-CN"/>
        </w:rPr>
        <w:t>剪接：镜头之间的关系</w:t>
      </w:r>
    </w:p>
    <w:p>
      <w:pPr>
        <w:pStyle w:val="11"/>
        <w:numPr>
          <w:numId w:val="0"/>
        </w:numPr>
        <w:spacing w:before="31" w:beforeLines="10" w:after="31" w:afterLines="10" w:line="288" w:lineRule="auto"/>
        <w:ind w:leftChars="200"/>
        <w:rPr>
          <w:rFonts w:hint="default" w:ascii="新宋体" w:hAnsi="新宋体" w:eastAsia="新宋体"/>
          <w:szCs w:val="21"/>
        </w:rPr>
      </w:pPr>
      <w:r>
        <w:rPr>
          <w:rFonts w:hint="default" w:ascii="新宋体" w:hAnsi="新宋体" w:eastAsia="新宋体"/>
          <w:szCs w:val="21"/>
          <w:lang w:val="en-US" w:eastAsia="zh-CN"/>
        </w:rPr>
        <w:t>电影的声音</w:t>
      </w:r>
    </w:p>
    <w:p>
      <w:pPr>
        <w:pStyle w:val="11"/>
        <w:spacing w:before="31" w:beforeLines="10" w:after="31" w:afterLines="10" w:line="288" w:lineRule="auto"/>
        <w:rPr>
          <w:rFonts w:ascii="新宋体" w:hAnsi="新宋体" w:eastAsia="新宋体"/>
          <w:szCs w:val="21"/>
        </w:rPr>
      </w:pPr>
    </w:p>
    <w:p>
      <w:pPr>
        <w:pStyle w:val="11"/>
        <w:spacing w:before="31" w:beforeLines="10" w:after="31" w:afterLines="10" w:line="288" w:lineRule="auto"/>
        <w:ind w:firstLine="422"/>
        <w:rPr>
          <w:rFonts w:hint="default" w:ascii="新宋体" w:hAnsi="新宋体" w:eastAsia="新宋体"/>
          <w:szCs w:val="21"/>
          <w:lang w:val="en-US"/>
        </w:rPr>
      </w:pPr>
      <w:r>
        <w:rPr>
          <w:rFonts w:hint="eastAsia" w:ascii="新宋体" w:hAnsi="新宋体" w:eastAsia="新宋体"/>
          <w:b/>
          <w:bCs/>
          <w:szCs w:val="21"/>
          <w:lang w:val="en-US" w:eastAsia="zh-CN"/>
        </w:rPr>
        <w:t>电影剧本写作 内容概要</w:t>
      </w:r>
    </w:p>
    <w:p>
      <w:pPr>
        <w:pStyle w:val="11"/>
        <w:spacing w:before="31" w:beforeLines="10" w:after="31" w:afterLines="10" w:line="288" w:lineRule="auto"/>
        <w:rPr>
          <w:rFonts w:hint="eastAsia" w:ascii="新宋体" w:hAnsi="新宋体" w:eastAsia="新宋体"/>
          <w:szCs w:val="21"/>
        </w:rPr>
      </w:pPr>
      <w:r>
        <w:rPr>
          <w:rFonts w:hint="default" w:ascii="新宋体" w:hAnsi="新宋体" w:eastAsia="新宋体"/>
          <w:szCs w:val="21"/>
          <w:lang w:val="en-US" w:eastAsia="zh-CN"/>
        </w:rPr>
        <w:t>电影剧本是什么</w:t>
      </w:r>
    </w:p>
    <w:p>
      <w:pPr>
        <w:pStyle w:val="11"/>
        <w:spacing w:before="31" w:beforeLines="10" w:after="31" w:afterLines="10" w:line="288" w:lineRule="auto"/>
        <w:rPr>
          <w:rFonts w:hint="default" w:ascii="新宋体" w:hAnsi="新宋体" w:eastAsia="新宋体"/>
          <w:szCs w:val="21"/>
        </w:rPr>
      </w:pPr>
      <w:r>
        <w:rPr>
          <w:rFonts w:hint="default" w:ascii="新宋体" w:hAnsi="新宋体" w:eastAsia="新宋体"/>
          <w:szCs w:val="21"/>
          <w:lang w:val="en-US" w:eastAsia="zh-CN"/>
        </w:rPr>
        <w:t>主题</w:t>
      </w:r>
    </w:p>
    <w:p>
      <w:pPr>
        <w:pStyle w:val="11"/>
        <w:spacing w:before="31" w:beforeLines="10" w:after="31" w:afterLines="10" w:line="288" w:lineRule="auto"/>
        <w:rPr>
          <w:rFonts w:hint="default" w:ascii="新宋体" w:hAnsi="新宋体" w:eastAsia="新宋体"/>
          <w:szCs w:val="21"/>
        </w:rPr>
      </w:pPr>
      <w:r>
        <w:rPr>
          <w:rFonts w:hint="default" w:ascii="新宋体" w:hAnsi="新宋体" w:eastAsia="新宋体"/>
          <w:szCs w:val="21"/>
          <w:lang w:val="en-US" w:eastAsia="zh-CN"/>
        </w:rPr>
        <w:t>人物</w:t>
      </w:r>
      <w:r>
        <w:rPr>
          <w:rFonts w:hint="eastAsia" w:ascii="新宋体" w:hAnsi="新宋体" w:eastAsia="新宋体"/>
          <w:szCs w:val="21"/>
          <w:lang w:val="en-US" w:eastAsia="zh-CN"/>
        </w:rPr>
        <w:t>：</w:t>
      </w:r>
      <w:r>
        <w:rPr>
          <w:rFonts w:hint="default" w:ascii="新宋体" w:hAnsi="新宋体" w:eastAsia="新宋体"/>
          <w:szCs w:val="21"/>
          <w:lang w:val="en-US" w:eastAsia="zh-CN"/>
        </w:rPr>
        <w:t>构成人物</w:t>
      </w:r>
      <w:r>
        <w:rPr>
          <w:rFonts w:hint="eastAsia" w:ascii="新宋体" w:hAnsi="新宋体" w:eastAsia="新宋体"/>
          <w:szCs w:val="21"/>
          <w:lang w:val="en-US" w:eastAsia="zh-CN"/>
        </w:rPr>
        <w:t>；</w:t>
      </w:r>
      <w:r>
        <w:rPr>
          <w:rFonts w:hint="default" w:ascii="新宋体" w:hAnsi="新宋体" w:eastAsia="新宋体"/>
          <w:szCs w:val="21"/>
          <w:lang w:val="en-US" w:eastAsia="zh-CN"/>
        </w:rPr>
        <w:t>创造人物</w:t>
      </w:r>
    </w:p>
    <w:p>
      <w:pPr>
        <w:pStyle w:val="11"/>
        <w:spacing w:before="31" w:beforeLines="10" w:after="31" w:afterLines="10" w:line="288" w:lineRule="auto"/>
        <w:rPr>
          <w:rFonts w:hint="default" w:ascii="新宋体" w:hAnsi="新宋体" w:eastAsia="新宋体"/>
          <w:szCs w:val="21"/>
        </w:rPr>
      </w:pPr>
      <w:r>
        <w:rPr>
          <w:rFonts w:hint="default" w:ascii="新宋体" w:hAnsi="新宋体" w:eastAsia="新宋体"/>
          <w:szCs w:val="21"/>
          <w:lang w:val="en-US" w:eastAsia="zh-CN"/>
        </w:rPr>
        <w:t>结尾和开端</w:t>
      </w:r>
    </w:p>
    <w:p>
      <w:pPr>
        <w:pStyle w:val="11"/>
        <w:spacing w:before="31" w:beforeLines="10" w:after="31" w:afterLines="10" w:line="288" w:lineRule="auto"/>
        <w:rPr>
          <w:rFonts w:hint="default" w:ascii="新宋体" w:hAnsi="新宋体" w:eastAsia="新宋体"/>
          <w:szCs w:val="21"/>
        </w:rPr>
      </w:pPr>
      <w:r>
        <w:rPr>
          <w:rFonts w:hint="default" w:ascii="新宋体" w:hAnsi="新宋体" w:eastAsia="新宋体"/>
          <w:szCs w:val="21"/>
          <w:lang w:val="en-US" w:eastAsia="zh-CN"/>
        </w:rPr>
        <w:t>建置</w:t>
      </w:r>
    </w:p>
    <w:p>
      <w:pPr>
        <w:pStyle w:val="11"/>
        <w:spacing w:before="31" w:beforeLines="10" w:after="31" w:afterLines="10" w:line="288" w:lineRule="auto"/>
        <w:rPr>
          <w:rFonts w:hint="default" w:ascii="新宋体" w:hAnsi="新宋体" w:eastAsia="新宋体"/>
          <w:szCs w:val="21"/>
        </w:rPr>
      </w:pPr>
      <w:r>
        <w:rPr>
          <w:rFonts w:hint="default" w:ascii="新宋体" w:hAnsi="新宋体" w:eastAsia="新宋体"/>
          <w:szCs w:val="21"/>
          <w:lang w:val="en-US" w:eastAsia="zh-CN"/>
        </w:rPr>
        <w:t>段落</w:t>
      </w:r>
    </w:p>
    <w:p>
      <w:pPr>
        <w:pStyle w:val="11"/>
        <w:spacing w:before="31" w:beforeLines="10" w:after="31" w:afterLines="10" w:line="288" w:lineRule="auto"/>
        <w:rPr>
          <w:rFonts w:hint="default" w:ascii="新宋体" w:hAnsi="新宋体" w:eastAsia="新宋体"/>
          <w:szCs w:val="21"/>
        </w:rPr>
      </w:pPr>
      <w:r>
        <w:rPr>
          <w:rFonts w:hint="default" w:ascii="新宋体" w:hAnsi="新宋体" w:eastAsia="新宋体"/>
          <w:szCs w:val="21"/>
          <w:lang w:val="en-US" w:eastAsia="zh-CN"/>
        </w:rPr>
        <w:t>情节点</w:t>
      </w:r>
    </w:p>
    <w:p>
      <w:pPr>
        <w:pStyle w:val="11"/>
        <w:spacing w:before="31" w:beforeLines="10" w:after="31" w:afterLines="10" w:line="288" w:lineRule="auto"/>
        <w:rPr>
          <w:rFonts w:hint="default" w:ascii="新宋体" w:hAnsi="新宋体" w:eastAsia="新宋体"/>
          <w:szCs w:val="21"/>
        </w:rPr>
      </w:pPr>
      <w:r>
        <w:rPr>
          <w:rFonts w:hint="default" w:ascii="新宋体" w:hAnsi="新宋体" w:eastAsia="新宋体"/>
          <w:szCs w:val="21"/>
          <w:lang w:val="en-US" w:eastAsia="zh-CN"/>
        </w:rPr>
        <w:t>场景</w:t>
      </w:r>
    </w:p>
    <w:p>
      <w:pPr>
        <w:pStyle w:val="11"/>
        <w:spacing w:before="31" w:beforeLines="10" w:after="31" w:afterLines="10" w:line="288" w:lineRule="auto"/>
        <w:rPr>
          <w:rFonts w:hint="default" w:ascii="新宋体" w:hAnsi="新宋体" w:eastAsia="新宋体"/>
          <w:szCs w:val="21"/>
        </w:rPr>
      </w:pPr>
      <w:r>
        <w:rPr>
          <w:rFonts w:hint="default" w:ascii="新宋体" w:hAnsi="新宋体" w:eastAsia="新宋体"/>
          <w:szCs w:val="21"/>
          <w:lang w:val="en-US" w:eastAsia="zh-CN"/>
        </w:rPr>
        <w:t>构筑剧本</w:t>
      </w:r>
    </w:p>
    <w:p>
      <w:pPr>
        <w:pStyle w:val="11"/>
        <w:spacing w:before="31" w:beforeLines="10" w:after="31" w:afterLines="10" w:line="288" w:lineRule="auto"/>
        <w:rPr>
          <w:rFonts w:hint="default" w:ascii="新宋体" w:hAnsi="新宋体" w:eastAsia="新宋体"/>
          <w:szCs w:val="21"/>
        </w:rPr>
      </w:pPr>
      <w:r>
        <w:rPr>
          <w:rFonts w:hint="default" w:ascii="新宋体" w:hAnsi="新宋体" w:eastAsia="新宋体"/>
          <w:szCs w:val="21"/>
          <w:lang w:val="en-US" w:eastAsia="zh-CN"/>
        </w:rPr>
        <w:t>写电影剧本</w:t>
      </w:r>
    </w:p>
    <w:p>
      <w:pPr>
        <w:pStyle w:val="11"/>
        <w:spacing w:before="31" w:beforeLines="10" w:after="31" w:afterLines="10" w:line="288" w:lineRule="auto"/>
        <w:rPr>
          <w:rFonts w:hint="default" w:ascii="新宋体" w:hAnsi="新宋体" w:eastAsia="新宋体"/>
          <w:szCs w:val="21"/>
        </w:rPr>
      </w:pPr>
      <w:r>
        <w:rPr>
          <w:rFonts w:hint="default" w:ascii="新宋体" w:hAnsi="新宋体" w:eastAsia="新宋体"/>
          <w:szCs w:val="21"/>
          <w:lang w:val="en-US" w:eastAsia="zh-CN"/>
        </w:rPr>
        <w:t>剧本的形式</w:t>
      </w:r>
    </w:p>
    <w:p>
      <w:pPr>
        <w:pStyle w:val="11"/>
        <w:spacing w:before="31" w:beforeLines="10" w:after="31" w:afterLines="10" w:line="288" w:lineRule="auto"/>
        <w:rPr>
          <w:rFonts w:hint="default" w:ascii="新宋体" w:hAnsi="新宋体" w:eastAsia="新宋体"/>
          <w:szCs w:val="21"/>
        </w:rPr>
      </w:pPr>
      <w:r>
        <w:rPr>
          <w:rFonts w:hint="default" w:ascii="新宋体" w:hAnsi="新宋体" w:eastAsia="新宋体"/>
          <w:szCs w:val="21"/>
          <w:lang w:val="en-US" w:eastAsia="zh-CN"/>
        </w:rPr>
        <w:t>改编</w:t>
      </w:r>
    </w:p>
    <w:p>
      <w:pPr>
        <w:pStyle w:val="11"/>
        <w:spacing w:before="31" w:beforeLines="10" w:after="31" w:afterLines="10" w:line="288" w:lineRule="auto"/>
        <w:rPr>
          <w:rFonts w:hint="eastAsia" w:ascii="新宋体" w:hAnsi="新宋体" w:eastAsia="新宋体"/>
          <w:szCs w:val="21"/>
        </w:rPr>
      </w:pPr>
    </w:p>
    <w:p>
      <w:pPr>
        <w:pStyle w:val="11"/>
        <w:spacing w:before="31" w:beforeLines="10" w:after="31" w:afterLines="10" w:line="288" w:lineRule="auto"/>
        <w:ind w:firstLine="422"/>
        <w:rPr>
          <w:rFonts w:ascii="新宋体" w:hAnsi="新宋体" w:eastAsia="新宋体"/>
          <w:b/>
          <w:bCs/>
          <w:szCs w:val="21"/>
        </w:rPr>
      </w:pPr>
      <w:r>
        <w:rPr>
          <w:rFonts w:hint="eastAsia" w:ascii="新宋体" w:hAnsi="新宋体" w:eastAsia="新宋体"/>
          <w:b/>
          <w:bCs/>
          <w:szCs w:val="21"/>
        </w:rPr>
        <w:t>参考教材或主要参考书：</w:t>
      </w:r>
    </w:p>
    <w:p>
      <w:pPr>
        <w:pStyle w:val="11"/>
        <w:numPr>
          <w:numId w:val="0"/>
        </w:numPr>
        <w:spacing w:before="31" w:beforeLines="10" w:after="31" w:afterLines="10" w:line="288" w:lineRule="auto"/>
        <w:ind w:firstLine="422" w:firstLineChars="200"/>
        <w:rPr>
          <w:rFonts w:hint="eastAsia" w:ascii="新宋体" w:hAnsi="新宋体" w:eastAsia="新宋体" w:cs="Times New Roman"/>
          <w:b/>
          <w:bCs/>
          <w:kern w:val="2"/>
          <w:sz w:val="21"/>
          <w:szCs w:val="21"/>
          <w:lang w:val="en-US" w:eastAsia="zh-CN" w:bidi="ar-SA"/>
        </w:rPr>
      </w:pPr>
      <w:r>
        <w:rPr>
          <w:rFonts w:hint="eastAsia" w:ascii="新宋体" w:hAnsi="新宋体" w:eastAsia="新宋体" w:cs="Times New Roman"/>
          <w:b/>
          <w:bCs/>
          <w:kern w:val="2"/>
          <w:sz w:val="21"/>
          <w:szCs w:val="21"/>
          <w:lang w:val="en-US" w:eastAsia="zh-CN" w:bidi="ar-SA"/>
        </w:rPr>
        <w:t>1.《电影艺术，形式与风格》（修订第8版）大卫·波德维尔，克里斯汀·汤普森著，曾伟祯译，北京联合出版公司。</w:t>
      </w:r>
    </w:p>
    <w:p>
      <w:pPr>
        <w:ind w:firstLine="422" w:firstLineChars="200"/>
        <w:rPr>
          <w:rFonts w:hint="eastAsia" w:ascii="新宋体" w:hAnsi="新宋体" w:eastAsia="新宋体" w:cs="Times New Roman"/>
          <w:b/>
          <w:bCs/>
          <w:kern w:val="2"/>
          <w:sz w:val="21"/>
          <w:szCs w:val="21"/>
          <w:lang w:val="en-US" w:eastAsia="zh-CN" w:bidi="ar-SA"/>
        </w:rPr>
      </w:pPr>
      <w:r>
        <w:rPr>
          <w:rFonts w:hint="eastAsia" w:ascii="新宋体" w:hAnsi="新宋体" w:eastAsia="新宋体" w:cs="Times New Roman"/>
          <w:b/>
          <w:bCs/>
          <w:kern w:val="2"/>
          <w:sz w:val="21"/>
          <w:szCs w:val="21"/>
          <w:lang w:val="en-US" w:eastAsia="zh-CN" w:bidi="ar-SA"/>
        </w:rPr>
        <w:t>2.《电影剧本写作基础》悉德·菲尔德著，钟大丰 鲍玉珩译，北京联合出版公司，2016年版。</w:t>
      </w:r>
    </w:p>
    <w:p>
      <w:pPr>
        <w:spacing w:before="312" w:beforeLines="100" w:after="31" w:afterLines="10" w:line="288" w:lineRule="auto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四、样卷</w:t>
      </w:r>
    </w:p>
    <w:p>
      <w:pPr>
        <w:jc w:val="center"/>
        <w:rPr>
          <w:rFonts w:ascii="黑体" w:eastAsia="黑体"/>
          <w:sz w:val="24"/>
        </w:rPr>
      </w:pPr>
    </w:p>
    <w:p>
      <w:pPr>
        <w:jc w:val="center"/>
        <w:rPr>
          <w:rFonts w:ascii="黑体" w:eastAsia="黑体"/>
          <w:sz w:val="24"/>
        </w:rPr>
      </w:pPr>
    </w:p>
    <w:tbl>
      <w:tblPr>
        <w:tblStyle w:val="6"/>
        <w:tblW w:w="8460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540"/>
        <w:gridCol w:w="68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620" w:type="dxa"/>
            <w:gridSpan w:val="2"/>
            <w:shd w:val="clear" w:color="auto" w:fill="auto"/>
            <w:vAlign w:val="bottom"/>
          </w:tcPr>
          <w:p>
            <w:pPr>
              <w:spacing w:after="46" w:afterLines="15"/>
              <w:ind w:left="-105" w:leftChars="-50" w:right="-105" w:rightChars="-50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科目代码、名称:</w:t>
            </w:r>
          </w:p>
        </w:tc>
        <w:tc>
          <w:tcPr>
            <w:tcW w:w="6840" w:type="dxa"/>
            <w:tcBorders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pStyle w:val="2"/>
              <w:spacing w:before="78" w:beforeLines="25" w:after="31" w:afterLines="10" w:line="240" w:lineRule="auto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电影导演创作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80" w:type="dxa"/>
            <w:shd w:val="clear" w:color="auto" w:fill="auto"/>
            <w:vAlign w:val="bottom"/>
          </w:tcPr>
          <w:p>
            <w:pPr>
              <w:spacing w:after="62" w:afterLines="20"/>
              <w:ind w:left="-105" w:leftChars="-50" w:right="-105" w:rightChars="-50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适用专业:</w:t>
            </w:r>
          </w:p>
        </w:tc>
        <w:tc>
          <w:tcPr>
            <w:tcW w:w="7380" w:type="dxa"/>
            <w:gridSpan w:val="2"/>
            <w:tcBorders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spacing w:before="78" w:beforeLines="25" w:after="31" w:afterLines="10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戏剧与影视学 电影导演创作</w:t>
            </w:r>
            <w:r>
              <w:rPr>
                <w:rFonts w:hint="eastAsia" w:ascii="宋体" w:hAnsi="宋体"/>
                <w:b/>
                <w:szCs w:val="21"/>
              </w:rPr>
              <w:t>硕士专业学位方向</w:t>
            </w:r>
          </w:p>
        </w:tc>
      </w:tr>
    </w:tbl>
    <w:p>
      <w:pPr>
        <w:rPr>
          <w:sz w:val="24"/>
        </w:rPr>
      </w:pPr>
      <w:r>
        <w:rPr>
          <w:rFonts w:hint="eastAsia"/>
          <w:bCs/>
          <w:sz w:val="24"/>
        </w:rPr>
        <w:t>注：考生答题时，请写在考点下发的答题纸上，写在本试题纸或其他答题纸上的一律无效。</w:t>
      </w:r>
    </w:p>
    <w:p>
      <w:pPr>
        <w:jc w:val="center"/>
        <w:rPr>
          <w:sz w:val="24"/>
        </w:rPr>
      </w:pPr>
      <w:r>
        <w:rPr>
          <w:rFonts w:hint="eastAsia"/>
          <w:sz w:val="24"/>
        </w:rPr>
        <w:t xml:space="preserve">（本试题共 </w:t>
      </w:r>
      <w:r>
        <w:rPr>
          <w:rFonts w:hint="eastAsia"/>
          <w:sz w:val="24"/>
          <w:lang w:val="en-US" w:eastAsia="zh-CN"/>
        </w:rPr>
        <w:t>3</w:t>
      </w:r>
      <w:r>
        <w:rPr>
          <w:rFonts w:hint="eastAsia"/>
          <w:sz w:val="24"/>
        </w:rPr>
        <w:t xml:space="preserve"> 页）</w:t>
      </w:r>
    </w:p>
    <w:p>
      <w:pPr>
        <w:jc w:val="center"/>
        <w:rPr>
          <w:sz w:val="24"/>
        </w:rPr>
      </w:pPr>
    </w:p>
    <w:p>
      <w:pPr>
        <w:pStyle w:val="11"/>
        <w:spacing w:before="31" w:beforeLines="10" w:after="31" w:afterLines="10" w:line="288" w:lineRule="auto"/>
        <w:rPr>
          <w:rFonts w:ascii="新宋体" w:hAnsi="新宋体" w:eastAsia="新宋体"/>
          <w:szCs w:val="21"/>
        </w:rPr>
      </w:pPr>
    </w:p>
    <w:p>
      <w:pPr>
        <w:pStyle w:val="13"/>
        <w:spacing w:before="31" w:beforeLines="10" w:after="31" w:afterLines="10" w:line="288" w:lineRule="auto"/>
        <w:ind w:firstLine="480"/>
        <w:rPr>
          <w:rFonts w:ascii="黑体" w:hAnsi="黑体" w:eastAsia="黑体"/>
          <w:sz w:val="24"/>
          <w:szCs w:val="21"/>
        </w:rPr>
      </w:pPr>
      <w:r>
        <w:rPr>
          <w:rFonts w:hint="eastAsia" w:ascii="黑体" w:hAnsi="黑体" w:eastAsia="黑体"/>
          <w:sz w:val="24"/>
          <w:szCs w:val="21"/>
        </w:rPr>
        <w:t>一、</w:t>
      </w:r>
      <w:r>
        <w:rPr>
          <w:rFonts w:hint="eastAsia" w:ascii="黑体" w:hAnsi="黑体" w:eastAsia="黑体"/>
          <w:sz w:val="24"/>
          <w:szCs w:val="21"/>
          <w:lang w:val="en-US" w:eastAsia="zh-CN"/>
        </w:rPr>
        <w:t>名词解释题</w:t>
      </w:r>
      <w:r>
        <w:rPr>
          <w:rFonts w:hint="eastAsia" w:ascii="黑体" w:hAnsi="黑体" w:eastAsia="黑体"/>
          <w:sz w:val="24"/>
          <w:szCs w:val="21"/>
        </w:rPr>
        <w:t>（每题</w:t>
      </w:r>
      <w:r>
        <w:rPr>
          <w:rFonts w:hint="eastAsia" w:ascii="黑体" w:hAnsi="黑体" w:eastAsia="黑体"/>
          <w:sz w:val="24"/>
          <w:szCs w:val="21"/>
          <w:lang w:val="en-US" w:eastAsia="zh-CN"/>
        </w:rPr>
        <w:t>5</w:t>
      </w:r>
      <w:r>
        <w:rPr>
          <w:rFonts w:hint="eastAsia" w:ascii="黑体" w:hAnsi="黑体" w:eastAsia="黑体"/>
          <w:sz w:val="24"/>
          <w:szCs w:val="21"/>
        </w:rPr>
        <w:t>分，共</w:t>
      </w:r>
      <w:r>
        <w:rPr>
          <w:rFonts w:hint="eastAsia" w:ascii="黑体" w:hAnsi="黑体" w:eastAsia="黑体"/>
          <w:sz w:val="24"/>
          <w:szCs w:val="21"/>
          <w:lang w:val="en-US" w:eastAsia="zh-CN"/>
        </w:rPr>
        <w:t>1</w:t>
      </w:r>
      <w:r>
        <w:rPr>
          <w:rFonts w:hint="eastAsia" w:ascii="黑体" w:hAnsi="黑体" w:eastAsia="黑体"/>
          <w:sz w:val="24"/>
          <w:szCs w:val="21"/>
        </w:rPr>
        <w:t>0分）</w:t>
      </w:r>
    </w:p>
    <w:p>
      <w:pPr>
        <w:pStyle w:val="13"/>
        <w:spacing w:before="31" w:beforeLines="10" w:after="31" w:afterLines="10" w:line="288" w:lineRule="auto"/>
        <w:rPr>
          <w:rFonts w:hint="eastAsia" w:ascii="新宋体" w:hAnsi="新宋体" w:eastAsia="新宋体"/>
          <w:szCs w:val="21"/>
          <w:lang w:val="en-US" w:eastAsia="zh-CN"/>
        </w:rPr>
      </w:pPr>
      <w:r>
        <w:rPr>
          <w:rFonts w:hint="eastAsia" w:ascii="新宋体" w:hAnsi="新宋体" w:eastAsia="新宋体"/>
          <w:szCs w:val="21"/>
        </w:rPr>
        <w:t>1、</w:t>
      </w:r>
      <w:r>
        <w:rPr>
          <w:rFonts w:hint="eastAsia" w:ascii="新宋体" w:hAnsi="新宋体" w:eastAsia="新宋体"/>
          <w:szCs w:val="21"/>
          <w:lang w:val="en-US" w:eastAsia="zh-CN"/>
        </w:rPr>
        <w:t>焦距</w:t>
      </w:r>
    </w:p>
    <w:p>
      <w:pPr>
        <w:pStyle w:val="13"/>
        <w:spacing w:before="31" w:beforeLines="10" w:after="31" w:afterLines="10" w:line="288" w:lineRule="auto"/>
        <w:rPr>
          <w:rFonts w:hint="eastAsia" w:ascii="新宋体" w:hAnsi="新宋体" w:eastAsia="新宋体" w:cs="新宋体"/>
          <w:szCs w:val="21"/>
          <w:lang w:val="en-US" w:eastAsia="zh-CN"/>
        </w:rPr>
      </w:pPr>
      <w:r>
        <w:rPr>
          <w:rFonts w:hint="eastAsia" w:ascii="新宋体" w:hAnsi="新宋体" w:eastAsia="新宋体" w:cs="新宋体"/>
          <w:szCs w:val="21"/>
        </w:rPr>
        <w:t>2、</w:t>
      </w:r>
      <w:r>
        <w:rPr>
          <w:rFonts w:hint="eastAsia" w:ascii="新宋体" w:hAnsi="新宋体" w:eastAsia="新宋体" w:cs="新宋体"/>
          <w:szCs w:val="21"/>
          <w:lang w:val="en-US" w:eastAsia="zh-CN"/>
        </w:rPr>
        <w:t>略</w:t>
      </w:r>
    </w:p>
    <w:p>
      <w:pPr>
        <w:pStyle w:val="13"/>
        <w:spacing w:before="31" w:beforeLines="10" w:after="31" w:afterLines="10" w:line="288" w:lineRule="auto"/>
        <w:rPr>
          <w:rFonts w:hint="eastAsia" w:ascii="新宋体" w:hAnsi="新宋体" w:eastAsia="新宋体" w:cs="新宋体"/>
          <w:szCs w:val="21"/>
          <w:lang w:val="en-US" w:eastAsia="zh-CN"/>
        </w:rPr>
      </w:pPr>
    </w:p>
    <w:p>
      <w:pPr>
        <w:pStyle w:val="13"/>
        <w:spacing w:before="31" w:beforeLines="10" w:after="31" w:afterLines="10" w:line="288" w:lineRule="auto"/>
        <w:ind w:firstLine="480"/>
        <w:rPr>
          <w:rFonts w:ascii="黑体" w:hAnsi="黑体" w:eastAsia="黑体"/>
          <w:sz w:val="24"/>
          <w:szCs w:val="21"/>
        </w:rPr>
      </w:pPr>
      <w:r>
        <w:rPr>
          <w:rFonts w:hint="eastAsia" w:ascii="黑体" w:hAnsi="黑体" w:eastAsia="黑体"/>
          <w:sz w:val="24"/>
          <w:szCs w:val="21"/>
          <w:lang w:val="en-US" w:eastAsia="zh-CN"/>
        </w:rPr>
        <w:t>二</w:t>
      </w:r>
      <w:r>
        <w:rPr>
          <w:rFonts w:hint="eastAsia" w:ascii="黑体" w:hAnsi="黑体" w:eastAsia="黑体"/>
          <w:sz w:val="24"/>
          <w:szCs w:val="21"/>
        </w:rPr>
        <w:t>、</w:t>
      </w:r>
      <w:r>
        <w:rPr>
          <w:rFonts w:hint="eastAsia" w:ascii="黑体" w:hAnsi="黑体" w:eastAsia="黑体"/>
          <w:sz w:val="24"/>
          <w:szCs w:val="21"/>
          <w:lang w:val="en-US" w:eastAsia="zh-CN"/>
        </w:rPr>
        <w:t>简述题</w:t>
      </w:r>
      <w:r>
        <w:rPr>
          <w:rFonts w:hint="eastAsia" w:ascii="黑体" w:hAnsi="黑体" w:eastAsia="黑体"/>
          <w:sz w:val="24"/>
          <w:szCs w:val="21"/>
        </w:rPr>
        <w:t>（每题</w:t>
      </w:r>
      <w:r>
        <w:rPr>
          <w:rFonts w:hint="eastAsia" w:ascii="黑体" w:hAnsi="黑体" w:eastAsia="黑体"/>
          <w:sz w:val="24"/>
          <w:szCs w:val="21"/>
          <w:lang w:val="en-US" w:eastAsia="zh-CN"/>
        </w:rPr>
        <w:t>10</w:t>
      </w:r>
      <w:r>
        <w:rPr>
          <w:rFonts w:hint="eastAsia" w:ascii="黑体" w:hAnsi="黑体" w:eastAsia="黑体"/>
          <w:sz w:val="24"/>
          <w:szCs w:val="21"/>
        </w:rPr>
        <w:t>分，共</w:t>
      </w:r>
      <w:r>
        <w:rPr>
          <w:rFonts w:hint="eastAsia" w:ascii="黑体" w:hAnsi="黑体" w:eastAsia="黑体"/>
          <w:sz w:val="24"/>
          <w:szCs w:val="21"/>
          <w:lang w:val="en-US" w:eastAsia="zh-CN"/>
        </w:rPr>
        <w:t>2</w:t>
      </w:r>
      <w:r>
        <w:rPr>
          <w:rFonts w:hint="eastAsia" w:ascii="黑体" w:hAnsi="黑体" w:eastAsia="黑体"/>
          <w:sz w:val="24"/>
          <w:szCs w:val="21"/>
        </w:rPr>
        <w:t>0分）</w:t>
      </w:r>
    </w:p>
    <w:p>
      <w:pPr>
        <w:pStyle w:val="13"/>
        <w:spacing w:before="31" w:beforeLines="10" w:after="31" w:afterLines="10" w:line="288" w:lineRule="auto"/>
        <w:rPr>
          <w:rFonts w:hint="default" w:ascii="新宋体" w:hAnsi="新宋体" w:eastAsia="新宋体"/>
          <w:szCs w:val="21"/>
          <w:lang w:val="en-US" w:eastAsia="zh-CN"/>
        </w:rPr>
      </w:pPr>
      <w:r>
        <w:rPr>
          <w:rFonts w:hint="eastAsia" w:ascii="新宋体" w:hAnsi="新宋体" w:eastAsia="新宋体"/>
          <w:szCs w:val="21"/>
        </w:rPr>
        <w:t>1、简述</w:t>
      </w:r>
      <w:r>
        <w:rPr>
          <w:rFonts w:hint="eastAsia" w:ascii="新宋体" w:hAnsi="新宋体" w:eastAsia="新宋体"/>
          <w:szCs w:val="21"/>
          <w:lang w:val="en-US" w:eastAsia="zh-CN"/>
        </w:rPr>
        <w:t>长镜头的功能</w:t>
      </w:r>
    </w:p>
    <w:p>
      <w:pPr>
        <w:pStyle w:val="13"/>
        <w:spacing w:before="31" w:beforeLines="10" w:after="31" w:afterLines="10" w:line="288" w:lineRule="auto"/>
        <w:rPr>
          <w:rFonts w:hint="eastAsia" w:ascii="新宋体" w:hAnsi="新宋体" w:eastAsia="新宋体"/>
          <w:szCs w:val="21"/>
          <w:lang w:val="en-US" w:eastAsia="zh-CN"/>
        </w:rPr>
      </w:pPr>
      <w:r>
        <w:rPr>
          <w:rFonts w:hint="eastAsia" w:ascii="新宋体" w:hAnsi="新宋体" w:eastAsia="新宋体" w:cs="新宋体"/>
          <w:szCs w:val="21"/>
        </w:rPr>
        <w:t>2、</w:t>
      </w:r>
      <w:r>
        <w:rPr>
          <w:rFonts w:hint="eastAsia" w:ascii="新宋体" w:hAnsi="新宋体" w:eastAsia="新宋体" w:cs="新宋体"/>
          <w:szCs w:val="21"/>
          <w:lang w:val="en-US" w:eastAsia="zh-CN"/>
        </w:rPr>
        <w:t>略</w:t>
      </w:r>
    </w:p>
    <w:p>
      <w:pPr>
        <w:pStyle w:val="13"/>
        <w:spacing w:before="31" w:beforeLines="10" w:after="31" w:afterLines="10" w:line="288" w:lineRule="auto"/>
        <w:ind w:left="0" w:leftChars="0" w:firstLine="0" w:firstLineChars="0"/>
        <w:rPr>
          <w:rFonts w:hint="eastAsia" w:ascii="新宋体" w:hAnsi="新宋体" w:eastAsia="新宋体" w:cs="新宋体"/>
          <w:szCs w:val="21"/>
          <w:lang w:val="en-US" w:eastAsia="zh-CN"/>
        </w:rPr>
      </w:pPr>
    </w:p>
    <w:p>
      <w:pPr>
        <w:pStyle w:val="13"/>
        <w:spacing w:before="31" w:beforeLines="10" w:after="31" w:afterLines="10" w:line="288" w:lineRule="auto"/>
        <w:rPr>
          <w:rFonts w:hint="default" w:ascii="新宋体" w:hAnsi="新宋体" w:eastAsia="黑体"/>
          <w:szCs w:val="21"/>
          <w:lang w:val="en-US" w:eastAsia="zh-CN"/>
        </w:rPr>
      </w:pPr>
      <w:r>
        <w:rPr>
          <w:rFonts w:hint="eastAsia" w:ascii="黑体" w:hAnsi="黑体" w:eastAsia="黑体"/>
          <w:sz w:val="24"/>
          <w:szCs w:val="21"/>
          <w:lang w:val="en-US" w:eastAsia="zh-CN"/>
        </w:rPr>
        <w:t>三</w:t>
      </w:r>
      <w:r>
        <w:rPr>
          <w:rFonts w:hint="eastAsia" w:ascii="黑体" w:hAnsi="黑体" w:eastAsia="黑体"/>
          <w:sz w:val="24"/>
          <w:szCs w:val="21"/>
        </w:rPr>
        <w:t>、</w:t>
      </w:r>
      <w:r>
        <w:rPr>
          <w:rFonts w:hint="eastAsia" w:ascii="黑体" w:hAnsi="黑体" w:eastAsia="黑体"/>
          <w:sz w:val="24"/>
          <w:szCs w:val="21"/>
          <w:lang w:val="en-US" w:eastAsia="zh-CN"/>
        </w:rPr>
        <w:t>论述题（每题15分，共30分）</w:t>
      </w:r>
    </w:p>
    <w:p>
      <w:pPr>
        <w:pStyle w:val="13"/>
        <w:spacing w:before="31" w:beforeLines="10" w:after="31" w:afterLines="10" w:line="288" w:lineRule="auto"/>
        <w:rPr>
          <w:rFonts w:hint="default" w:ascii="新宋体" w:hAnsi="新宋体" w:eastAsia="新宋体"/>
          <w:szCs w:val="21"/>
          <w:lang w:val="en-US" w:eastAsia="zh-CN"/>
        </w:rPr>
      </w:pPr>
      <w:r>
        <w:rPr>
          <w:rFonts w:hint="eastAsia" w:ascii="新宋体" w:hAnsi="新宋体" w:eastAsia="新宋体"/>
          <w:szCs w:val="21"/>
        </w:rPr>
        <w:t>1、</w:t>
      </w:r>
      <w:r>
        <w:rPr>
          <w:rFonts w:hint="eastAsia" w:ascii="新宋体" w:hAnsi="新宋体" w:eastAsia="新宋体"/>
          <w:szCs w:val="21"/>
          <w:lang w:val="en-US" w:eastAsia="zh-CN"/>
        </w:rPr>
        <w:t>举例论述电影音乐的作用</w:t>
      </w:r>
    </w:p>
    <w:p>
      <w:pPr>
        <w:pStyle w:val="13"/>
        <w:spacing w:before="31" w:beforeLines="10" w:after="31" w:afterLines="10" w:line="288" w:lineRule="auto"/>
        <w:rPr>
          <w:rFonts w:hint="eastAsia" w:ascii="新宋体" w:hAnsi="新宋体" w:eastAsia="新宋体"/>
          <w:szCs w:val="21"/>
          <w:lang w:val="en-US" w:eastAsia="zh-CN"/>
        </w:rPr>
      </w:pPr>
      <w:r>
        <w:rPr>
          <w:rFonts w:hint="eastAsia" w:ascii="新宋体" w:hAnsi="新宋体" w:eastAsia="新宋体" w:cs="新宋体"/>
          <w:szCs w:val="21"/>
        </w:rPr>
        <w:t>2、</w:t>
      </w:r>
      <w:r>
        <w:rPr>
          <w:rFonts w:hint="eastAsia" w:ascii="新宋体" w:hAnsi="新宋体" w:eastAsia="新宋体" w:cs="新宋体"/>
          <w:szCs w:val="21"/>
          <w:lang w:val="en-US" w:eastAsia="zh-CN"/>
        </w:rPr>
        <w:t>略</w:t>
      </w:r>
    </w:p>
    <w:p>
      <w:pPr>
        <w:pStyle w:val="13"/>
        <w:spacing w:before="31" w:beforeLines="10" w:after="31" w:afterLines="10" w:line="288" w:lineRule="auto"/>
        <w:ind w:left="0" w:leftChars="0" w:firstLine="0" w:firstLineChars="0"/>
        <w:rPr>
          <w:rFonts w:ascii="新宋体" w:hAnsi="新宋体" w:eastAsia="新宋体"/>
          <w:szCs w:val="21"/>
        </w:rPr>
      </w:pPr>
    </w:p>
    <w:p>
      <w:pPr>
        <w:pStyle w:val="13"/>
        <w:spacing w:before="31" w:beforeLines="10" w:after="31" w:afterLines="10" w:line="288" w:lineRule="auto"/>
        <w:ind w:firstLine="480"/>
        <w:rPr>
          <w:rFonts w:ascii="黑体" w:hAnsi="黑体" w:eastAsia="黑体"/>
          <w:sz w:val="24"/>
          <w:szCs w:val="21"/>
        </w:rPr>
      </w:pPr>
      <w:r>
        <w:rPr>
          <w:rFonts w:hint="eastAsia" w:ascii="黑体" w:hAnsi="黑体" w:eastAsia="黑体"/>
          <w:sz w:val="24"/>
          <w:szCs w:val="21"/>
          <w:lang w:val="en-US" w:eastAsia="zh-CN"/>
        </w:rPr>
        <w:t>四</w:t>
      </w:r>
      <w:r>
        <w:rPr>
          <w:rFonts w:hint="eastAsia" w:ascii="黑体" w:hAnsi="黑体" w:eastAsia="黑体"/>
          <w:sz w:val="24"/>
          <w:szCs w:val="21"/>
        </w:rPr>
        <w:t>、</w:t>
      </w:r>
      <w:r>
        <w:rPr>
          <w:rFonts w:hint="eastAsia" w:ascii="黑体" w:hAnsi="黑体" w:eastAsia="黑体"/>
          <w:sz w:val="24"/>
          <w:szCs w:val="21"/>
          <w:lang w:val="en-US" w:eastAsia="zh-CN"/>
        </w:rPr>
        <w:t>剧本写作题</w:t>
      </w:r>
      <w:r>
        <w:rPr>
          <w:rFonts w:hint="eastAsia" w:ascii="黑体" w:hAnsi="黑体" w:eastAsia="黑体"/>
          <w:sz w:val="24"/>
          <w:szCs w:val="21"/>
        </w:rPr>
        <w:t>（共</w:t>
      </w:r>
      <w:r>
        <w:rPr>
          <w:rFonts w:hint="eastAsia" w:ascii="黑体" w:hAnsi="黑体" w:eastAsia="黑体"/>
          <w:sz w:val="24"/>
          <w:szCs w:val="21"/>
          <w:lang w:val="en-US" w:eastAsia="zh-CN"/>
        </w:rPr>
        <w:t>90</w:t>
      </w:r>
      <w:r>
        <w:rPr>
          <w:rFonts w:hint="eastAsia" w:ascii="黑体" w:hAnsi="黑体" w:eastAsia="黑体"/>
          <w:sz w:val="24"/>
          <w:szCs w:val="21"/>
        </w:rPr>
        <w:t>分）</w:t>
      </w:r>
    </w:p>
    <w:p>
      <w:pPr>
        <w:pStyle w:val="13"/>
        <w:spacing w:before="31" w:beforeLines="10" w:after="31" w:afterLines="10" w:line="288" w:lineRule="auto"/>
        <w:rPr>
          <w:rFonts w:hint="eastAsia" w:ascii="新宋体" w:hAnsi="新宋体" w:eastAsia="新宋体"/>
          <w:b/>
          <w:bCs/>
          <w:szCs w:val="21"/>
          <w:lang w:val="en-US" w:eastAsia="zh-CN"/>
        </w:rPr>
      </w:pPr>
      <w:r>
        <w:rPr>
          <w:rFonts w:hint="eastAsia" w:ascii="新宋体" w:hAnsi="新宋体" w:eastAsia="新宋体"/>
          <w:b/>
          <w:bCs/>
          <w:szCs w:val="21"/>
          <w:lang w:val="en-US" w:eastAsia="zh-CN"/>
        </w:rPr>
        <w:t>1、根据下面短梗概写出剧本长梗概，题目自拟（二选一，1500字以上，50分）</w:t>
      </w:r>
    </w:p>
    <w:p>
      <w:pPr>
        <w:pStyle w:val="13"/>
        <w:spacing w:before="31" w:beforeLines="10" w:after="31" w:afterLines="10" w:line="288" w:lineRule="auto"/>
        <w:rPr>
          <w:rFonts w:hint="default" w:ascii="新宋体" w:hAnsi="新宋体" w:eastAsia="新宋体"/>
          <w:szCs w:val="21"/>
          <w:lang w:val="en-US" w:eastAsia="zh-CN"/>
        </w:rPr>
      </w:pPr>
      <w:r>
        <w:rPr>
          <w:rFonts w:hint="eastAsia" w:ascii="新宋体" w:hAnsi="新宋体" w:eastAsia="新宋体"/>
          <w:szCs w:val="21"/>
          <w:lang w:val="en-US" w:eastAsia="zh-CN"/>
        </w:rPr>
        <w:t xml:space="preserve">    （1）虽然找房子让人不断有了脾气又没了脾气，虽然最后定下来的这间房子糟糕极了，男孩和女孩还是一起开始了打拼生涯。女孩很努力，收入渐增，而男孩则满足于自己的现状；他们在经历了很多生活和工作的不如意中渐渐疏离。三年后，男孩选择回到家乡小县城，女孩则留下依旧追逐梦想。</w:t>
      </w:r>
    </w:p>
    <w:p>
      <w:pPr>
        <w:pStyle w:val="13"/>
        <w:spacing w:before="31" w:beforeLines="10" w:after="31" w:afterLines="10" w:line="288" w:lineRule="auto"/>
        <w:rPr>
          <w:rFonts w:hint="default" w:ascii="新宋体" w:hAnsi="新宋体" w:eastAsia="新宋体"/>
          <w:szCs w:val="21"/>
          <w:lang w:val="en-US" w:eastAsia="zh-CN"/>
        </w:rPr>
      </w:pPr>
      <w:r>
        <w:rPr>
          <w:rFonts w:hint="eastAsia" w:ascii="新宋体" w:hAnsi="新宋体" w:eastAsia="新宋体"/>
          <w:szCs w:val="21"/>
          <w:lang w:val="en-US" w:eastAsia="zh-CN"/>
        </w:rPr>
        <w:t xml:space="preserve">    （2）他头顶上的天空，一直是灰蒙蒙的，就像眼前电脑中的数据，总让人头脑不清醒。一次难得的投身大自然的长跑活动，他认识了她，对生活的态度也开始转变；然而，一次意外，她离开了，他也知道了她的过去。他决定到她十年前曾经支教过的山村去，因为那里的天是清澈湛蓝的，像她的眼睛。</w:t>
      </w:r>
    </w:p>
    <w:p>
      <w:pPr>
        <w:pStyle w:val="13"/>
        <w:spacing w:before="31" w:beforeLines="10" w:after="31" w:afterLines="10" w:line="288" w:lineRule="auto"/>
        <w:rPr>
          <w:rFonts w:hint="default" w:ascii="新宋体" w:hAnsi="新宋体" w:eastAsia="新宋体"/>
          <w:szCs w:val="21"/>
          <w:lang w:val="en-US" w:eastAsia="zh-CN"/>
        </w:rPr>
      </w:pPr>
      <w:r>
        <w:rPr>
          <w:rFonts w:hint="eastAsia" w:ascii="新宋体" w:hAnsi="新宋体" w:eastAsia="新宋体"/>
          <w:b/>
          <w:bCs/>
          <w:szCs w:val="21"/>
          <w:lang w:val="en-US" w:eastAsia="zh-CN"/>
        </w:rPr>
        <w:t>2、根据上题所选素材写出剧本开端部分的1分钟剧情（1000字左右，40分）</w:t>
      </w:r>
    </w:p>
    <w:p>
      <w:pPr>
        <w:pStyle w:val="13"/>
        <w:spacing w:before="31" w:beforeLines="10" w:after="31" w:afterLines="10" w:line="288" w:lineRule="auto"/>
        <w:rPr>
          <w:rFonts w:hint="default" w:ascii="黑体" w:hAnsi="黑体" w:eastAsia="黑体"/>
          <w:sz w:val="24"/>
          <w:szCs w:val="21"/>
          <w:lang w:val="en-US" w:eastAsia="zh-CN"/>
        </w:rPr>
      </w:pPr>
    </w:p>
    <w:p>
      <w:pPr>
        <w:pStyle w:val="11"/>
        <w:spacing w:before="31" w:beforeLines="10" w:after="31" w:afterLines="10" w:line="288" w:lineRule="auto"/>
        <w:rPr>
          <w:rFonts w:ascii="新宋体" w:hAnsi="新宋体" w:eastAsia="新宋体"/>
          <w:szCs w:val="21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B66"/>
    <w:rsid w:val="0001321A"/>
    <w:rsid w:val="00020CD7"/>
    <w:rsid w:val="00020DE4"/>
    <w:rsid w:val="0002293F"/>
    <w:rsid w:val="00025921"/>
    <w:rsid w:val="00025C10"/>
    <w:rsid w:val="00034834"/>
    <w:rsid w:val="00037348"/>
    <w:rsid w:val="00043E3E"/>
    <w:rsid w:val="00044F29"/>
    <w:rsid w:val="00044FB0"/>
    <w:rsid w:val="000451D6"/>
    <w:rsid w:val="000511C4"/>
    <w:rsid w:val="000532E7"/>
    <w:rsid w:val="00056B5B"/>
    <w:rsid w:val="0007274D"/>
    <w:rsid w:val="00077B49"/>
    <w:rsid w:val="000841DF"/>
    <w:rsid w:val="000A0601"/>
    <w:rsid w:val="000A237F"/>
    <w:rsid w:val="000C0BE5"/>
    <w:rsid w:val="000D420B"/>
    <w:rsid w:val="000D7296"/>
    <w:rsid w:val="000F55DB"/>
    <w:rsid w:val="00116244"/>
    <w:rsid w:val="001228DB"/>
    <w:rsid w:val="00125C3A"/>
    <w:rsid w:val="00127388"/>
    <w:rsid w:val="00130D2D"/>
    <w:rsid w:val="001358A3"/>
    <w:rsid w:val="0013679D"/>
    <w:rsid w:val="00140CE5"/>
    <w:rsid w:val="0014422A"/>
    <w:rsid w:val="00145C15"/>
    <w:rsid w:val="00154BB1"/>
    <w:rsid w:val="001858BF"/>
    <w:rsid w:val="001904F4"/>
    <w:rsid w:val="00191C14"/>
    <w:rsid w:val="00191E99"/>
    <w:rsid w:val="00196848"/>
    <w:rsid w:val="001A6A99"/>
    <w:rsid w:val="001B086C"/>
    <w:rsid w:val="001B3294"/>
    <w:rsid w:val="001C666B"/>
    <w:rsid w:val="00201EDC"/>
    <w:rsid w:val="00207240"/>
    <w:rsid w:val="002128C9"/>
    <w:rsid w:val="00222798"/>
    <w:rsid w:val="00222955"/>
    <w:rsid w:val="00224911"/>
    <w:rsid w:val="002331FE"/>
    <w:rsid w:val="002344CD"/>
    <w:rsid w:val="0023602E"/>
    <w:rsid w:val="0025717C"/>
    <w:rsid w:val="002636DB"/>
    <w:rsid w:val="0028271C"/>
    <w:rsid w:val="00290FC2"/>
    <w:rsid w:val="00292008"/>
    <w:rsid w:val="002920F0"/>
    <w:rsid w:val="002B03D1"/>
    <w:rsid w:val="002B0C62"/>
    <w:rsid w:val="002B691E"/>
    <w:rsid w:val="002C28D1"/>
    <w:rsid w:val="002D5065"/>
    <w:rsid w:val="002E64B8"/>
    <w:rsid w:val="002F0136"/>
    <w:rsid w:val="002F5649"/>
    <w:rsid w:val="002F5EAA"/>
    <w:rsid w:val="003109A7"/>
    <w:rsid w:val="003124FA"/>
    <w:rsid w:val="0031452D"/>
    <w:rsid w:val="00321112"/>
    <w:rsid w:val="00321F5E"/>
    <w:rsid w:val="00341F9C"/>
    <w:rsid w:val="00343974"/>
    <w:rsid w:val="00346473"/>
    <w:rsid w:val="00351B97"/>
    <w:rsid w:val="00352223"/>
    <w:rsid w:val="00356A39"/>
    <w:rsid w:val="0037357D"/>
    <w:rsid w:val="003748AF"/>
    <w:rsid w:val="00377005"/>
    <w:rsid w:val="00384AA3"/>
    <w:rsid w:val="00385803"/>
    <w:rsid w:val="00394B3C"/>
    <w:rsid w:val="003960A6"/>
    <w:rsid w:val="003C1951"/>
    <w:rsid w:val="003C3B74"/>
    <w:rsid w:val="003C49A3"/>
    <w:rsid w:val="003F206E"/>
    <w:rsid w:val="0040767A"/>
    <w:rsid w:val="004103C4"/>
    <w:rsid w:val="00410452"/>
    <w:rsid w:val="004219CC"/>
    <w:rsid w:val="00422C59"/>
    <w:rsid w:val="00452481"/>
    <w:rsid w:val="00460CD3"/>
    <w:rsid w:val="00465BB2"/>
    <w:rsid w:val="0046681D"/>
    <w:rsid w:val="00466DC0"/>
    <w:rsid w:val="004700AA"/>
    <w:rsid w:val="00476523"/>
    <w:rsid w:val="004828CC"/>
    <w:rsid w:val="004871B2"/>
    <w:rsid w:val="00487EF1"/>
    <w:rsid w:val="004A030E"/>
    <w:rsid w:val="004A1A0E"/>
    <w:rsid w:val="004A25F7"/>
    <w:rsid w:val="004A2F6A"/>
    <w:rsid w:val="004A3726"/>
    <w:rsid w:val="004B5DA4"/>
    <w:rsid w:val="004D1A10"/>
    <w:rsid w:val="004D73C1"/>
    <w:rsid w:val="004E3F71"/>
    <w:rsid w:val="004E499F"/>
    <w:rsid w:val="004E4ED9"/>
    <w:rsid w:val="004F42BC"/>
    <w:rsid w:val="00506797"/>
    <w:rsid w:val="00516EB1"/>
    <w:rsid w:val="00523851"/>
    <w:rsid w:val="00527C6A"/>
    <w:rsid w:val="0053633D"/>
    <w:rsid w:val="00541426"/>
    <w:rsid w:val="00541DE0"/>
    <w:rsid w:val="00542DB9"/>
    <w:rsid w:val="00547414"/>
    <w:rsid w:val="0055683F"/>
    <w:rsid w:val="0056304C"/>
    <w:rsid w:val="00565998"/>
    <w:rsid w:val="00571D79"/>
    <w:rsid w:val="005732DC"/>
    <w:rsid w:val="00582EAD"/>
    <w:rsid w:val="00593F2C"/>
    <w:rsid w:val="005A0E3B"/>
    <w:rsid w:val="005A7D7C"/>
    <w:rsid w:val="005B034D"/>
    <w:rsid w:val="005C4CC6"/>
    <w:rsid w:val="005C5AB3"/>
    <w:rsid w:val="005D3E70"/>
    <w:rsid w:val="005E084D"/>
    <w:rsid w:val="005E43A4"/>
    <w:rsid w:val="005E62C1"/>
    <w:rsid w:val="006154A1"/>
    <w:rsid w:val="00623B66"/>
    <w:rsid w:val="00625DDB"/>
    <w:rsid w:val="00627504"/>
    <w:rsid w:val="00633FEB"/>
    <w:rsid w:val="00634B03"/>
    <w:rsid w:val="00635B75"/>
    <w:rsid w:val="00637154"/>
    <w:rsid w:val="00642792"/>
    <w:rsid w:val="0064391C"/>
    <w:rsid w:val="00647BB8"/>
    <w:rsid w:val="0065075E"/>
    <w:rsid w:val="00655837"/>
    <w:rsid w:val="00660AA4"/>
    <w:rsid w:val="00676BD7"/>
    <w:rsid w:val="0069267D"/>
    <w:rsid w:val="00693C60"/>
    <w:rsid w:val="006B6DE4"/>
    <w:rsid w:val="006B78AA"/>
    <w:rsid w:val="006C0092"/>
    <w:rsid w:val="006D0008"/>
    <w:rsid w:val="006D00DE"/>
    <w:rsid w:val="006D13D1"/>
    <w:rsid w:val="006D343C"/>
    <w:rsid w:val="006D572F"/>
    <w:rsid w:val="006D6735"/>
    <w:rsid w:val="006D6D95"/>
    <w:rsid w:val="006D7277"/>
    <w:rsid w:val="00701A24"/>
    <w:rsid w:val="00706DED"/>
    <w:rsid w:val="0071192B"/>
    <w:rsid w:val="00716713"/>
    <w:rsid w:val="00717F20"/>
    <w:rsid w:val="00743EA6"/>
    <w:rsid w:val="00751671"/>
    <w:rsid w:val="00754574"/>
    <w:rsid w:val="007638D6"/>
    <w:rsid w:val="00764390"/>
    <w:rsid w:val="00771926"/>
    <w:rsid w:val="00773555"/>
    <w:rsid w:val="00775556"/>
    <w:rsid w:val="00782F4B"/>
    <w:rsid w:val="00785348"/>
    <w:rsid w:val="00792733"/>
    <w:rsid w:val="007A10B0"/>
    <w:rsid w:val="007A2184"/>
    <w:rsid w:val="007A2CE4"/>
    <w:rsid w:val="007A4AB3"/>
    <w:rsid w:val="007B31A6"/>
    <w:rsid w:val="007B44DB"/>
    <w:rsid w:val="007B5F18"/>
    <w:rsid w:val="007B726E"/>
    <w:rsid w:val="007D1214"/>
    <w:rsid w:val="007E2ECD"/>
    <w:rsid w:val="007E4267"/>
    <w:rsid w:val="007F6945"/>
    <w:rsid w:val="007F6967"/>
    <w:rsid w:val="007F6A88"/>
    <w:rsid w:val="00800E2C"/>
    <w:rsid w:val="008052C4"/>
    <w:rsid w:val="00815D88"/>
    <w:rsid w:val="00816F8D"/>
    <w:rsid w:val="0082344B"/>
    <w:rsid w:val="00825BF6"/>
    <w:rsid w:val="00834B83"/>
    <w:rsid w:val="0084238D"/>
    <w:rsid w:val="00854861"/>
    <w:rsid w:val="0086335A"/>
    <w:rsid w:val="008648A2"/>
    <w:rsid w:val="00865CB6"/>
    <w:rsid w:val="0087361D"/>
    <w:rsid w:val="00875B5C"/>
    <w:rsid w:val="00880813"/>
    <w:rsid w:val="0088464C"/>
    <w:rsid w:val="008863DA"/>
    <w:rsid w:val="00886992"/>
    <w:rsid w:val="00886EE2"/>
    <w:rsid w:val="0088729E"/>
    <w:rsid w:val="008A5521"/>
    <w:rsid w:val="008B75BC"/>
    <w:rsid w:val="008C31D5"/>
    <w:rsid w:val="008C403E"/>
    <w:rsid w:val="008C4DAD"/>
    <w:rsid w:val="008C4E80"/>
    <w:rsid w:val="008D4CDB"/>
    <w:rsid w:val="008D7C96"/>
    <w:rsid w:val="008F42D0"/>
    <w:rsid w:val="008F7AC6"/>
    <w:rsid w:val="00900924"/>
    <w:rsid w:val="0090305B"/>
    <w:rsid w:val="00905A6A"/>
    <w:rsid w:val="009108ED"/>
    <w:rsid w:val="00921AB7"/>
    <w:rsid w:val="009464E2"/>
    <w:rsid w:val="00956875"/>
    <w:rsid w:val="00961A1C"/>
    <w:rsid w:val="00963447"/>
    <w:rsid w:val="00966E20"/>
    <w:rsid w:val="00975C8D"/>
    <w:rsid w:val="009763F0"/>
    <w:rsid w:val="00981A5C"/>
    <w:rsid w:val="00982905"/>
    <w:rsid w:val="009945EC"/>
    <w:rsid w:val="009A009A"/>
    <w:rsid w:val="009A23D0"/>
    <w:rsid w:val="009A2AE2"/>
    <w:rsid w:val="009A3141"/>
    <w:rsid w:val="009C0425"/>
    <w:rsid w:val="009C1F1B"/>
    <w:rsid w:val="009D5423"/>
    <w:rsid w:val="009F7DE8"/>
    <w:rsid w:val="00A03A16"/>
    <w:rsid w:val="00A0464F"/>
    <w:rsid w:val="00A10D2A"/>
    <w:rsid w:val="00A165B8"/>
    <w:rsid w:val="00A17380"/>
    <w:rsid w:val="00A17544"/>
    <w:rsid w:val="00A2185E"/>
    <w:rsid w:val="00A3011D"/>
    <w:rsid w:val="00A4145B"/>
    <w:rsid w:val="00A44141"/>
    <w:rsid w:val="00A459B3"/>
    <w:rsid w:val="00A56503"/>
    <w:rsid w:val="00A5709E"/>
    <w:rsid w:val="00A67E77"/>
    <w:rsid w:val="00A95A15"/>
    <w:rsid w:val="00A96D63"/>
    <w:rsid w:val="00A973B5"/>
    <w:rsid w:val="00AA09FD"/>
    <w:rsid w:val="00AD0A4A"/>
    <w:rsid w:val="00AF2BD7"/>
    <w:rsid w:val="00B01BF0"/>
    <w:rsid w:val="00B05287"/>
    <w:rsid w:val="00B07642"/>
    <w:rsid w:val="00B144AA"/>
    <w:rsid w:val="00B16D31"/>
    <w:rsid w:val="00B2113A"/>
    <w:rsid w:val="00B270D3"/>
    <w:rsid w:val="00B41E4A"/>
    <w:rsid w:val="00B57E20"/>
    <w:rsid w:val="00B632A8"/>
    <w:rsid w:val="00B64A28"/>
    <w:rsid w:val="00B67429"/>
    <w:rsid w:val="00B80314"/>
    <w:rsid w:val="00B81152"/>
    <w:rsid w:val="00B86C39"/>
    <w:rsid w:val="00B96B2B"/>
    <w:rsid w:val="00BA0BB6"/>
    <w:rsid w:val="00BA0FD2"/>
    <w:rsid w:val="00BA7591"/>
    <w:rsid w:val="00BC28A3"/>
    <w:rsid w:val="00BC4D3F"/>
    <w:rsid w:val="00BD1E4E"/>
    <w:rsid w:val="00BD69FE"/>
    <w:rsid w:val="00BE3F3A"/>
    <w:rsid w:val="00BE61CF"/>
    <w:rsid w:val="00BE6C69"/>
    <w:rsid w:val="00BF1D99"/>
    <w:rsid w:val="00BF4BF5"/>
    <w:rsid w:val="00C02F77"/>
    <w:rsid w:val="00C160D1"/>
    <w:rsid w:val="00C16D51"/>
    <w:rsid w:val="00C20490"/>
    <w:rsid w:val="00C22952"/>
    <w:rsid w:val="00C25503"/>
    <w:rsid w:val="00C26504"/>
    <w:rsid w:val="00C274E7"/>
    <w:rsid w:val="00C2791B"/>
    <w:rsid w:val="00C32DFA"/>
    <w:rsid w:val="00C36C7E"/>
    <w:rsid w:val="00C401DC"/>
    <w:rsid w:val="00C40B08"/>
    <w:rsid w:val="00C4637B"/>
    <w:rsid w:val="00C60308"/>
    <w:rsid w:val="00C72768"/>
    <w:rsid w:val="00C83748"/>
    <w:rsid w:val="00C8486C"/>
    <w:rsid w:val="00C94E3E"/>
    <w:rsid w:val="00CA5945"/>
    <w:rsid w:val="00CA7B22"/>
    <w:rsid w:val="00CB096B"/>
    <w:rsid w:val="00CB319D"/>
    <w:rsid w:val="00CB3682"/>
    <w:rsid w:val="00CB7D68"/>
    <w:rsid w:val="00CD2262"/>
    <w:rsid w:val="00CD4FCE"/>
    <w:rsid w:val="00CE4A26"/>
    <w:rsid w:val="00CF2CDA"/>
    <w:rsid w:val="00CF4C86"/>
    <w:rsid w:val="00CF6C57"/>
    <w:rsid w:val="00D047B0"/>
    <w:rsid w:val="00D17AB2"/>
    <w:rsid w:val="00D208A3"/>
    <w:rsid w:val="00D311EE"/>
    <w:rsid w:val="00D32156"/>
    <w:rsid w:val="00D44434"/>
    <w:rsid w:val="00D51D0E"/>
    <w:rsid w:val="00D522A8"/>
    <w:rsid w:val="00D53A31"/>
    <w:rsid w:val="00D54800"/>
    <w:rsid w:val="00D6632B"/>
    <w:rsid w:val="00D72D47"/>
    <w:rsid w:val="00D74218"/>
    <w:rsid w:val="00D75BE2"/>
    <w:rsid w:val="00D75DF7"/>
    <w:rsid w:val="00D762A9"/>
    <w:rsid w:val="00D91191"/>
    <w:rsid w:val="00D9196A"/>
    <w:rsid w:val="00D9273D"/>
    <w:rsid w:val="00D97E41"/>
    <w:rsid w:val="00DA46F6"/>
    <w:rsid w:val="00DC001D"/>
    <w:rsid w:val="00DC43E5"/>
    <w:rsid w:val="00DC5974"/>
    <w:rsid w:val="00DC7257"/>
    <w:rsid w:val="00DF0025"/>
    <w:rsid w:val="00E1536D"/>
    <w:rsid w:val="00E26E36"/>
    <w:rsid w:val="00E471C6"/>
    <w:rsid w:val="00E511C0"/>
    <w:rsid w:val="00E5383C"/>
    <w:rsid w:val="00E6115D"/>
    <w:rsid w:val="00E62F5C"/>
    <w:rsid w:val="00E66D6F"/>
    <w:rsid w:val="00E6725B"/>
    <w:rsid w:val="00E860C3"/>
    <w:rsid w:val="00E948E3"/>
    <w:rsid w:val="00E95B76"/>
    <w:rsid w:val="00EA4429"/>
    <w:rsid w:val="00EE3C11"/>
    <w:rsid w:val="00EF0FE8"/>
    <w:rsid w:val="00EF3B19"/>
    <w:rsid w:val="00EF6CD5"/>
    <w:rsid w:val="00F01F82"/>
    <w:rsid w:val="00F01FB3"/>
    <w:rsid w:val="00F0356A"/>
    <w:rsid w:val="00F0561C"/>
    <w:rsid w:val="00F137DE"/>
    <w:rsid w:val="00F17AE1"/>
    <w:rsid w:val="00F2155F"/>
    <w:rsid w:val="00F306E2"/>
    <w:rsid w:val="00F365E4"/>
    <w:rsid w:val="00F478B8"/>
    <w:rsid w:val="00F520F9"/>
    <w:rsid w:val="00F52887"/>
    <w:rsid w:val="00F64AC9"/>
    <w:rsid w:val="00F67497"/>
    <w:rsid w:val="00F718E9"/>
    <w:rsid w:val="00F734A0"/>
    <w:rsid w:val="00F74CAA"/>
    <w:rsid w:val="00F778A4"/>
    <w:rsid w:val="00F80435"/>
    <w:rsid w:val="00F81593"/>
    <w:rsid w:val="00F90493"/>
    <w:rsid w:val="00FA6712"/>
    <w:rsid w:val="00FA7E9C"/>
    <w:rsid w:val="00FB2CAA"/>
    <w:rsid w:val="00FB4895"/>
    <w:rsid w:val="00FC1974"/>
    <w:rsid w:val="00FC3CA4"/>
    <w:rsid w:val="00FD13FE"/>
    <w:rsid w:val="00FD7546"/>
    <w:rsid w:val="00FE7FA3"/>
    <w:rsid w:val="00FF0B55"/>
    <w:rsid w:val="00FF67BD"/>
    <w:rsid w:val="00FF6BF2"/>
    <w:rsid w:val="01355301"/>
    <w:rsid w:val="06DD5492"/>
    <w:rsid w:val="17893672"/>
    <w:rsid w:val="184A6BDC"/>
    <w:rsid w:val="19C859DE"/>
    <w:rsid w:val="1CC60AFA"/>
    <w:rsid w:val="1EDE5250"/>
    <w:rsid w:val="22230820"/>
    <w:rsid w:val="2A173953"/>
    <w:rsid w:val="346E1992"/>
    <w:rsid w:val="3ADC6973"/>
    <w:rsid w:val="3BB17EA3"/>
    <w:rsid w:val="3F8230F2"/>
    <w:rsid w:val="46B86B91"/>
    <w:rsid w:val="4A535C7F"/>
    <w:rsid w:val="50B22472"/>
    <w:rsid w:val="528A0854"/>
    <w:rsid w:val="57D21EEB"/>
    <w:rsid w:val="5BFC335F"/>
    <w:rsid w:val="60E5455C"/>
    <w:rsid w:val="60F94BC4"/>
    <w:rsid w:val="63BC5E6F"/>
    <w:rsid w:val="659D5E72"/>
    <w:rsid w:val="6626128A"/>
    <w:rsid w:val="71920510"/>
    <w:rsid w:val="788856C1"/>
    <w:rsid w:val="7C8C29E2"/>
    <w:rsid w:val="7D405913"/>
    <w:rsid w:val="7F9F0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page number"/>
    <w:basedOn w:val="7"/>
    <w:unhideWhenUsed/>
    <w:uiPriority w:val="99"/>
  </w:style>
  <w:style w:type="character" w:customStyle="1" w:styleId="9">
    <w:name w:val="标题 1 字符"/>
    <w:basedOn w:val="7"/>
    <w:link w:val="2"/>
    <w:uiPriority w:val="0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10">
    <w:name w:val="页眉 字符"/>
    <w:basedOn w:val="7"/>
    <w:link w:val="4"/>
    <w:qFormat/>
    <w:uiPriority w:val="0"/>
    <w:rPr>
      <w:rFonts w:ascii="Times New Roman" w:hAnsi="Times New Roman" w:eastAsia="宋体" w:cs="Times New Roman"/>
      <w:sz w:val="18"/>
      <w:szCs w:val="18"/>
    </w:rPr>
  </w:style>
  <w:style w:type="paragraph" w:customStyle="1" w:styleId="11">
    <w:name w:val="列出段落1"/>
    <w:basedOn w:val="1"/>
    <w:qFormat/>
    <w:uiPriority w:val="0"/>
    <w:pPr>
      <w:ind w:firstLine="420" w:firstLineChars="200"/>
    </w:pPr>
  </w:style>
  <w:style w:type="character" w:customStyle="1" w:styleId="12">
    <w:name w:val="页脚 字符"/>
    <w:basedOn w:val="7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paragraph" w:styleId="13">
    <w:name w:val="List Paragraph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10</Pages>
  <Words>875</Words>
  <Characters>4992</Characters>
  <Lines>41</Lines>
  <Paragraphs>11</Paragraphs>
  <TotalTime>125</TotalTime>
  <ScaleCrop>false</ScaleCrop>
  <LinksUpToDate>false</LinksUpToDate>
  <CharactersWithSpaces>5856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2020-09-28T01:50:00Z</dcterms:created>
  <dc:creator>Microsoft</dc:creator>
  <cp:lastModifiedBy>滨滨</cp:lastModifiedBy>
  <dcterms:modified xsi:type="dcterms:W3CDTF">2021-09-13T03:40:37Z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95BD05EE3B58489A8E62CC6836A820A7</vt:lpwstr>
  </property>
</Properties>
</file>