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65974" w:rsidRDefault="00547568">
      <w:pPr>
        <w:rPr>
          <w:rFonts w:ascii="Times New Roman" w:hAnsi="Times New Roman" w:cs="Times New Roman"/>
          <w:sz w:val="24"/>
          <w:szCs w:val="24"/>
        </w:rPr>
      </w:pPr>
    </w:p>
    <w:p w:rsidR="00165974" w:rsidRPr="00165974" w:rsidRDefault="00165974" w:rsidP="001659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974">
        <w:rPr>
          <w:rFonts w:ascii="Times New Roman" w:hAnsiTheme="minorEastAsia" w:cs="Times New Roman"/>
          <w:b/>
          <w:color w:val="333333"/>
          <w:sz w:val="32"/>
          <w:szCs w:val="32"/>
          <w:shd w:val="clear" w:color="auto" w:fill="FFFFFF"/>
        </w:rPr>
        <w:t>重庆交通大学</w:t>
      </w:r>
      <w:r w:rsidRPr="00165974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2021</w:t>
      </w:r>
      <w:r w:rsidRPr="00165974">
        <w:rPr>
          <w:rFonts w:ascii="Times New Roman" w:hAnsiTheme="minorEastAsia" w:cs="Times New Roman"/>
          <w:b/>
          <w:color w:val="333333"/>
          <w:sz w:val="32"/>
          <w:szCs w:val="32"/>
          <w:shd w:val="clear" w:color="auto" w:fill="FFFFFF"/>
        </w:rPr>
        <w:t>年全国硕士研究生招生考试</w:t>
      </w:r>
    </w:p>
    <w:p w:rsidR="00165974" w:rsidRPr="00165974" w:rsidRDefault="00165974">
      <w:pPr>
        <w:rPr>
          <w:rFonts w:ascii="Times New Roman" w:hAnsi="Times New Roman" w:cs="Times New Roman"/>
          <w:sz w:val="24"/>
          <w:szCs w:val="24"/>
        </w:rPr>
      </w:pPr>
    </w:p>
    <w:p w:rsidR="00165974" w:rsidRPr="00781BDD" w:rsidRDefault="00165974" w:rsidP="00165974">
      <w:pPr>
        <w:pStyle w:val="a5"/>
        <w:shd w:val="clear" w:color="auto" w:fill="FFFFFF"/>
        <w:jc w:val="center"/>
        <w:rPr>
          <w:rFonts w:ascii="Times New Roman" w:eastAsiaTheme="minorEastAsia" w:hAnsi="Times New Roman" w:cs="Times New Roman"/>
          <w:b/>
          <w:color w:val="333333"/>
          <w:sz w:val="28"/>
          <w:szCs w:val="28"/>
        </w:rPr>
      </w:pPr>
      <w:r w:rsidRPr="00781BDD">
        <w:rPr>
          <w:rFonts w:ascii="Times New Roman" w:eastAsiaTheme="minorEastAsia" w:hAnsiTheme="minorEastAsia" w:cs="Times New Roman"/>
          <w:b/>
          <w:color w:val="333333"/>
          <w:sz w:val="28"/>
          <w:szCs w:val="28"/>
        </w:rPr>
        <w:t>《</w:t>
      </w:r>
      <w:r w:rsidRPr="00781BDD">
        <w:rPr>
          <w:rFonts w:ascii="Times New Roman" w:eastAsiaTheme="minorEastAsia" w:hAnsiTheme="minorEastAsia" w:cs="Times New Roman" w:hint="eastAsia"/>
          <w:b/>
          <w:color w:val="333333"/>
          <w:sz w:val="28"/>
          <w:szCs w:val="28"/>
        </w:rPr>
        <w:t>工程经济</w:t>
      </w:r>
      <w:r w:rsidRPr="00781BDD">
        <w:rPr>
          <w:rFonts w:ascii="Times New Roman" w:eastAsiaTheme="minorEastAsia" w:hAnsiTheme="minorEastAsia" w:cs="Times New Roman"/>
          <w:b/>
          <w:color w:val="333333"/>
          <w:sz w:val="28"/>
          <w:szCs w:val="28"/>
        </w:rPr>
        <w:t>学》考试大纲</w:t>
      </w:r>
    </w:p>
    <w:p w:rsidR="00165974" w:rsidRPr="00781BDD" w:rsidRDefault="00781BDD" w:rsidP="00781BDD">
      <w:pPr>
        <w:pStyle w:val="a5"/>
        <w:shd w:val="clear" w:color="auto" w:fill="FFFFFF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165974" w:rsidRPr="00781BDD">
        <w:rPr>
          <w:b/>
          <w:sz w:val="28"/>
          <w:szCs w:val="28"/>
        </w:rPr>
        <w:t>考试总体要求</w:t>
      </w:r>
    </w:p>
    <w:p w:rsidR="00165974" w:rsidRPr="00781BDD" w:rsidRDefault="00165974" w:rsidP="00781BDD">
      <w:pPr>
        <w:pStyle w:val="a5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 w:rsidRPr="00781BDD">
        <w:rPr>
          <w:rFonts w:ascii="Times New Roman" w:hAnsi="Times New Roman" w:cs="Times New Roman"/>
          <w:szCs w:val="21"/>
        </w:rPr>
        <w:t>1</w:t>
      </w:r>
      <w:r w:rsidRPr="00781BDD">
        <w:rPr>
          <w:rFonts w:ascii="Times New Roman" w:cs="Times New Roman"/>
          <w:szCs w:val="21"/>
        </w:rPr>
        <w:t>、掌握</w:t>
      </w:r>
      <w:r w:rsidR="001D5A07" w:rsidRPr="00781BDD">
        <w:rPr>
          <w:rFonts w:ascii="Times New Roman" w:cs="Times New Roman"/>
          <w:szCs w:val="21"/>
        </w:rPr>
        <w:t>现金流量的概念，理解投资、成本、销售收入、利润和税金的概念。</w:t>
      </w:r>
    </w:p>
    <w:p w:rsidR="00165974" w:rsidRPr="00781BDD" w:rsidRDefault="00165974" w:rsidP="00781BDD">
      <w:pPr>
        <w:pStyle w:val="a5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 w:rsidRPr="00781BDD">
        <w:rPr>
          <w:rFonts w:ascii="Times New Roman" w:hAnsi="Times New Roman" w:cs="Times New Roman"/>
          <w:szCs w:val="21"/>
        </w:rPr>
        <w:t>2</w:t>
      </w:r>
      <w:r w:rsidRPr="00781BDD">
        <w:rPr>
          <w:rFonts w:ascii="Times New Roman" w:cs="Times New Roman"/>
          <w:szCs w:val="21"/>
        </w:rPr>
        <w:t>、</w:t>
      </w:r>
      <w:r w:rsidR="001D5A07" w:rsidRPr="00781BDD">
        <w:rPr>
          <w:rFonts w:ascii="Times New Roman" w:cs="Times New Roman"/>
          <w:szCs w:val="21"/>
        </w:rPr>
        <w:t>掌握资金等值计算公式；运用资金等值计算分析现实问题。</w:t>
      </w:r>
    </w:p>
    <w:p w:rsidR="00165974" w:rsidRPr="00781BDD" w:rsidRDefault="00165974" w:rsidP="00781BDD">
      <w:pPr>
        <w:pStyle w:val="a5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 w:rsidRPr="00781BDD">
        <w:rPr>
          <w:rFonts w:ascii="Times New Roman" w:hAnsi="Times New Roman" w:cs="Times New Roman"/>
          <w:szCs w:val="21"/>
        </w:rPr>
        <w:t>3</w:t>
      </w:r>
      <w:r w:rsidRPr="00781BDD">
        <w:rPr>
          <w:rFonts w:ascii="Times New Roman" w:cs="Times New Roman"/>
          <w:szCs w:val="21"/>
        </w:rPr>
        <w:t>、</w:t>
      </w:r>
      <w:r w:rsidR="001D5A07" w:rsidRPr="00781BDD">
        <w:rPr>
          <w:rFonts w:ascii="Times New Roman" w:cs="Times New Roman"/>
          <w:szCs w:val="21"/>
        </w:rPr>
        <w:t>掌握</w:t>
      </w:r>
      <w:r w:rsidR="000060CC" w:rsidRPr="00781BDD">
        <w:rPr>
          <w:rFonts w:ascii="Times New Roman" w:cs="Times New Roman"/>
          <w:szCs w:val="21"/>
        </w:rPr>
        <w:t>价值型、</w:t>
      </w:r>
      <w:r w:rsidR="00781BDD" w:rsidRPr="00781BDD">
        <w:rPr>
          <w:rFonts w:ascii="Times New Roman" w:cs="Times New Roman"/>
          <w:szCs w:val="21"/>
        </w:rPr>
        <w:t>时间</w:t>
      </w:r>
      <w:r w:rsidR="000060CC" w:rsidRPr="00781BDD">
        <w:rPr>
          <w:rFonts w:ascii="Times New Roman" w:cs="Times New Roman"/>
          <w:szCs w:val="21"/>
        </w:rPr>
        <w:t>型、效率型经济评价指标的计算方法</w:t>
      </w:r>
      <w:r w:rsidR="001D5A07" w:rsidRPr="00781BDD">
        <w:rPr>
          <w:rFonts w:ascii="Times New Roman" w:cs="Times New Roman"/>
          <w:szCs w:val="21"/>
        </w:rPr>
        <w:t>。</w:t>
      </w:r>
    </w:p>
    <w:p w:rsidR="001D5A07" w:rsidRPr="00781BDD" w:rsidRDefault="000060CC" w:rsidP="00781BDD">
      <w:pPr>
        <w:pStyle w:val="a5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 w:rsidRPr="00781BDD">
        <w:rPr>
          <w:rFonts w:ascii="Times New Roman" w:hAnsi="Times New Roman" w:cs="Times New Roman"/>
          <w:szCs w:val="21"/>
        </w:rPr>
        <w:t>4</w:t>
      </w:r>
      <w:r w:rsidR="00165974" w:rsidRPr="00781BDD">
        <w:rPr>
          <w:rFonts w:ascii="Times New Roman" w:cs="Times New Roman"/>
          <w:szCs w:val="21"/>
        </w:rPr>
        <w:t>、</w:t>
      </w:r>
      <w:r w:rsidRPr="00781BDD">
        <w:rPr>
          <w:rFonts w:ascii="Times New Roman" w:cs="Times New Roman"/>
          <w:szCs w:val="21"/>
        </w:rPr>
        <w:t>掌握综合运用</w:t>
      </w:r>
      <w:r w:rsidR="001D5A07" w:rsidRPr="00781BDD">
        <w:rPr>
          <w:rFonts w:ascii="Times New Roman" w:cs="Times New Roman"/>
          <w:szCs w:val="21"/>
        </w:rPr>
        <w:t>经济效果评价指标对技术方案进行评价</w:t>
      </w:r>
      <w:r w:rsidRPr="00781BDD">
        <w:rPr>
          <w:rFonts w:ascii="Times New Roman" w:cs="Times New Roman"/>
          <w:szCs w:val="21"/>
        </w:rPr>
        <w:t>的方法。</w:t>
      </w:r>
    </w:p>
    <w:p w:rsidR="00165974" w:rsidRPr="00781BDD" w:rsidRDefault="00781BDD" w:rsidP="00781BDD">
      <w:pPr>
        <w:pStyle w:val="a5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 w:rsidRPr="00781BDD">
        <w:rPr>
          <w:rFonts w:ascii="Times New Roman" w:hAnsi="Times New Roman" w:cs="Times New Roman"/>
          <w:szCs w:val="21"/>
        </w:rPr>
        <w:t>5</w:t>
      </w:r>
      <w:r w:rsidR="00165974" w:rsidRPr="00781BDD">
        <w:rPr>
          <w:rFonts w:ascii="Times New Roman" w:cs="Times New Roman"/>
          <w:szCs w:val="21"/>
        </w:rPr>
        <w:t>、</w:t>
      </w:r>
      <w:r w:rsidR="001D5A07" w:rsidRPr="00781BDD">
        <w:rPr>
          <w:rFonts w:ascii="Times New Roman" w:cs="Times New Roman"/>
          <w:szCs w:val="21"/>
        </w:rPr>
        <w:t>掌握运用盈亏平衡分析判断企业风险大小</w:t>
      </w:r>
      <w:r w:rsidR="000060CC" w:rsidRPr="00781BDD">
        <w:rPr>
          <w:rFonts w:ascii="Times New Roman" w:cs="Times New Roman"/>
          <w:szCs w:val="21"/>
        </w:rPr>
        <w:t>的方法</w:t>
      </w:r>
      <w:r>
        <w:rPr>
          <w:rFonts w:ascii="Times New Roman" w:cs="Times New Roman" w:hint="eastAsia"/>
          <w:szCs w:val="21"/>
        </w:rPr>
        <w:t>。</w:t>
      </w:r>
    </w:p>
    <w:p w:rsidR="00165974" w:rsidRPr="00781BDD" w:rsidRDefault="00781BDD" w:rsidP="00781BDD">
      <w:pPr>
        <w:pStyle w:val="a5"/>
        <w:shd w:val="clear" w:color="auto" w:fill="FFFFFF"/>
        <w:spacing w:line="360" w:lineRule="auto"/>
        <w:rPr>
          <w:rFonts w:ascii="Times New Roman" w:hAnsi="Times New Roman" w:cs="Times New Roman"/>
          <w:szCs w:val="21"/>
        </w:rPr>
      </w:pPr>
      <w:r w:rsidRPr="00781BDD">
        <w:rPr>
          <w:rFonts w:ascii="Times New Roman" w:hAnsi="Times New Roman" w:cs="Times New Roman"/>
          <w:szCs w:val="21"/>
        </w:rPr>
        <w:t>6</w:t>
      </w:r>
      <w:r w:rsidR="00165974" w:rsidRPr="00781BDD">
        <w:rPr>
          <w:rFonts w:ascii="Times New Roman" w:cs="Times New Roman"/>
          <w:szCs w:val="21"/>
        </w:rPr>
        <w:t>、</w:t>
      </w:r>
      <w:r w:rsidR="001D5A07" w:rsidRPr="00781BDD">
        <w:rPr>
          <w:rFonts w:ascii="Times New Roman" w:cs="Times New Roman"/>
          <w:szCs w:val="21"/>
        </w:rPr>
        <w:t>掌握敏感性分析方法并能实际应用</w:t>
      </w:r>
      <w:r>
        <w:rPr>
          <w:rFonts w:ascii="Times New Roman" w:cs="Times New Roman" w:hint="eastAsia"/>
          <w:szCs w:val="21"/>
        </w:rPr>
        <w:t>。</w:t>
      </w:r>
    </w:p>
    <w:p w:rsidR="00165974" w:rsidRPr="00781BDD" w:rsidRDefault="00781BDD" w:rsidP="00781BDD">
      <w:pPr>
        <w:pStyle w:val="a5"/>
        <w:shd w:val="clear" w:color="auto" w:fill="FFFFFF"/>
        <w:spacing w:line="360" w:lineRule="auto"/>
        <w:rPr>
          <w:rFonts w:ascii="Times New Roman" w:eastAsiaTheme="minorEastAsia" w:hAnsi="Times New Roman" w:cs="Times New Roman"/>
          <w:color w:val="333333"/>
        </w:rPr>
      </w:pPr>
      <w:r w:rsidRPr="00781BDD">
        <w:rPr>
          <w:rFonts w:ascii="Times New Roman" w:eastAsiaTheme="minorEastAsia" w:hAnsi="Times New Roman" w:cs="Times New Roman"/>
          <w:color w:val="333333"/>
        </w:rPr>
        <w:t>7</w:t>
      </w:r>
      <w:r w:rsidR="00165974" w:rsidRPr="00781BDD">
        <w:rPr>
          <w:rFonts w:ascii="Times New Roman" w:eastAsiaTheme="minorEastAsia" w:hAnsi="Times New Roman" w:cs="Times New Roman"/>
          <w:color w:val="333333"/>
        </w:rPr>
        <w:t>、</w:t>
      </w:r>
      <w:r w:rsidR="001D5A07" w:rsidRPr="00781BDD">
        <w:rPr>
          <w:rFonts w:ascii="Times New Roman" w:cs="Times New Roman"/>
          <w:szCs w:val="21"/>
        </w:rPr>
        <w:t>掌握</w:t>
      </w:r>
      <w:r w:rsidR="000060CC" w:rsidRPr="00781BDD">
        <w:rPr>
          <w:rFonts w:ascii="Times New Roman" w:cs="Times New Roman"/>
          <w:szCs w:val="21"/>
        </w:rPr>
        <w:t>概率分析法、决策树分析法，并运用于企业风险</w:t>
      </w:r>
      <w:r w:rsidR="001D5A07" w:rsidRPr="00781BDD">
        <w:rPr>
          <w:rFonts w:ascii="Times New Roman" w:cs="Times New Roman"/>
          <w:szCs w:val="21"/>
        </w:rPr>
        <w:t>决策</w:t>
      </w:r>
      <w:r w:rsidR="000060CC" w:rsidRPr="00781BDD">
        <w:rPr>
          <w:rFonts w:ascii="Times New Roman" w:cs="Times New Roman"/>
          <w:szCs w:val="21"/>
        </w:rPr>
        <w:t>实践</w:t>
      </w:r>
      <w:r>
        <w:rPr>
          <w:rFonts w:ascii="Times New Roman" w:cs="Times New Roman" w:hint="eastAsia"/>
          <w:szCs w:val="21"/>
        </w:rPr>
        <w:t>。</w:t>
      </w:r>
    </w:p>
    <w:p w:rsidR="00165974" w:rsidRPr="00781BDD" w:rsidRDefault="00781BDD" w:rsidP="00781BDD">
      <w:pPr>
        <w:pStyle w:val="a5"/>
        <w:shd w:val="clear" w:color="auto" w:fill="FFFFFF"/>
        <w:spacing w:line="360" w:lineRule="auto"/>
        <w:rPr>
          <w:rFonts w:ascii="Times New Roman" w:eastAsiaTheme="minorEastAsia" w:hAnsi="Times New Roman" w:cs="Times New Roman"/>
          <w:color w:val="333333"/>
        </w:rPr>
      </w:pPr>
      <w:r w:rsidRPr="00781BDD">
        <w:rPr>
          <w:rFonts w:ascii="Times New Roman" w:eastAsiaTheme="minorEastAsia" w:hAnsi="Times New Roman" w:cs="Times New Roman"/>
          <w:color w:val="333333"/>
        </w:rPr>
        <w:t>8</w:t>
      </w:r>
      <w:r w:rsidR="00165974" w:rsidRPr="00781BDD">
        <w:rPr>
          <w:rFonts w:ascii="Times New Roman" w:eastAsiaTheme="minorEastAsia" w:hAnsi="Times New Roman" w:cs="Times New Roman"/>
          <w:color w:val="333333"/>
        </w:rPr>
        <w:t>、</w:t>
      </w:r>
      <w:r w:rsidR="001D5A07" w:rsidRPr="00781BDD">
        <w:rPr>
          <w:rFonts w:ascii="Times New Roman" w:cs="Times New Roman"/>
          <w:szCs w:val="21"/>
        </w:rPr>
        <w:t>掌握经济效果评价指标分析方法并对项目的财务盈利能力进行评价</w:t>
      </w:r>
      <w:r>
        <w:rPr>
          <w:rFonts w:ascii="Times New Roman" w:cs="Times New Roman" w:hint="eastAsia"/>
          <w:szCs w:val="21"/>
        </w:rPr>
        <w:t>。</w:t>
      </w:r>
    </w:p>
    <w:p w:rsidR="00165974" w:rsidRPr="00781BDD" w:rsidRDefault="00781BDD" w:rsidP="00781BDD">
      <w:pPr>
        <w:pStyle w:val="a5"/>
        <w:shd w:val="clear" w:color="auto" w:fill="FFFFFF"/>
        <w:spacing w:line="360" w:lineRule="auto"/>
        <w:rPr>
          <w:rFonts w:ascii="Times New Roman" w:eastAsiaTheme="minorEastAsia" w:hAnsi="Times New Roman" w:cs="Times New Roman"/>
          <w:color w:val="333333"/>
        </w:rPr>
      </w:pPr>
      <w:r w:rsidRPr="00781BDD">
        <w:rPr>
          <w:rFonts w:ascii="Times New Roman" w:eastAsiaTheme="minorEastAsia" w:hAnsi="Times New Roman" w:cs="Times New Roman"/>
          <w:color w:val="333333"/>
        </w:rPr>
        <w:t>9</w:t>
      </w:r>
      <w:r w:rsidR="00165974" w:rsidRPr="00781BDD">
        <w:rPr>
          <w:rFonts w:ascii="Times New Roman" w:eastAsiaTheme="minorEastAsia" w:hAnsi="Times New Roman" w:cs="Times New Roman"/>
          <w:color w:val="333333"/>
        </w:rPr>
        <w:t>、</w:t>
      </w:r>
      <w:r w:rsidR="001D5A07" w:rsidRPr="00781BDD">
        <w:rPr>
          <w:rFonts w:ascii="Times New Roman" w:cs="Times New Roman"/>
          <w:szCs w:val="21"/>
        </w:rPr>
        <w:t>掌握项目国民经济评价的步骤和方法，掌握国民经济评价指标体系的具体内容</w:t>
      </w:r>
      <w:r>
        <w:rPr>
          <w:rFonts w:ascii="Times New Roman" w:cs="Times New Roman" w:hint="eastAsia"/>
          <w:szCs w:val="21"/>
        </w:rPr>
        <w:t>。</w:t>
      </w:r>
    </w:p>
    <w:p w:rsidR="00165974" w:rsidRDefault="00781BDD" w:rsidP="00781BDD">
      <w:pPr>
        <w:pStyle w:val="a5"/>
        <w:shd w:val="clear" w:color="auto" w:fill="FFFFFF"/>
        <w:spacing w:line="360" w:lineRule="auto"/>
        <w:rPr>
          <w:rFonts w:ascii="Times New Roman" w:cs="Times New Roman" w:hint="eastAsia"/>
          <w:szCs w:val="21"/>
        </w:rPr>
      </w:pPr>
      <w:r w:rsidRPr="00781BDD">
        <w:rPr>
          <w:rFonts w:ascii="Times New Roman" w:cs="Times New Roman"/>
          <w:szCs w:val="21"/>
        </w:rPr>
        <w:t>10</w:t>
      </w:r>
      <w:r w:rsidR="00165974" w:rsidRPr="00781BDD">
        <w:rPr>
          <w:rFonts w:ascii="Times New Roman" w:cs="Times New Roman"/>
          <w:szCs w:val="21"/>
        </w:rPr>
        <w:t>、</w:t>
      </w:r>
      <w:r w:rsidR="001D5A07" w:rsidRPr="00781BDD">
        <w:rPr>
          <w:rFonts w:ascii="Times New Roman" w:cs="Times New Roman"/>
          <w:szCs w:val="21"/>
        </w:rPr>
        <w:t>掌握公用事业项目的评价方法，并能运用评价方法对项目进行评价</w:t>
      </w:r>
      <w:r>
        <w:rPr>
          <w:rFonts w:ascii="Times New Roman" w:cs="Times New Roman" w:hint="eastAsia"/>
          <w:szCs w:val="21"/>
        </w:rPr>
        <w:t>。</w:t>
      </w:r>
    </w:p>
    <w:p w:rsidR="00781BDD" w:rsidRPr="00781BDD" w:rsidRDefault="00781BDD" w:rsidP="00781BDD">
      <w:pPr>
        <w:pStyle w:val="a5"/>
        <w:shd w:val="clear" w:color="auto" w:fill="FFFFFF"/>
        <w:spacing w:line="360" w:lineRule="auto"/>
        <w:rPr>
          <w:rFonts w:ascii="Times New Roman" w:cs="Times New Roman" w:hint="eastAsia"/>
          <w:szCs w:val="21"/>
        </w:rPr>
      </w:pPr>
      <w:r w:rsidRPr="00781BDD">
        <w:rPr>
          <w:rFonts w:ascii="Times New Roman" w:cs="Times New Roman" w:hint="eastAsia"/>
          <w:bCs/>
          <w:szCs w:val="21"/>
        </w:rPr>
        <w:t>11</w:t>
      </w:r>
      <w:r w:rsidRPr="00781BDD">
        <w:rPr>
          <w:rFonts w:ascii="Times New Roman" w:cs="Times New Roman" w:hint="eastAsia"/>
          <w:bCs/>
          <w:szCs w:val="21"/>
        </w:rPr>
        <w:t>、掌握</w:t>
      </w:r>
      <w:r w:rsidRPr="00781BDD">
        <w:rPr>
          <w:rFonts w:ascii="Times New Roman" w:cs="Times New Roman" w:hint="eastAsia"/>
          <w:szCs w:val="21"/>
        </w:rPr>
        <w:t>设备更新经济分析</w:t>
      </w:r>
      <w:r w:rsidRPr="00781BDD">
        <w:rPr>
          <w:rFonts w:ascii="Times New Roman" w:cs="Times New Roman" w:hint="eastAsia"/>
          <w:bCs/>
          <w:szCs w:val="21"/>
        </w:rPr>
        <w:t>方法。</w:t>
      </w:r>
    </w:p>
    <w:p w:rsidR="00781BDD" w:rsidRPr="00781BDD" w:rsidRDefault="00781BDD" w:rsidP="00781BDD">
      <w:pPr>
        <w:pStyle w:val="a5"/>
        <w:shd w:val="clear" w:color="auto" w:fill="FFFFFF"/>
        <w:spacing w:line="360" w:lineRule="auto"/>
        <w:rPr>
          <w:rFonts w:ascii="Times New Roman" w:cs="Times New Roman" w:hint="eastAsia"/>
          <w:szCs w:val="21"/>
        </w:rPr>
      </w:pPr>
      <w:r w:rsidRPr="00781BDD">
        <w:rPr>
          <w:rFonts w:ascii="Times New Roman" w:cs="Times New Roman" w:hint="eastAsia"/>
          <w:szCs w:val="21"/>
        </w:rPr>
        <w:t>12</w:t>
      </w:r>
      <w:r w:rsidRPr="00781BDD">
        <w:rPr>
          <w:rFonts w:ascii="Times New Roman" w:cs="Times New Roman" w:hint="eastAsia"/>
          <w:szCs w:val="21"/>
        </w:rPr>
        <w:t>、掌握价值工程的实施步骤与方法。</w:t>
      </w:r>
    </w:p>
    <w:p w:rsidR="00165974" w:rsidRPr="00781BDD" w:rsidRDefault="00165974" w:rsidP="00781BDD">
      <w:pPr>
        <w:pStyle w:val="a5"/>
        <w:shd w:val="clear" w:color="auto" w:fill="FFFFFF"/>
        <w:spacing w:line="360" w:lineRule="auto"/>
        <w:rPr>
          <w:rFonts w:ascii="Times New Roman" w:cs="Times New Roman"/>
          <w:szCs w:val="21"/>
        </w:rPr>
      </w:pPr>
      <w:r w:rsidRPr="00781BDD">
        <w:rPr>
          <w:rFonts w:ascii="Times New Roman" w:cs="Times New Roman"/>
          <w:szCs w:val="21"/>
        </w:rPr>
        <w:t>1</w:t>
      </w:r>
      <w:r w:rsidR="00781BDD" w:rsidRPr="00781BDD">
        <w:rPr>
          <w:rFonts w:ascii="Times New Roman" w:cs="Times New Roman" w:hint="eastAsia"/>
          <w:szCs w:val="21"/>
        </w:rPr>
        <w:t>3</w:t>
      </w:r>
      <w:r w:rsidRPr="00781BDD">
        <w:rPr>
          <w:rFonts w:ascii="Times New Roman" w:cs="Times New Roman"/>
          <w:szCs w:val="21"/>
        </w:rPr>
        <w:t>、</w:t>
      </w:r>
      <w:r w:rsidR="001D5A07" w:rsidRPr="00781BDD">
        <w:rPr>
          <w:rFonts w:ascii="Times New Roman" w:cs="Times New Roman"/>
          <w:szCs w:val="21"/>
        </w:rPr>
        <w:t>掌握项目综合评价方法</w:t>
      </w:r>
      <w:r w:rsidR="00781BDD" w:rsidRPr="00781BDD">
        <w:rPr>
          <w:rFonts w:ascii="Times New Roman" w:cs="Times New Roman"/>
          <w:szCs w:val="21"/>
        </w:rPr>
        <w:t>并能实际应用</w:t>
      </w:r>
      <w:r w:rsidR="00781BDD">
        <w:rPr>
          <w:rFonts w:ascii="Times New Roman" w:cs="Times New Roman" w:hint="eastAsia"/>
          <w:szCs w:val="21"/>
        </w:rPr>
        <w:t>。</w:t>
      </w:r>
    </w:p>
    <w:p w:rsidR="001D5A07" w:rsidRPr="00781BDD" w:rsidRDefault="001D5A07" w:rsidP="00165974">
      <w:pPr>
        <w:pStyle w:val="a5"/>
        <w:shd w:val="clear" w:color="auto" w:fill="FFFFFF"/>
        <w:rPr>
          <w:rFonts w:ascii="Times New Roman" w:eastAsiaTheme="minorEastAsia" w:hAnsi="Times New Roman" w:cs="Times New Roman"/>
          <w:color w:val="333333"/>
        </w:rPr>
      </w:pPr>
    </w:p>
    <w:p w:rsidR="00165974" w:rsidRPr="00781BDD" w:rsidRDefault="00165974" w:rsidP="00165974">
      <w:pPr>
        <w:pStyle w:val="a5"/>
        <w:shd w:val="clear" w:color="auto" w:fill="FFFFFF"/>
        <w:rPr>
          <w:b/>
          <w:sz w:val="28"/>
          <w:szCs w:val="28"/>
        </w:rPr>
      </w:pPr>
      <w:r w:rsidRPr="00781BDD">
        <w:rPr>
          <w:b/>
          <w:sz w:val="28"/>
          <w:szCs w:val="28"/>
        </w:rPr>
        <w:lastRenderedPageBreak/>
        <w:t>二、考试形式与试卷结构</w:t>
      </w:r>
    </w:p>
    <w:p w:rsidR="00165974" w:rsidRPr="00781BDD" w:rsidRDefault="00165974" w:rsidP="00165974">
      <w:pPr>
        <w:pStyle w:val="a5"/>
        <w:shd w:val="clear" w:color="auto" w:fill="FFFFFF"/>
        <w:rPr>
          <w:rFonts w:ascii="Times New Roman" w:cs="Times New Roman"/>
          <w:szCs w:val="21"/>
        </w:rPr>
      </w:pPr>
      <w:r w:rsidRPr="00781BDD">
        <w:rPr>
          <w:rFonts w:ascii="Times New Roman" w:cs="Times New Roman"/>
          <w:szCs w:val="21"/>
        </w:rPr>
        <w:t>(</w:t>
      </w:r>
      <w:r w:rsidRPr="00781BDD">
        <w:rPr>
          <w:rFonts w:ascii="Times New Roman" w:cs="Times New Roman"/>
          <w:szCs w:val="21"/>
        </w:rPr>
        <w:t>一</w:t>
      </w:r>
      <w:r w:rsidRPr="00781BDD">
        <w:rPr>
          <w:rFonts w:ascii="Times New Roman" w:cs="Times New Roman"/>
          <w:szCs w:val="21"/>
        </w:rPr>
        <w:t>)</w:t>
      </w:r>
      <w:r w:rsidR="00781BDD" w:rsidRPr="00781BDD">
        <w:rPr>
          <w:rFonts w:ascii="Times New Roman" w:cs="Times New Roman" w:hint="eastAsia"/>
          <w:szCs w:val="21"/>
        </w:rPr>
        <w:t xml:space="preserve"> </w:t>
      </w:r>
      <w:r w:rsidRPr="00781BDD">
        <w:rPr>
          <w:rFonts w:ascii="Times New Roman" w:cs="Times New Roman"/>
          <w:szCs w:val="21"/>
        </w:rPr>
        <w:t>考试形式</w:t>
      </w:r>
    </w:p>
    <w:p w:rsidR="00165974" w:rsidRPr="00781BDD" w:rsidRDefault="00165974" w:rsidP="00165974">
      <w:pPr>
        <w:pStyle w:val="a5"/>
        <w:shd w:val="clear" w:color="auto" w:fill="FFFFFF"/>
        <w:rPr>
          <w:rFonts w:ascii="Times New Roman" w:cs="Times New Roman"/>
          <w:szCs w:val="21"/>
        </w:rPr>
      </w:pPr>
      <w:r w:rsidRPr="00781BDD">
        <w:rPr>
          <w:rFonts w:ascii="Times New Roman" w:cs="Times New Roman"/>
          <w:szCs w:val="21"/>
        </w:rPr>
        <w:t>考试形式为笔试，考试时间为</w:t>
      </w:r>
      <w:r w:rsidRPr="00781BDD">
        <w:rPr>
          <w:rFonts w:ascii="Times New Roman" w:cs="Times New Roman"/>
          <w:szCs w:val="21"/>
        </w:rPr>
        <w:t>3</w:t>
      </w:r>
      <w:r w:rsidRPr="00781BDD">
        <w:rPr>
          <w:rFonts w:ascii="Times New Roman" w:cs="Times New Roman"/>
          <w:szCs w:val="21"/>
        </w:rPr>
        <w:t>小时，满分为</w:t>
      </w:r>
      <w:r w:rsidRPr="00781BDD">
        <w:rPr>
          <w:rFonts w:ascii="Times New Roman" w:cs="Times New Roman"/>
          <w:szCs w:val="21"/>
        </w:rPr>
        <w:t>150</w:t>
      </w:r>
      <w:r w:rsidRPr="00781BDD">
        <w:rPr>
          <w:rFonts w:ascii="Times New Roman" w:cs="Times New Roman"/>
          <w:szCs w:val="21"/>
        </w:rPr>
        <w:t>分。</w:t>
      </w:r>
    </w:p>
    <w:p w:rsidR="00165974" w:rsidRPr="00781BDD" w:rsidRDefault="00165974" w:rsidP="00165974">
      <w:pPr>
        <w:pStyle w:val="a5"/>
        <w:shd w:val="clear" w:color="auto" w:fill="FFFFFF"/>
        <w:rPr>
          <w:rFonts w:ascii="Times New Roman" w:cs="Times New Roman"/>
          <w:szCs w:val="21"/>
        </w:rPr>
      </w:pPr>
      <w:r w:rsidRPr="00781BDD">
        <w:rPr>
          <w:rFonts w:ascii="Times New Roman" w:cs="Times New Roman"/>
          <w:szCs w:val="21"/>
        </w:rPr>
        <w:t>(</w:t>
      </w:r>
      <w:r w:rsidRPr="00781BDD">
        <w:rPr>
          <w:rFonts w:ascii="Times New Roman" w:cs="Times New Roman"/>
          <w:szCs w:val="21"/>
        </w:rPr>
        <w:t>二</w:t>
      </w:r>
      <w:r w:rsidRPr="00781BDD">
        <w:rPr>
          <w:rFonts w:ascii="Times New Roman" w:cs="Times New Roman"/>
          <w:szCs w:val="21"/>
        </w:rPr>
        <w:t>)</w:t>
      </w:r>
      <w:r w:rsidR="00781BDD">
        <w:rPr>
          <w:rFonts w:ascii="Times New Roman" w:cs="Times New Roman" w:hint="eastAsia"/>
          <w:szCs w:val="21"/>
        </w:rPr>
        <w:t xml:space="preserve"> </w:t>
      </w:r>
      <w:r w:rsidRPr="00781BDD">
        <w:rPr>
          <w:rFonts w:ascii="Times New Roman" w:cs="Times New Roman"/>
          <w:szCs w:val="21"/>
        </w:rPr>
        <w:t>试卷结构</w:t>
      </w:r>
    </w:p>
    <w:p w:rsidR="00165974" w:rsidRPr="00781BDD" w:rsidRDefault="00165974" w:rsidP="00165974">
      <w:pPr>
        <w:pStyle w:val="a5"/>
        <w:shd w:val="clear" w:color="auto" w:fill="FFFFFF"/>
        <w:rPr>
          <w:rFonts w:ascii="Times New Roman" w:cs="Times New Roman"/>
          <w:szCs w:val="21"/>
        </w:rPr>
      </w:pPr>
      <w:r w:rsidRPr="00781BDD">
        <w:rPr>
          <w:rFonts w:ascii="Times New Roman" w:cs="Times New Roman"/>
          <w:szCs w:val="21"/>
        </w:rPr>
        <w:t xml:space="preserve">1. </w:t>
      </w:r>
      <w:r w:rsidRPr="00781BDD">
        <w:rPr>
          <w:rFonts w:ascii="Times New Roman" w:cs="Times New Roman"/>
          <w:szCs w:val="21"/>
        </w:rPr>
        <w:t>选择题</w:t>
      </w:r>
      <w:r w:rsidR="00781BDD">
        <w:rPr>
          <w:rFonts w:ascii="Times New Roman" w:cs="Times New Roman" w:hint="eastAsia"/>
          <w:szCs w:val="21"/>
        </w:rPr>
        <w:t xml:space="preserve"> </w:t>
      </w:r>
      <w:r w:rsidRPr="00781BDD">
        <w:rPr>
          <w:rFonts w:ascii="Times New Roman" w:cs="Times New Roman"/>
          <w:szCs w:val="21"/>
        </w:rPr>
        <w:t>(</w:t>
      </w:r>
      <w:r w:rsidR="00781BDD">
        <w:rPr>
          <w:rFonts w:ascii="Times New Roman" w:cs="Times New Roman" w:hint="eastAsia"/>
          <w:szCs w:val="21"/>
        </w:rPr>
        <w:t>20</w:t>
      </w:r>
      <w:r w:rsidRPr="00781BDD">
        <w:rPr>
          <w:rFonts w:ascii="Times New Roman" w:cs="Times New Roman"/>
          <w:szCs w:val="21"/>
        </w:rPr>
        <w:t>分</w:t>
      </w:r>
      <w:r w:rsidRPr="00781BDD">
        <w:rPr>
          <w:rFonts w:ascii="Times New Roman" w:cs="Times New Roman"/>
          <w:szCs w:val="21"/>
        </w:rPr>
        <w:t>)</w:t>
      </w:r>
    </w:p>
    <w:p w:rsidR="00165974" w:rsidRPr="00781BDD" w:rsidRDefault="00165974" w:rsidP="00165974">
      <w:pPr>
        <w:pStyle w:val="a5"/>
        <w:shd w:val="clear" w:color="auto" w:fill="FFFFFF"/>
        <w:rPr>
          <w:rFonts w:ascii="Times New Roman" w:cs="Times New Roman"/>
          <w:szCs w:val="21"/>
        </w:rPr>
      </w:pPr>
      <w:r w:rsidRPr="00781BDD">
        <w:rPr>
          <w:rFonts w:ascii="Times New Roman" w:cs="Times New Roman"/>
          <w:szCs w:val="21"/>
        </w:rPr>
        <w:t xml:space="preserve">2. </w:t>
      </w:r>
      <w:r w:rsidRPr="00781BDD">
        <w:rPr>
          <w:rFonts w:ascii="Times New Roman" w:cs="Times New Roman"/>
          <w:szCs w:val="21"/>
        </w:rPr>
        <w:t>判断题</w:t>
      </w:r>
      <w:r w:rsidR="00781BDD">
        <w:rPr>
          <w:rFonts w:ascii="Times New Roman" w:cs="Times New Roman" w:hint="eastAsia"/>
          <w:szCs w:val="21"/>
        </w:rPr>
        <w:t xml:space="preserve"> </w:t>
      </w:r>
      <w:r w:rsidRPr="00781BDD">
        <w:rPr>
          <w:rFonts w:ascii="Times New Roman" w:cs="Times New Roman"/>
          <w:szCs w:val="21"/>
        </w:rPr>
        <w:t>(10</w:t>
      </w:r>
      <w:r w:rsidRPr="00781BDD">
        <w:rPr>
          <w:rFonts w:ascii="Times New Roman" w:cs="Times New Roman"/>
          <w:szCs w:val="21"/>
        </w:rPr>
        <w:t>分</w:t>
      </w:r>
      <w:r w:rsidRPr="00781BDD">
        <w:rPr>
          <w:rFonts w:ascii="Times New Roman" w:cs="Times New Roman"/>
          <w:szCs w:val="21"/>
        </w:rPr>
        <w:t>)</w:t>
      </w:r>
    </w:p>
    <w:p w:rsidR="00165974" w:rsidRPr="00781BDD" w:rsidRDefault="00165974" w:rsidP="00165974">
      <w:pPr>
        <w:pStyle w:val="a5"/>
        <w:shd w:val="clear" w:color="auto" w:fill="FFFFFF"/>
        <w:rPr>
          <w:rFonts w:ascii="Times New Roman" w:cs="Times New Roman"/>
          <w:szCs w:val="21"/>
        </w:rPr>
      </w:pPr>
      <w:r w:rsidRPr="00781BDD">
        <w:rPr>
          <w:rFonts w:ascii="Times New Roman" w:cs="Times New Roman"/>
          <w:szCs w:val="21"/>
        </w:rPr>
        <w:t xml:space="preserve">3. </w:t>
      </w:r>
      <w:r w:rsidRPr="00781BDD">
        <w:rPr>
          <w:rFonts w:ascii="Times New Roman" w:cs="Times New Roman"/>
          <w:szCs w:val="21"/>
        </w:rPr>
        <w:t>计算题</w:t>
      </w:r>
      <w:r w:rsidR="00781BDD">
        <w:rPr>
          <w:rFonts w:ascii="Times New Roman" w:cs="Times New Roman" w:hint="eastAsia"/>
          <w:szCs w:val="21"/>
        </w:rPr>
        <w:t xml:space="preserve"> </w:t>
      </w:r>
      <w:r w:rsidRPr="00781BDD">
        <w:rPr>
          <w:rFonts w:ascii="Times New Roman" w:cs="Times New Roman"/>
          <w:szCs w:val="21"/>
        </w:rPr>
        <w:t>(60</w:t>
      </w:r>
      <w:r w:rsidRPr="00781BDD">
        <w:rPr>
          <w:rFonts w:ascii="Times New Roman" w:cs="Times New Roman"/>
          <w:szCs w:val="21"/>
        </w:rPr>
        <w:t>分</w:t>
      </w:r>
      <w:r w:rsidRPr="00781BDD">
        <w:rPr>
          <w:rFonts w:ascii="Times New Roman" w:cs="Times New Roman"/>
          <w:szCs w:val="21"/>
        </w:rPr>
        <w:t>)</w:t>
      </w:r>
    </w:p>
    <w:p w:rsidR="00165974" w:rsidRPr="00781BDD" w:rsidRDefault="00165974" w:rsidP="00165974">
      <w:pPr>
        <w:pStyle w:val="a5"/>
        <w:shd w:val="clear" w:color="auto" w:fill="FFFFFF"/>
        <w:rPr>
          <w:rFonts w:ascii="Times New Roman" w:cs="Times New Roman"/>
          <w:szCs w:val="21"/>
        </w:rPr>
      </w:pPr>
      <w:r w:rsidRPr="00781BDD">
        <w:rPr>
          <w:rFonts w:ascii="Times New Roman" w:cs="Times New Roman"/>
          <w:szCs w:val="21"/>
        </w:rPr>
        <w:t xml:space="preserve">4. </w:t>
      </w:r>
      <w:r w:rsidRPr="00781BDD">
        <w:rPr>
          <w:rFonts w:ascii="Times New Roman" w:cs="Times New Roman"/>
          <w:szCs w:val="21"/>
        </w:rPr>
        <w:t>应用题</w:t>
      </w:r>
      <w:r w:rsidR="00781BDD">
        <w:rPr>
          <w:rFonts w:ascii="Times New Roman" w:cs="Times New Roman" w:hint="eastAsia"/>
          <w:szCs w:val="21"/>
        </w:rPr>
        <w:t xml:space="preserve"> </w:t>
      </w:r>
      <w:r w:rsidRPr="00781BDD">
        <w:rPr>
          <w:rFonts w:ascii="Times New Roman" w:cs="Times New Roman"/>
          <w:szCs w:val="21"/>
        </w:rPr>
        <w:t>(2</w:t>
      </w:r>
      <w:r w:rsidR="00781BDD">
        <w:rPr>
          <w:rFonts w:ascii="Times New Roman" w:cs="Times New Roman" w:hint="eastAsia"/>
          <w:szCs w:val="21"/>
        </w:rPr>
        <w:t>0</w:t>
      </w:r>
      <w:r w:rsidRPr="00781BDD">
        <w:rPr>
          <w:rFonts w:ascii="Times New Roman" w:cs="Times New Roman"/>
          <w:szCs w:val="21"/>
        </w:rPr>
        <w:t>分</w:t>
      </w:r>
      <w:r w:rsidRPr="00781BDD">
        <w:rPr>
          <w:rFonts w:ascii="Times New Roman" w:cs="Times New Roman"/>
          <w:szCs w:val="21"/>
        </w:rPr>
        <w:t>)</w:t>
      </w:r>
    </w:p>
    <w:p w:rsidR="00165974" w:rsidRDefault="00165974" w:rsidP="00165974">
      <w:pPr>
        <w:pStyle w:val="a5"/>
        <w:shd w:val="clear" w:color="auto" w:fill="FFFFFF"/>
        <w:rPr>
          <w:rFonts w:ascii="Times New Roman" w:cs="Times New Roman" w:hint="eastAsia"/>
          <w:szCs w:val="21"/>
        </w:rPr>
      </w:pPr>
      <w:r w:rsidRPr="00781BDD">
        <w:rPr>
          <w:rFonts w:ascii="Times New Roman" w:cs="Times New Roman"/>
          <w:szCs w:val="21"/>
        </w:rPr>
        <w:t xml:space="preserve">5. </w:t>
      </w:r>
      <w:r w:rsidRPr="00781BDD">
        <w:rPr>
          <w:rFonts w:ascii="Times New Roman" w:cs="Times New Roman"/>
          <w:szCs w:val="21"/>
        </w:rPr>
        <w:t>综合题</w:t>
      </w:r>
      <w:r w:rsidR="00781BDD">
        <w:rPr>
          <w:rFonts w:ascii="Times New Roman" w:cs="Times New Roman" w:hint="eastAsia"/>
          <w:szCs w:val="21"/>
        </w:rPr>
        <w:t xml:space="preserve"> </w:t>
      </w:r>
      <w:r w:rsidRPr="00781BDD">
        <w:rPr>
          <w:rFonts w:ascii="Times New Roman" w:cs="Times New Roman"/>
          <w:szCs w:val="21"/>
        </w:rPr>
        <w:t>(40</w:t>
      </w:r>
      <w:r w:rsidRPr="00781BDD">
        <w:rPr>
          <w:rFonts w:ascii="Times New Roman" w:cs="Times New Roman"/>
          <w:szCs w:val="21"/>
        </w:rPr>
        <w:t>分</w:t>
      </w:r>
      <w:r w:rsidRPr="00781BDD">
        <w:rPr>
          <w:rFonts w:ascii="Times New Roman" w:cs="Times New Roman"/>
          <w:szCs w:val="21"/>
        </w:rPr>
        <w:t>)</w:t>
      </w:r>
    </w:p>
    <w:p w:rsidR="00781BDD" w:rsidRPr="00781BDD" w:rsidRDefault="00781BDD" w:rsidP="00165974">
      <w:pPr>
        <w:pStyle w:val="a5"/>
        <w:shd w:val="clear" w:color="auto" w:fill="FFFFFF"/>
        <w:rPr>
          <w:rFonts w:ascii="Times New Roman" w:cs="Times New Roman"/>
          <w:szCs w:val="21"/>
        </w:rPr>
      </w:pPr>
    </w:p>
    <w:p w:rsidR="00165974" w:rsidRPr="00781BDD" w:rsidRDefault="00165974" w:rsidP="00165974">
      <w:pPr>
        <w:pStyle w:val="a5"/>
        <w:shd w:val="clear" w:color="auto" w:fill="FFFFFF"/>
        <w:rPr>
          <w:b/>
          <w:sz w:val="28"/>
          <w:szCs w:val="28"/>
        </w:rPr>
      </w:pPr>
      <w:r w:rsidRPr="00781BDD">
        <w:rPr>
          <w:b/>
          <w:sz w:val="28"/>
          <w:szCs w:val="28"/>
        </w:rPr>
        <w:t>三、主要参考书目</w:t>
      </w:r>
    </w:p>
    <w:p w:rsidR="00165974" w:rsidRPr="00165974" w:rsidRDefault="00165974" w:rsidP="00165974">
      <w:pPr>
        <w:pStyle w:val="a5"/>
        <w:shd w:val="clear" w:color="auto" w:fill="FFFFFF"/>
        <w:rPr>
          <w:rFonts w:ascii="Times New Roman" w:eastAsiaTheme="minorEastAsia" w:hAnsi="Times New Roman" w:cs="Times New Roman"/>
          <w:color w:val="333333"/>
        </w:rPr>
      </w:pPr>
      <w:r w:rsidRPr="00165974">
        <w:rPr>
          <w:rFonts w:ascii="Times New Roman" w:eastAsiaTheme="minorEastAsia" w:hAnsi="Times New Roman" w:cs="Times New Roman"/>
          <w:color w:val="333333"/>
        </w:rPr>
        <w:t xml:space="preserve">1. </w:t>
      </w:r>
      <w:r w:rsidR="00781BDD" w:rsidRPr="00781BDD">
        <w:rPr>
          <w:rFonts w:ascii="Times New Roman" w:eastAsiaTheme="minorEastAsia" w:hAnsiTheme="minorEastAsia" w:cs="Times New Roman" w:hint="eastAsia"/>
          <w:color w:val="333333"/>
        </w:rPr>
        <w:t>徐莉</w:t>
      </w:r>
      <w:r w:rsidRPr="00165974">
        <w:rPr>
          <w:rFonts w:ascii="Times New Roman" w:eastAsiaTheme="minorEastAsia" w:hAnsiTheme="minorEastAsia" w:cs="Times New Roman"/>
          <w:color w:val="333333"/>
        </w:rPr>
        <w:t>，</w:t>
      </w:r>
      <w:r w:rsidR="00781BDD" w:rsidRPr="00781BDD">
        <w:rPr>
          <w:rFonts w:ascii="Times New Roman" w:hAnsi="Times New Roman" w:cs="Times New Roman" w:hint="eastAsia"/>
        </w:rPr>
        <w:t>技术经济学（第二版）</w:t>
      </w:r>
      <w:r w:rsidRPr="00165974">
        <w:rPr>
          <w:rFonts w:ascii="Times New Roman" w:eastAsiaTheme="minorEastAsia" w:hAnsiTheme="minorEastAsia" w:cs="Times New Roman"/>
          <w:color w:val="333333"/>
        </w:rPr>
        <w:t>，</w:t>
      </w:r>
      <w:r w:rsidR="00781BDD">
        <w:rPr>
          <w:rFonts w:ascii="Times New Roman" w:eastAsiaTheme="minorEastAsia" w:hAnsiTheme="minorEastAsia" w:cs="Times New Roman" w:hint="eastAsia"/>
          <w:color w:val="333333"/>
        </w:rPr>
        <w:t>武汉</w:t>
      </w:r>
      <w:r w:rsidRPr="00165974">
        <w:rPr>
          <w:rFonts w:ascii="Times New Roman" w:eastAsiaTheme="minorEastAsia" w:hAnsiTheme="minorEastAsia" w:cs="Times New Roman"/>
          <w:color w:val="333333"/>
        </w:rPr>
        <w:t>大学出版社，</w:t>
      </w:r>
      <w:r w:rsidRPr="00165974">
        <w:rPr>
          <w:rFonts w:ascii="Times New Roman" w:eastAsiaTheme="minorEastAsia" w:hAnsi="Times New Roman" w:cs="Times New Roman"/>
          <w:color w:val="333333"/>
        </w:rPr>
        <w:t>201</w:t>
      </w:r>
      <w:r w:rsidR="00781BDD">
        <w:rPr>
          <w:rFonts w:ascii="Times New Roman" w:eastAsiaTheme="minorEastAsia" w:hAnsi="Times New Roman" w:cs="Times New Roman" w:hint="eastAsia"/>
          <w:color w:val="333333"/>
        </w:rPr>
        <w:t>3</w:t>
      </w:r>
      <w:r w:rsidRPr="00165974">
        <w:rPr>
          <w:rFonts w:ascii="Times New Roman" w:eastAsiaTheme="minorEastAsia" w:hAnsi="Times New Roman" w:cs="Times New Roman"/>
          <w:color w:val="333333"/>
        </w:rPr>
        <w:t>.</w:t>
      </w:r>
    </w:p>
    <w:p w:rsidR="00165974" w:rsidRPr="00165974" w:rsidRDefault="00165974">
      <w:pPr>
        <w:rPr>
          <w:rFonts w:ascii="Times New Roman" w:hAnsi="Times New Roman" w:cs="Times New Roman"/>
          <w:sz w:val="24"/>
          <w:szCs w:val="24"/>
        </w:rPr>
      </w:pPr>
    </w:p>
    <w:p w:rsidR="00165974" w:rsidRPr="00165974" w:rsidRDefault="00165974">
      <w:pPr>
        <w:rPr>
          <w:rFonts w:ascii="Times New Roman" w:hAnsi="Times New Roman" w:cs="Times New Roman"/>
          <w:sz w:val="24"/>
          <w:szCs w:val="24"/>
        </w:rPr>
      </w:pPr>
    </w:p>
    <w:sectPr w:rsidR="00165974" w:rsidRPr="0016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68" w:rsidRDefault="00547568" w:rsidP="00165974">
      <w:r>
        <w:separator/>
      </w:r>
    </w:p>
  </w:endnote>
  <w:endnote w:type="continuationSeparator" w:id="1">
    <w:p w:rsidR="00547568" w:rsidRDefault="00547568" w:rsidP="00165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68" w:rsidRDefault="00547568" w:rsidP="00165974">
      <w:r>
        <w:separator/>
      </w:r>
    </w:p>
  </w:footnote>
  <w:footnote w:type="continuationSeparator" w:id="1">
    <w:p w:rsidR="00547568" w:rsidRDefault="00547568" w:rsidP="00165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974"/>
    <w:rsid w:val="000060CC"/>
    <w:rsid w:val="00165974"/>
    <w:rsid w:val="001D5A07"/>
    <w:rsid w:val="00547568"/>
    <w:rsid w:val="00750A49"/>
    <w:rsid w:val="00781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5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5974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5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81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李豪</dc:creator>
  <cp:keywords/>
  <dc:description/>
  <cp:lastModifiedBy>李豪</cp:lastModifiedBy>
  <cp:revision>5</cp:revision>
  <dcterms:created xsi:type="dcterms:W3CDTF">2021-09-15T01:23:00Z</dcterms:created>
  <dcterms:modified xsi:type="dcterms:W3CDTF">2021-09-15T02:09:00Z</dcterms:modified>
</cp:coreProperties>
</file>