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33"/>
        </w:tabs>
        <w:bidi w:val="0"/>
        <w:jc w:val="center"/>
        <w:rPr>
          <w:rFonts w:hint="default" w:ascii="Verdana" w:hAnsi="Verdana" w:eastAsia="宋体" w:cs="Verdana"/>
          <w:b/>
          <w:i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</w:pPr>
      <w:r>
        <w:rPr>
          <w:rFonts w:hint="eastAsia" w:ascii="Verdana" w:hAnsi="Verdana" w:eastAsia="宋体" w:cs="Verdana"/>
          <w:b/>
          <w:i w:val="0"/>
          <w:caps w:val="0"/>
          <w:color w:val="000000"/>
          <w:spacing w:val="0"/>
          <w:sz w:val="40"/>
          <w:szCs w:val="40"/>
          <w:shd w:val="clear" w:fill="FFFFFF"/>
        </w:rPr>
        <w:t>0</w:t>
      </w:r>
      <w:r>
        <w:rPr>
          <w:rFonts w:hint="eastAsia" w:ascii="Verdana" w:hAnsi="Verdana" w:eastAsia="宋体" w:cs="Verdana"/>
          <w:b/>
          <w:i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  <w:t>6</w:t>
      </w:r>
      <w:bookmarkStart w:id="0" w:name="_GoBack"/>
      <w:r>
        <w:rPr>
          <w:rFonts w:hint="eastAsia" w:ascii="Verdana" w:hAnsi="Verdana" w:eastAsia="宋体" w:cs="Verdana"/>
          <w:b/>
          <w:i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  <w:t>历史学</w:t>
      </w:r>
      <w:bookmarkEnd w:id="0"/>
    </w:p>
    <w:tbl>
      <w:tblPr>
        <w:tblStyle w:val="3"/>
        <w:tblW w:w="4000" w:type="pct"/>
        <w:jc w:val="center"/>
        <w:tblCellSpacing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2092"/>
        <w:gridCol w:w="630"/>
        <w:gridCol w:w="4270"/>
        <w:gridCol w:w="900"/>
        <w:gridCol w:w="20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  <w:jc w:val="center"/>
        </w:trPr>
        <w:tc>
          <w:tcPr>
            <w:tcW w:w="3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单位代码：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10574</w:t>
            </w:r>
          </w:p>
        </w:tc>
        <w:tc>
          <w:tcPr>
            <w:tcW w:w="25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地 址：</w:t>
            </w:r>
          </w:p>
        </w:tc>
        <w:tc>
          <w:tcPr>
            <w:tcW w:w="2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中国广州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邮政编码：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510631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联系部门：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招生考试处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电 话：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020-85213863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联 系 人：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lang w:val="en-US" w:eastAsia="zh-CN" w:bidi="ar"/>
              </w:rPr>
              <w:t>招生考试处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13590" w:type="dxa"/>
        <w:tblCellSpacing w:w="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06"/>
        <w:gridCol w:w="4687"/>
        <w:gridCol w:w="2206"/>
        <w:gridCol w:w="468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(012)历史文化学院</w:t>
            </w:r>
          </w:p>
        </w:tc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联系电话020-85216409|联系人:黄老师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700" w:type="pct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060200</w:t>
            </w:r>
          </w:p>
        </w:tc>
        <w:tc>
          <w:tcPr>
            <w:tcW w:w="800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700" w:type="pct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中国史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0" w:type="auto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0" w:type="auto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中国古代史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313  历史学专业基础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01201  中国史专题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本专业拟招推免生16名，不招同等学力。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中国近现代史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313  历史学专业基础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01201  中国史专题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历史文献学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313  历史学专业基础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01201  中国史专题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专门史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313  历史学专业基础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01201  中国史专题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13590" w:type="dxa"/>
        <w:tblCellSpacing w:w="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06"/>
        <w:gridCol w:w="4687"/>
        <w:gridCol w:w="2206"/>
        <w:gridCol w:w="468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(012)历史文化学院</w:t>
            </w:r>
          </w:p>
        </w:tc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联系电话020-85216409|联系人:黄老师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700" w:type="pct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060300</w:t>
            </w:r>
          </w:p>
        </w:tc>
        <w:tc>
          <w:tcPr>
            <w:tcW w:w="800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700" w:type="pct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世界史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00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0" w:type="auto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0" w:type="auto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世界古代中世纪史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202  俄语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203  日语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313  历史学专业基础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01202  世界近现代史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本专业拟招推免生8名，不招同等学力。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世界近现代史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202  俄语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203  日语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313  历史学专业基础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01202  世界近现代史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史学理论及史学史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202  俄语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203  日语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313  历史学专业基础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01202  世界近现代史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宗教文化史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202  俄语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203  日语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313  历史学专业基础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01202  世界近现代史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地区国别史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英语（一）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202  俄语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203  日语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313  历史学专业基础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--  无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01202  世界近现代史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同上。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tabs>
          <w:tab w:val="left" w:pos="1633"/>
        </w:tabs>
        <w:bidi w:val="0"/>
        <w:jc w:val="left"/>
        <w:rPr>
          <w:rFonts w:ascii="Verdana" w:hAnsi="Verdana" w:eastAsia="宋体" w:cs="Verdana"/>
          <w:b/>
          <w:i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</w:pPr>
    </w:p>
    <w:sectPr>
      <w:pgSz w:w="14740" w:h="16838"/>
      <w:pgMar w:top="567" w:right="567" w:bottom="567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54662"/>
    <w:rsid w:val="12290284"/>
    <w:rsid w:val="16BA697A"/>
    <w:rsid w:val="18E14AF0"/>
    <w:rsid w:val="203E407E"/>
    <w:rsid w:val="268C2705"/>
    <w:rsid w:val="2B092888"/>
    <w:rsid w:val="30D00D2E"/>
    <w:rsid w:val="32B2142B"/>
    <w:rsid w:val="41A1323E"/>
    <w:rsid w:val="447E12DF"/>
    <w:rsid w:val="4D2222CB"/>
    <w:rsid w:val="56254662"/>
    <w:rsid w:val="5DEE5575"/>
    <w:rsid w:val="6C6F5313"/>
    <w:rsid w:val="6F7D00AF"/>
    <w:rsid w:val="7289349E"/>
    <w:rsid w:val="73675400"/>
    <w:rsid w:val="797A6F0B"/>
    <w:rsid w:val="7F0C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2019-09-18T01:31:00Z</dcterms:created>
  <dc:creator>Asoul</dc:creator>
  <cp:lastModifiedBy>海灵古（SHL）</cp:lastModifiedBy>
  <dcterms:modified xsi:type="dcterms:W3CDTF">2021-09-17T08:36:03Z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227F7CFD784044B282483C0DA89A38EC</vt:lpwstr>
  </property>
</Properties>
</file>