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52" w:rsidRDefault="00B16052" w:rsidP="00B16052">
      <w:pPr>
        <w:jc w:val="center"/>
        <w:rPr>
          <w:rFonts w:ascii="等线" w:eastAsia="等线" w:hAnsi="等线"/>
          <w:color w:val="000000"/>
          <w:sz w:val="30"/>
          <w:szCs w:val="30"/>
          <w:shd w:val="clear" w:color="auto" w:fill="FFFFFF"/>
        </w:rPr>
      </w:pPr>
      <w:r>
        <w:rPr>
          <w:rFonts w:ascii="等线" w:eastAsia="等线" w:hAnsi="等线" w:hint="eastAsia"/>
          <w:color w:val="000000"/>
          <w:sz w:val="30"/>
          <w:szCs w:val="30"/>
          <w:shd w:val="clear" w:color="auto" w:fill="FFFFFF"/>
        </w:rPr>
        <w:t>华侨大学体育学院202</w:t>
      </w:r>
      <w:r>
        <w:rPr>
          <w:rFonts w:ascii="等线" w:eastAsia="等线" w:hAnsi="等线"/>
          <w:color w:val="000000"/>
          <w:sz w:val="30"/>
          <w:szCs w:val="30"/>
          <w:shd w:val="clear" w:color="auto" w:fill="FFFFFF"/>
        </w:rPr>
        <w:t>1</w:t>
      </w:r>
      <w:r>
        <w:rPr>
          <w:rFonts w:ascii="等线" w:eastAsia="等线" w:hAnsi="等线" w:hint="eastAsia"/>
          <w:color w:val="000000"/>
          <w:sz w:val="30"/>
          <w:szCs w:val="30"/>
          <w:shd w:val="clear" w:color="auto" w:fill="FFFFFF"/>
        </w:rPr>
        <w:t>年体育硕士研究生</w:t>
      </w:r>
    </w:p>
    <w:p w:rsidR="005F6112" w:rsidRDefault="00B16052" w:rsidP="00B16052">
      <w:pPr>
        <w:jc w:val="center"/>
      </w:pPr>
      <w:proofErr w:type="gramStart"/>
      <w:r>
        <w:rPr>
          <w:rFonts w:ascii="等线" w:eastAsia="等线" w:hAnsi="等线" w:hint="eastAsia"/>
          <w:color w:val="000000"/>
          <w:sz w:val="30"/>
          <w:szCs w:val="30"/>
          <w:shd w:val="clear" w:color="auto" w:fill="FFFFFF"/>
        </w:rPr>
        <w:t>一</w:t>
      </w:r>
      <w:proofErr w:type="gramEnd"/>
      <w:r>
        <w:rPr>
          <w:rFonts w:ascii="等线" w:eastAsia="等线" w:hAnsi="等线" w:hint="eastAsia"/>
          <w:color w:val="000000"/>
          <w:sz w:val="30"/>
          <w:szCs w:val="30"/>
          <w:shd w:val="clear" w:color="auto" w:fill="FFFFFF"/>
        </w:rPr>
        <w:t>志愿复试名单公布</w:t>
      </w:r>
    </w:p>
    <w:tbl>
      <w:tblPr>
        <w:tblW w:w="7777" w:type="dxa"/>
        <w:jc w:val="center"/>
        <w:tblLook w:val="04A0" w:firstRow="1" w:lastRow="0" w:firstColumn="1" w:lastColumn="0" w:noHBand="0" w:noVBand="1"/>
      </w:tblPr>
      <w:tblGrid>
        <w:gridCol w:w="2377"/>
        <w:gridCol w:w="1080"/>
        <w:gridCol w:w="1216"/>
        <w:gridCol w:w="944"/>
        <w:gridCol w:w="1080"/>
        <w:gridCol w:w="1080"/>
      </w:tblGrid>
      <w:tr w:rsidR="00B16052" w:rsidRPr="00B16052" w:rsidTr="00B16052">
        <w:trPr>
          <w:trHeight w:val="345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1605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1605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1605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1605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1605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1605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总分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廖岳莹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390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方芳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376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乔智萌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365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林泳君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363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李鹏程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359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殷照金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344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纪恩东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341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林起森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340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董永超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337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杨昊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336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吴书晗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335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郑舒倩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331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王兴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330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胡杰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324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刘娜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324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谢冰川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323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宋传董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322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陈卉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320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杨文凤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318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周辉智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317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张月霖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310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薛婷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308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杜坤宇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306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廖丽红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301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李昂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299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柯雅珊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299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陈诚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299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熊佳军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296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刘芳舟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294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周祥</w:t>
            </w:r>
            <w:proofErr w:type="gramEnd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雨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291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钱春雨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289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恽奎斌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289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李</w:t>
            </w:r>
            <w:proofErr w:type="gramStart"/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289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张林丽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288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卢雨凡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287</w:t>
            </w:r>
          </w:p>
        </w:tc>
      </w:tr>
      <w:tr w:rsidR="00B16052" w:rsidRPr="00B16052" w:rsidTr="00B16052">
        <w:trPr>
          <w:trHeight w:val="28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103851210400095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王继翎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052" w:rsidRPr="00B16052" w:rsidRDefault="00B16052" w:rsidP="00B1605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B16052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287</w:t>
            </w:r>
          </w:p>
        </w:tc>
      </w:tr>
    </w:tbl>
    <w:p w:rsidR="00B16052" w:rsidRDefault="00B16052"/>
    <w:p w:rsidR="00B16052" w:rsidRDefault="00B16052" w:rsidP="00886BE4">
      <w:pPr>
        <w:pStyle w:val="a3"/>
        <w:shd w:val="clear" w:color="auto" w:fill="FFFFFF"/>
        <w:spacing w:before="0" w:beforeAutospacing="0" w:after="0" w:afterAutospacing="0" w:line="600" w:lineRule="atLeast"/>
        <w:ind w:firstLine="555"/>
        <w:rPr>
          <w:rFonts w:ascii="Tahoma" w:hAnsi="Tahoma" w:cs="Tahoma"/>
          <w:color w:val="000000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29"/>
          <w:szCs w:val="29"/>
        </w:rPr>
        <w:lastRenderedPageBreak/>
        <w:t>请所有入围复试的</w:t>
      </w:r>
      <w:proofErr w:type="gramStart"/>
      <w:r>
        <w:rPr>
          <w:rFonts w:ascii="仿宋" w:eastAsia="仿宋" w:hAnsi="仿宋" w:cs="Tahoma" w:hint="eastAsia"/>
          <w:color w:val="000000"/>
          <w:sz w:val="29"/>
          <w:szCs w:val="29"/>
        </w:rPr>
        <w:t>一</w:t>
      </w:r>
      <w:proofErr w:type="gramEnd"/>
      <w:r>
        <w:rPr>
          <w:rFonts w:ascii="仿宋" w:eastAsia="仿宋" w:hAnsi="仿宋" w:cs="Tahoma" w:hint="eastAsia"/>
          <w:color w:val="000000"/>
          <w:sz w:val="29"/>
          <w:szCs w:val="29"/>
        </w:rPr>
        <w:t>志愿考生加入“华大2</w:t>
      </w:r>
      <w:r>
        <w:rPr>
          <w:rFonts w:ascii="仿宋" w:eastAsia="仿宋" w:hAnsi="仿宋" w:cs="Tahoma"/>
          <w:color w:val="000000"/>
          <w:sz w:val="29"/>
          <w:szCs w:val="29"/>
        </w:rPr>
        <w:t>1</w:t>
      </w:r>
      <w:r w:rsidR="00974A94">
        <w:rPr>
          <w:rFonts w:ascii="仿宋" w:eastAsia="仿宋" w:hAnsi="仿宋" w:cs="Tahoma" w:hint="eastAsia"/>
          <w:color w:val="000000"/>
          <w:sz w:val="29"/>
          <w:szCs w:val="29"/>
        </w:rPr>
        <w:t>体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硕一志愿复试通知”</w:t>
      </w:r>
      <w:r w:rsidR="006B20F0">
        <w:rPr>
          <w:rFonts w:ascii="仿宋" w:eastAsia="仿宋" w:hAnsi="仿宋" w:cs="Tahoma" w:hint="eastAsia"/>
          <w:color w:val="000000"/>
          <w:sz w:val="29"/>
          <w:szCs w:val="29"/>
        </w:rPr>
        <w:t>QQ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群</w:t>
      </w:r>
      <w:r w:rsidR="0012295D">
        <w:rPr>
          <w:rFonts w:ascii="仿宋" w:eastAsia="仿宋" w:hAnsi="仿宋" w:cs="Tahoma" w:hint="eastAsia"/>
          <w:color w:val="000000"/>
          <w:sz w:val="29"/>
          <w:szCs w:val="29"/>
        </w:rPr>
        <w:t>，</w:t>
      </w:r>
      <w:proofErr w:type="gramStart"/>
      <w:r w:rsidR="0012295D">
        <w:rPr>
          <w:rFonts w:ascii="仿宋" w:eastAsia="仿宋" w:hAnsi="仿宋" w:cs="Tahoma" w:hint="eastAsia"/>
          <w:color w:val="000000"/>
          <w:sz w:val="29"/>
          <w:szCs w:val="29"/>
        </w:rPr>
        <w:t>群</w:t>
      </w:r>
      <w:proofErr w:type="gramEnd"/>
      <w:r w:rsidR="0012295D">
        <w:rPr>
          <w:rFonts w:ascii="仿宋" w:eastAsia="仿宋" w:hAnsi="仿宋" w:cs="Tahoma" w:hint="eastAsia"/>
          <w:color w:val="000000"/>
          <w:sz w:val="29"/>
          <w:szCs w:val="29"/>
        </w:rPr>
        <w:t>号7</w:t>
      </w:r>
      <w:r w:rsidR="0012295D">
        <w:rPr>
          <w:rFonts w:ascii="仿宋" w:eastAsia="仿宋" w:hAnsi="仿宋" w:cs="Tahoma"/>
          <w:color w:val="000000"/>
          <w:sz w:val="29"/>
          <w:szCs w:val="29"/>
        </w:rPr>
        <w:t>84776942</w:t>
      </w:r>
      <w:r w:rsidR="0012295D">
        <w:rPr>
          <w:rFonts w:ascii="仿宋" w:eastAsia="仿宋" w:hAnsi="仿宋" w:cs="Tahoma" w:hint="eastAsia"/>
          <w:color w:val="000000"/>
          <w:sz w:val="29"/>
          <w:szCs w:val="29"/>
        </w:rPr>
        <w:t>。</w:t>
      </w:r>
    </w:p>
    <w:p w:rsidR="00B16052" w:rsidRDefault="00B16052" w:rsidP="00B16052">
      <w:pPr>
        <w:pStyle w:val="a3"/>
        <w:shd w:val="clear" w:color="auto" w:fill="FFFFFF"/>
        <w:spacing w:before="0" w:beforeAutospacing="0" w:after="0" w:afterAutospacing="0" w:line="600" w:lineRule="atLeast"/>
        <w:ind w:firstLine="555"/>
        <w:rPr>
          <w:rFonts w:ascii="Tahoma" w:hAnsi="Tahoma" w:cs="Tahoma"/>
          <w:color w:val="000000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29"/>
          <w:szCs w:val="29"/>
        </w:rPr>
        <w:t>此为华侨大学体育学院202</w:t>
      </w:r>
      <w:r>
        <w:rPr>
          <w:rFonts w:ascii="仿宋" w:eastAsia="仿宋" w:hAnsi="仿宋" w:cs="Tahoma"/>
          <w:color w:val="000000"/>
          <w:sz w:val="29"/>
          <w:szCs w:val="29"/>
        </w:rPr>
        <w:t>1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级硕士研究生</w:t>
      </w:r>
      <w:proofErr w:type="gramStart"/>
      <w:r w:rsidR="00974A94">
        <w:rPr>
          <w:rFonts w:ascii="仿宋" w:eastAsia="仿宋" w:hAnsi="仿宋" w:cs="Tahoma" w:hint="eastAsia"/>
          <w:color w:val="000000"/>
          <w:sz w:val="29"/>
          <w:szCs w:val="29"/>
        </w:rPr>
        <w:t>一</w:t>
      </w:r>
      <w:proofErr w:type="gramEnd"/>
      <w:r w:rsidR="00974A94">
        <w:rPr>
          <w:rFonts w:ascii="仿宋" w:eastAsia="仿宋" w:hAnsi="仿宋" w:cs="Tahoma" w:hint="eastAsia"/>
          <w:color w:val="000000"/>
          <w:sz w:val="29"/>
          <w:szCs w:val="29"/>
        </w:rPr>
        <w:t>志愿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复试通知群，只有进入复试的</w:t>
      </w:r>
      <w:r w:rsidR="00886BE4">
        <w:rPr>
          <w:rFonts w:ascii="仿宋" w:eastAsia="仿宋" w:hAnsi="仿宋" w:cs="Tahoma" w:hint="eastAsia"/>
          <w:color w:val="000000"/>
          <w:sz w:val="29"/>
          <w:szCs w:val="29"/>
        </w:rPr>
        <w:t>一志愿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考生可以加群，每人仅</w:t>
      </w:r>
      <w:r w:rsidR="00886BE4">
        <w:rPr>
          <w:rFonts w:ascii="仿宋" w:eastAsia="仿宋" w:hAnsi="仿宋" w:cs="Tahoma" w:hint="eastAsia"/>
          <w:color w:val="000000"/>
          <w:sz w:val="29"/>
          <w:szCs w:val="29"/>
        </w:rPr>
        <w:t>限加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1个</w:t>
      </w:r>
      <w:r w:rsidR="0012295D">
        <w:rPr>
          <w:rFonts w:ascii="仿宋" w:eastAsia="仿宋" w:hAnsi="仿宋" w:cs="Tahoma" w:hint="eastAsia"/>
          <w:color w:val="000000"/>
          <w:sz w:val="29"/>
          <w:szCs w:val="29"/>
        </w:rPr>
        <w:t>QQ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号。</w:t>
      </w:r>
      <w:r w:rsidR="00886BE4">
        <w:rPr>
          <w:rFonts w:ascii="仿宋" w:eastAsia="仿宋" w:hAnsi="仿宋" w:cs="Tahoma" w:hint="eastAsia"/>
          <w:color w:val="000000"/>
          <w:sz w:val="29"/>
          <w:szCs w:val="29"/>
        </w:rPr>
        <w:t>请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各位考生在加群</w:t>
      </w:r>
      <w:r w:rsidR="00CF4981">
        <w:rPr>
          <w:rFonts w:ascii="仿宋" w:eastAsia="仿宋" w:hAnsi="仿宋" w:cs="Tahoma" w:hint="eastAsia"/>
          <w:color w:val="000000"/>
          <w:sz w:val="29"/>
          <w:szCs w:val="29"/>
        </w:rPr>
        <w:t>验</w:t>
      </w:r>
      <w:bookmarkStart w:id="0" w:name="_GoBack"/>
      <w:bookmarkEnd w:id="0"/>
      <w:r>
        <w:rPr>
          <w:rFonts w:ascii="仿宋" w:eastAsia="仿宋" w:hAnsi="仿宋" w:cs="Tahoma" w:hint="eastAsia"/>
          <w:color w:val="000000"/>
          <w:sz w:val="29"/>
          <w:szCs w:val="29"/>
        </w:rPr>
        <w:t>证时备注 “</w:t>
      </w:r>
      <w:r w:rsidR="007D67BE">
        <w:rPr>
          <w:rFonts w:ascii="仿宋" w:eastAsia="仿宋" w:hAnsi="仿宋" w:cs="Tahoma" w:hint="eastAsia"/>
          <w:color w:val="000000"/>
          <w:sz w:val="29"/>
          <w:szCs w:val="29"/>
        </w:rPr>
        <w:t>身份证后四位+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姓名+手机号”，学院将在比对进入复试考生的</w:t>
      </w:r>
      <w:r w:rsidR="009916D8">
        <w:rPr>
          <w:rFonts w:ascii="仿宋" w:eastAsia="仿宋" w:hAnsi="仿宋" w:cs="Tahoma" w:hint="eastAsia"/>
          <w:color w:val="000000"/>
          <w:sz w:val="29"/>
          <w:szCs w:val="29"/>
        </w:rPr>
        <w:t>身份证后四位及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姓名和手机号之后再验证通过。</w:t>
      </w:r>
    </w:p>
    <w:p w:rsidR="00B16052" w:rsidRDefault="00B16052" w:rsidP="00B16052">
      <w:pPr>
        <w:pStyle w:val="a3"/>
        <w:shd w:val="clear" w:color="auto" w:fill="FFFFFF"/>
        <w:spacing w:before="0" w:beforeAutospacing="0" w:after="0" w:afterAutospacing="0" w:line="600" w:lineRule="atLeast"/>
        <w:ind w:firstLine="555"/>
        <w:rPr>
          <w:rFonts w:ascii="仿宋" w:eastAsia="仿宋" w:hAnsi="仿宋" w:cs="Tahoma"/>
          <w:color w:val="000000"/>
          <w:sz w:val="29"/>
          <w:szCs w:val="29"/>
        </w:rPr>
      </w:pPr>
      <w:r>
        <w:rPr>
          <w:rFonts w:ascii="仿宋" w:eastAsia="仿宋" w:hAnsi="仿宋" w:cs="Tahoma" w:hint="eastAsia"/>
          <w:color w:val="000000"/>
          <w:sz w:val="29"/>
          <w:szCs w:val="29"/>
        </w:rPr>
        <w:t>体育学院研究生</w:t>
      </w:r>
      <w:r w:rsidR="00176D66">
        <w:rPr>
          <w:rFonts w:ascii="仿宋" w:eastAsia="仿宋" w:hAnsi="仿宋" w:cs="Tahoma" w:hint="eastAsia"/>
          <w:color w:val="000000"/>
          <w:sz w:val="29"/>
          <w:szCs w:val="29"/>
        </w:rPr>
        <w:t>教育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办公室咨询电话：0592-6162117</w:t>
      </w:r>
    </w:p>
    <w:p w:rsidR="00886BE4" w:rsidRDefault="00886BE4" w:rsidP="00B16052">
      <w:pPr>
        <w:pStyle w:val="a3"/>
        <w:shd w:val="clear" w:color="auto" w:fill="FFFFFF"/>
        <w:spacing w:before="0" w:beforeAutospacing="0" w:after="0" w:afterAutospacing="0" w:line="600" w:lineRule="atLeast"/>
        <w:ind w:firstLine="555"/>
        <w:rPr>
          <w:rFonts w:ascii="Tahoma" w:hAnsi="Tahoma" w:cs="Tahoma"/>
          <w:color w:val="000000"/>
          <w:sz w:val="21"/>
          <w:szCs w:val="21"/>
        </w:rPr>
      </w:pPr>
    </w:p>
    <w:p w:rsidR="00B16052" w:rsidRDefault="00B16052" w:rsidP="00B16052">
      <w:pPr>
        <w:pStyle w:val="a3"/>
        <w:shd w:val="clear" w:color="auto" w:fill="FFFFFF"/>
        <w:spacing w:before="0" w:beforeAutospacing="0" w:after="0" w:afterAutospacing="0" w:line="600" w:lineRule="atLeast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等线" w:eastAsia="等线" w:hAnsi="等线" w:cs="Tahoma" w:hint="eastAsia"/>
          <w:color w:val="000000"/>
          <w:sz w:val="29"/>
          <w:szCs w:val="29"/>
        </w:rPr>
        <w:t>华侨大学体育学院研究生招生工作小组</w:t>
      </w:r>
    </w:p>
    <w:p w:rsidR="00B16052" w:rsidRDefault="00B16052" w:rsidP="00B16052">
      <w:pPr>
        <w:pStyle w:val="a3"/>
        <w:shd w:val="clear" w:color="auto" w:fill="FFFFFF"/>
        <w:spacing w:before="0" w:beforeAutospacing="0" w:after="0" w:afterAutospacing="0" w:line="600" w:lineRule="atLeast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29"/>
          <w:szCs w:val="29"/>
        </w:rPr>
        <w:t>202</w:t>
      </w:r>
      <w:r w:rsidR="0012295D">
        <w:rPr>
          <w:rFonts w:ascii="仿宋" w:eastAsia="仿宋" w:hAnsi="仿宋" w:cs="Tahoma"/>
          <w:color w:val="000000"/>
          <w:sz w:val="29"/>
          <w:szCs w:val="29"/>
        </w:rPr>
        <w:t>1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年</w:t>
      </w:r>
      <w:r w:rsidR="0012295D">
        <w:rPr>
          <w:rFonts w:ascii="仿宋" w:eastAsia="仿宋" w:hAnsi="仿宋" w:cs="Tahoma"/>
          <w:color w:val="000000"/>
          <w:sz w:val="29"/>
          <w:szCs w:val="29"/>
        </w:rPr>
        <w:t>3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月</w:t>
      </w:r>
      <w:r w:rsidR="0012295D">
        <w:rPr>
          <w:rFonts w:ascii="仿宋" w:eastAsia="仿宋" w:hAnsi="仿宋" w:cs="Tahoma"/>
          <w:color w:val="000000"/>
          <w:sz w:val="29"/>
          <w:szCs w:val="29"/>
        </w:rPr>
        <w:t>2</w:t>
      </w:r>
      <w:r w:rsidR="00886BE4">
        <w:rPr>
          <w:rFonts w:ascii="仿宋" w:eastAsia="仿宋" w:hAnsi="仿宋" w:cs="Tahoma"/>
          <w:color w:val="000000"/>
          <w:sz w:val="29"/>
          <w:szCs w:val="29"/>
        </w:rPr>
        <w:t>4</w:t>
      </w:r>
      <w:r>
        <w:rPr>
          <w:rFonts w:ascii="仿宋" w:eastAsia="仿宋" w:hAnsi="仿宋" w:cs="Tahoma" w:hint="eastAsia"/>
          <w:color w:val="000000"/>
          <w:sz w:val="29"/>
          <w:szCs w:val="29"/>
        </w:rPr>
        <w:t>日</w:t>
      </w:r>
    </w:p>
    <w:p w:rsidR="00B16052" w:rsidRDefault="00B16052"/>
    <w:sectPr w:rsidR="00B1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BE" w:rsidRDefault="00E07DBE" w:rsidP="009916D8">
      <w:r>
        <w:separator/>
      </w:r>
    </w:p>
  </w:endnote>
  <w:endnote w:type="continuationSeparator" w:id="0">
    <w:p w:rsidR="00E07DBE" w:rsidRDefault="00E07DBE" w:rsidP="009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BE" w:rsidRDefault="00E07DBE" w:rsidP="009916D8">
      <w:r>
        <w:separator/>
      </w:r>
    </w:p>
  </w:footnote>
  <w:footnote w:type="continuationSeparator" w:id="0">
    <w:p w:rsidR="00E07DBE" w:rsidRDefault="00E07DBE" w:rsidP="0099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52"/>
    <w:rsid w:val="0012295D"/>
    <w:rsid w:val="00176D66"/>
    <w:rsid w:val="004B14F2"/>
    <w:rsid w:val="005F26C0"/>
    <w:rsid w:val="005F6112"/>
    <w:rsid w:val="006A05BF"/>
    <w:rsid w:val="006B20F0"/>
    <w:rsid w:val="00722CA1"/>
    <w:rsid w:val="007C451C"/>
    <w:rsid w:val="007D67BE"/>
    <w:rsid w:val="00886BE4"/>
    <w:rsid w:val="00974A94"/>
    <w:rsid w:val="009916D8"/>
    <w:rsid w:val="00B16052"/>
    <w:rsid w:val="00CF4981"/>
    <w:rsid w:val="00DA646E"/>
    <w:rsid w:val="00E07DBE"/>
    <w:rsid w:val="00E8441F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9519A"/>
  <w15:chartTrackingRefBased/>
  <w15:docId w15:val="{3D07F707-C282-4005-89A4-969200DA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0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16052"/>
    <w:rPr>
      <w:b/>
      <w:bCs/>
    </w:rPr>
  </w:style>
  <w:style w:type="paragraph" w:styleId="a5">
    <w:name w:val="header"/>
    <w:basedOn w:val="a"/>
    <w:link w:val="a6"/>
    <w:uiPriority w:val="99"/>
    <w:unhideWhenUsed/>
    <w:rsid w:val="0099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16D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1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2021-03-23T08:27:00Z</dcterms:created>
  <dcterms:modified xsi:type="dcterms:W3CDTF">2021-03-24T08:03:00Z</dcterms:modified>
</cp:coreProperties>
</file>