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33"/>
        </w:tabs>
        <w:bidi w:val="0"/>
        <w:jc w:val="center"/>
        <w:rPr>
          <w:rFonts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</w:rPr>
      </w:pPr>
      <w:r>
        <w:rPr>
          <w:rFonts w:hint="eastAsia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08</w:t>
      </w:r>
      <w:r>
        <w:rPr>
          <w:rFonts w:hint="eastAsia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</w:rPr>
        <w:t xml:space="preserve"> </w:t>
      </w:r>
      <w:r>
        <w:rPr>
          <w:rFonts w:hint="eastAsia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工学</w:t>
      </w:r>
    </w:p>
    <w:p>
      <w:pPr>
        <w:rPr>
          <w:vanish/>
          <w:sz w:val="24"/>
          <w:szCs w:val="24"/>
        </w:rPr>
      </w:pPr>
    </w:p>
    <w:tbl>
      <w:tblPr>
        <w:tblW w:w="13801" w:type="dxa"/>
        <w:jc w:val="center"/>
        <w:tblCellSpacing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"/>
        <w:gridCol w:w="3"/>
        <w:gridCol w:w="2171"/>
        <w:gridCol w:w="3"/>
        <w:gridCol w:w="36"/>
        <w:gridCol w:w="4582"/>
        <w:gridCol w:w="105"/>
        <w:gridCol w:w="2069"/>
        <w:gridCol w:w="3"/>
        <w:gridCol w:w="138"/>
        <w:gridCol w:w="4276"/>
        <w:gridCol w:w="6"/>
        <w:gridCol w:w="8"/>
        <w:gridCol w:w="197"/>
        <w:gridCol w:w="8"/>
        <w:gridCol w:w="9"/>
        <w:gridCol w:w="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2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98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(014)物理与电信工程学院</w:t>
            </w:r>
          </w:p>
        </w:tc>
        <w:tc>
          <w:tcPr>
            <w:tcW w:w="8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98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联系电话020-39310372|联系人:杨老师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2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98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080500</w:t>
            </w:r>
          </w:p>
        </w:tc>
        <w:tc>
          <w:tcPr>
            <w:tcW w:w="8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98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材料科学与工程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2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197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2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97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gridSpan w:val="17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gridSpan w:val="1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gridSpan w:val="1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51"/>
              <w:gridCol w:w="1051"/>
              <w:gridCol w:w="3502"/>
              <w:gridCol w:w="4659"/>
              <w:gridCol w:w="876"/>
              <w:gridCol w:w="1751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先进绿色环保材料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01406   固体物理（材料科学与工程专用）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01407  物理化学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本专业拟招推免生3名，不招同等学力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绿色能源材料与器件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01406   固体物理（材料科学与工程专用）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01407  物理化学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本专业拟招推免生3名，不招同等学力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先进材料特殊微结构的自组织与性能新颖性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01406   固体物理（材料科学与工程专用）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01407  物理化学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本专业拟招推免生3名，不招同等学力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44" w:type="pct"/>
          <w:tblCellSpacing w:w="0" w:type="dxa"/>
          <w:jc w:val="center"/>
        </w:trPr>
        <w:tc>
          <w:tcPr>
            <w:tcW w:w="788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4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(014)物理与电信工程学院</w:t>
            </w:r>
          </w:p>
        </w:tc>
        <w:tc>
          <w:tcPr>
            <w:tcW w:w="788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3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联系电话020-39310372|联系人:杨老师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44" w:type="pct"/>
          <w:tblCellSpacing w:w="0" w:type="dxa"/>
          <w:jc w:val="center"/>
        </w:trPr>
        <w:tc>
          <w:tcPr>
            <w:tcW w:w="788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4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080902</w:t>
            </w:r>
          </w:p>
        </w:tc>
        <w:tc>
          <w:tcPr>
            <w:tcW w:w="788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3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电路与系统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44" w:type="pct"/>
          <w:tblCellSpacing w:w="0" w:type="dxa"/>
          <w:jc w:val="center"/>
        </w:trPr>
        <w:tc>
          <w:tcPr>
            <w:tcW w:w="788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6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pct"/>
          <w:tblCellSpacing w:w="0" w:type="dxa"/>
          <w:jc w:val="center"/>
        </w:trPr>
        <w:tc>
          <w:tcPr>
            <w:tcW w:w="788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43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pct"/>
          <w:tblCellSpacing w:w="0" w:type="dxa"/>
          <w:jc w:val="center"/>
        </w:trPr>
        <w:tc>
          <w:tcPr>
            <w:tcW w:w="4931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pct"/>
          <w:tblCellSpacing w:w="0" w:type="dxa"/>
          <w:jc w:val="center"/>
        </w:trPr>
        <w:tc>
          <w:tcPr>
            <w:tcW w:w="4931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pct"/>
          <w:tblCellSpacing w:w="0" w:type="dxa"/>
          <w:jc w:val="center"/>
        </w:trPr>
        <w:tc>
          <w:tcPr>
            <w:tcW w:w="4931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电子设计自动化与测试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837  信号与系统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01408  微机原理及应用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01415  数字信号处理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本专业拟招推免生9名，不招同等学力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嵌入式系统及应用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837  信号与系统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01408  微机原理及应用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01415  数字信号处理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本专业拟招推免生9名，不招同等学力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智能仪器与系统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837  信号与系统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01408  微机原理及应用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01415  数字信号处理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本专业拟招推免生9名，不招同等学力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智能信息处理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837  信号与系统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01408  微机原理及应用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01415  数字信号处理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本专业拟招推免生9名，不招同等学力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" w:type="pct"/>
          <w:wAfter w:w="148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(014)物理与电信工程学院</w:t>
            </w:r>
          </w:p>
        </w:tc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联系电话020-39310372|联系人:杨老师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" w:type="pct"/>
          <w:wAfter w:w="148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080903</w:t>
            </w:r>
          </w:p>
        </w:tc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微电子学与固体电子学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" w:type="pct"/>
          <w:wAfter w:w="148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1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" w:type="pct"/>
          <w:wAfter w:w="72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38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" w:type="pct"/>
          <w:wAfter w:w="72" w:type="pct"/>
          <w:tblCellSpacing w:w="0" w:type="dxa"/>
          <w:jc w:val="center"/>
        </w:trPr>
        <w:tc>
          <w:tcPr>
            <w:tcW w:w="4926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" w:type="pct"/>
          <w:wAfter w:w="72" w:type="pct"/>
          <w:tblCellSpacing w:w="0" w:type="dxa"/>
          <w:jc w:val="center"/>
        </w:trPr>
        <w:tc>
          <w:tcPr>
            <w:tcW w:w="4926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" w:type="pct"/>
          <w:wAfter w:w="72" w:type="pct"/>
          <w:tblCellSpacing w:w="0" w:type="dxa"/>
          <w:jc w:val="center"/>
        </w:trPr>
        <w:tc>
          <w:tcPr>
            <w:tcW w:w="4926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微纳光电子学与器件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01410  固体物理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01411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本专业拟招推免生4名，不招同等学力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电子材料计算模拟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01410  固体物理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01411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本专业拟招推免生4名，不招同等学力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新能源材料与器件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01410  固体物理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01411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本专业拟招推免生4名，不招同等学力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低维纳米材料与器件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01410  固体物理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01411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本专业拟招推免生4名，不招同等学力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" w:type="pct"/>
          <w:wAfter w:w="148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(014)物理与电信工程学院</w:t>
            </w:r>
          </w:p>
        </w:tc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联系电话020-39310372|联系人:杨老师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" w:type="pct"/>
          <w:wAfter w:w="148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080904</w:t>
            </w:r>
          </w:p>
        </w:tc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电磁场与微波技术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" w:type="pct"/>
          <w:wAfter w:w="148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1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1" w:type="pct"/>
          <w:wAfter w:w="74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35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1" w:type="pct"/>
          <w:wAfter w:w="74" w:type="pct"/>
          <w:tblCellSpacing w:w="0" w:type="dxa"/>
          <w:jc w:val="center"/>
        </w:trPr>
        <w:tc>
          <w:tcPr>
            <w:tcW w:w="4923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1" w:type="pct"/>
          <w:wAfter w:w="74" w:type="pct"/>
          <w:tblCellSpacing w:w="0" w:type="dxa"/>
          <w:jc w:val="center"/>
        </w:trPr>
        <w:tc>
          <w:tcPr>
            <w:tcW w:w="4923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1" w:type="pct"/>
          <w:wAfter w:w="74" w:type="pct"/>
          <w:tblCellSpacing w:w="0" w:type="dxa"/>
          <w:jc w:val="center"/>
        </w:trPr>
        <w:tc>
          <w:tcPr>
            <w:tcW w:w="4923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人工电磁微结构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01405  物理综合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01411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本专业拟招推免生1名，不招同等学力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微波与光电子功能器件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01405  物理综合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01411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本专业拟招推免生1名，不招同等学力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纳米材料中的自旋电子学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01405  物理综合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01411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本专业拟招推免生1名，不招同等学力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超导光电子学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01405  物理综合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01411  量子力学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本专业拟招推免生1名，不招同等学力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5"/>
          <w:wBefore w:w="2" w:type="pct"/>
          <w:wAfter w:w="147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3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(014)物理与电信工程学院</w:t>
            </w:r>
          </w:p>
        </w:tc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1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联系电话020-39310372|联系人:杨老师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5"/>
          <w:wBefore w:w="2" w:type="pct"/>
          <w:wAfter w:w="147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3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1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电子信息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5"/>
          <w:wBefore w:w="2" w:type="pct"/>
          <w:wAfter w:w="147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2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2" w:type="pct"/>
          <w:wAfter w:w="74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35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44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2" w:type="pct"/>
          <w:wAfter w:w="74" w:type="pct"/>
          <w:tblCellSpacing w:w="0" w:type="dxa"/>
          <w:jc w:val="center"/>
        </w:trPr>
        <w:tc>
          <w:tcPr>
            <w:tcW w:w="4922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2" w:type="pct"/>
          <w:wAfter w:w="74" w:type="pct"/>
          <w:tblCellSpacing w:w="0" w:type="dxa"/>
          <w:jc w:val="center"/>
        </w:trPr>
        <w:tc>
          <w:tcPr>
            <w:tcW w:w="4922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2" w:type="pct"/>
          <w:wAfter w:w="74" w:type="pct"/>
          <w:tblCellSpacing w:w="0" w:type="dxa"/>
          <w:jc w:val="center"/>
        </w:trPr>
        <w:tc>
          <w:tcPr>
            <w:tcW w:w="4922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光学工程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01413  光电检测技术及仪器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01414  激光技术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本方向拟招生17人，其中拟招推免生8名，不招同等学力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电子与通信工程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01412  通信系统原理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本方向拟招生27人，其中拟招推免生13名，不招同等学力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</w:tbl>
    <w:p>
      <w:pPr>
        <w:tabs>
          <w:tab w:val="left" w:pos="1633"/>
        </w:tabs>
        <w:bidi w:val="0"/>
        <w:jc w:val="left"/>
        <w:rPr>
          <w:rFonts w:ascii="Verdana" w:hAnsi="Verdana" w:eastAsia="宋体" w:cs="Verdana"/>
          <w:b/>
          <w:i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</w:p>
    <w:tbl>
      <w:tblPr>
        <w:tblW w:w="13801" w:type="dxa"/>
        <w:jc w:val="center"/>
        <w:tblCellSpacing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"/>
        <w:gridCol w:w="3"/>
        <w:gridCol w:w="2171"/>
        <w:gridCol w:w="3"/>
        <w:gridCol w:w="36"/>
        <w:gridCol w:w="4582"/>
        <w:gridCol w:w="105"/>
        <w:gridCol w:w="2069"/>
        <w:gridCol w:w="3"/>
        <w:gridCol w:w="138"/>
        <w:gridCol w:w="4276"/>
        <w:gridCol w:w="6"/>
        <w:gridCol w:w="8"/>
        <w:gridCol w:w="197"/>
        <w:gridCol w:w="8"/>
        <w:gridCol w:w="9"/>
        <w:gridCol w:w="18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2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98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(015)信息光电子科技学院</w:t>
            </w:r>
          </w:p>
        </w:tc>
        <w:tc>
          <w:tcPr>
            <w:tcW w:w="8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98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联系电话020-39310311联系人:谢老师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2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98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080300</w:t>
            </w:r>
          </w:p>
        </w:tc>
        <w:tc>
          <w:tcPr>
            <w:tcW w:w="8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98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光学工程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2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197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2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97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gridSpan w:val="17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gridSpan w:val="1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gridSpan w:val="1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微纳成像检测与应用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01502  光电及材料综合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本专业拟招推免生7人，不招同等学力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光通信、光传感器件与技术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01502  光电及材料综合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本专业拟招推免生7人，不招同等学力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量子信息科学与工程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01502  光电及材料综合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本专业拟招推免生7人，不招同等学力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光电材料、光子集成及微器件技术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01502  光电及材料综合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本专业拟招推免生7人，不招同等学力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44" w:type="pct"/>
          <w:tblCellSpacing w:w="0" w:type="dxa"/>
          <w:jc w:val="center"/>
        </w:trPr>
        <w:tc>
          <w:tcPr>
            <w:tcW w:w="788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4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(015)信息光电子科技学院</w:t>
            </w:r>
          </w:p>
        </w:tc>
        <w:tc>
          <w:tcPr>
            <w:tcW w:w="788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3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联系电话020-39310311联系人:谢老师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44" w:type="pct"/>
          <w:tblCellSpacing w:w="0" w:type="dxa"/>
          <w:jc w:val="center"/>
        </w:trPr>
        <w:tc>
          <w:tcPr>
            <w:tcW w:w="788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4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080501</w:t>
            </w:r>
          </w:p>
        </w:tc>
        <w:tc>
          <w:tcPr>
            <w:tcW w:w="788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3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材料物理与化学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44" w:type="pct"/>
          <w:tblCellSpacing w:w="0" w:type="dxa"/>
          <w:jc w:val="center"/>
        </w:trPr>
        <w:tc>
          <w:tcPr>
            <w:tcW w:w="788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6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pct"/>
          <w:tblCellSpacing w:w="0" w:type="dxa"/>
          <w:jc w:val="center"/>
        </w:trPr>
        <w:tc>
          <w:tcPr>
            <w:tcW w:w="788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43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pct"/>
          <w:tblCellSpacing w:w="0" w:type="dxa"/>
          <w:jc w:val="center"/>
        </w:trPr>
        <w:tc>
          <w:tcPr>
            <w:tcW w:w="4931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pct"/>
          <w:tblCellSpacing w:w="0" w:type="dxa"/>
          <w:jc w:val="center"/>
        </w:trPr>
        <w:tc>
          <w:tcPr>
            <w:tcW w:w="4931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pct"/>
          <w:tblCellSpacing w:w="0" w:type="dxa"/>
          <w:jc w:val="center"/>
        </w:trPr>
        <w:tc>
          <w:tcPr>
            <w:tcW w:w="4931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微纳尺度功能材料制备与表征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820  固体物理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01502  光电及材料综合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本专业拟招推免生3人，不招同等学力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光电材料与器件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820  固体物理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01502  光电及材料综合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本专业拟招推免生3人，不招同等学力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新能源材料与器件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820  固体物理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01502  光电及材料综合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本专业拟招推免生3人，不招同等学力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" w:type="pct"/>
          <w:wAfter w:w="148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(015)信息光电子科技学院</w:t>
            </w:r>
          </w:p>
        </w:tc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联系电话020-39310311联系人:谢老师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" w:type="pct"/>
          <w:wAfter w:w="148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" w:type="pct"/>
          <w:wAfter w:w="148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1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" w:type="pct"/>
          <w:wAfter w:w="72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38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" w:type="pct"/>
          <w:wAfter w:w="72" w:type="pct"/>
          <w:tblCellSpacing w:w="0" w:type="dxa"/>
          <w:jc w:val="center"/>
        </w:trPr>
        <w:tc>
          <w:tcPr>
            <w:tcW w:w="4926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" w:type="pct"/>
          <w:wAfter w:w="72" w:type="pct"/>
          <w:tblCellSpacing w:w="0" w:type="dxa"/>
          <w:jc w:val="center"/>
        </w:trPr>
        <w:tc>
          <w:tcPr>
            <w:tcW w:w="4926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" w:type="pct"/>
          <w:wAfter w:w="72" w:type="pct"/>
          <w:tblCellSpacing w:w="0" w:type="dxa"/>
          <w:jc w:val="center"/>
        </w:trPr>
        <w:tc>
          <w:tcPr>
            <w:tcW w:w="4926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通信技术与器件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01502  光电及材料综合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本专业拟招推免生5人，不招同等学力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新型传感器件与技术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01502  光电及材料综合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本专业拟招推免生5人，不招同等学力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图像处理与成像技术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01502  光电及材料综合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本专业拟招推免生5人，不招同等学力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量子科学与工程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01502  光电及材料综合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本专业拟招推免生5人，不招同等学力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机器人与人工智能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01502  光电及材料综合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本专业拟招推免生5人，不招同等学力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光电子器件与新型光电材料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01502  光电及材料综合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本专业拟招推免生5人，不招同等学力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激光技术与应用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01502  光电及材料综合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本专业拟招推免生5人，不招同等学力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" w:type="pct"/>
          <w:wAfter w:w="148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(016)化学学院</w:t>
            </w:r>
          </w:p>
        </w:tc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联系电话020-39310380|联系人:莫老师,李老师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" w:type="pct"/>
          <w:wAfter w:w="148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080501</w:t>
            </w:r>
          </w:p>
        </w:tc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材料物理与化学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" w:type="pct"/>
          <w:wAfter w:w="148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1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1" w:type="pct"/>
          <w:wAfter w:w="74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35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1" w:type="pct"/>
          <w:wAfter w:w="74" w:type="pct"/>
          <w:tblCellSpacing w:w="0" w:type="dxa"/>
          <w:jc w:val="center"/>
        </w:trPr>
        <w:tc>
          <w:tcPr>
            <w:tcW w:w="4923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1" w:type="pct"/>
          <w:wAfter w:w="74" w:type="pct"/>
          <w:tblCellSpacing w:w="0" w:type="dxa"/>
          <w:jc w:val="center"/>
        </w:trPr>
        <w:tc>
          <w:tcPr>
            <w:tcW w:w="4923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1" w:type="pct"/>
          <w:wAfter w:w="74" w:type="pct"/>
          <w:tblCellSpacing w:w="0" w:type="dxa"/>
          <w:jc w:val="center"/>
        </w:trPr>
        <w:tc>
          <w:tcPr>
            <w:tcW w:w="4923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电池材料制备、结构与特性表征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815  无机化学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01604  物理化学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本专业拟招推免生2名，不招同等学力。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5"/>
          <w:wBefore w:w="2" w:type="pct"/>
          <w:wAfter w:w="147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3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(018)生命科学学院</w:t>
            </w:r>
          </w:p>
        </w:tc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1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联系电话020-85215535|联系人:方老师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5"/>
          <w:wBefore w:w="2" w:type="pct"/>
          <w:wAfter w:w="147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3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1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电子信息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5"/>
          <w:wBefore w:w="2" w:type="pct"/>
          <w:wAfter w:w="147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2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2" w:type="pct"/>
          <w:wAfter w:w="74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35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2" w:type="pct"/>
          <w:wAfter w:w="74" w:type="pct"/>
          <w:tblCellSpacing w:w="0" w:type="dxa"/>
          <w:jc w:val="center"/>
        </w:trPr>
        <w:tc>
          <w:tcPr>
            <w:tcW w:w="4922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2" w:type="pct"/>
          <w:wAfter w:w="74" w:type="pct"/>
          <w:tblCellSpacing w:w="0" w:type="dxa"/>
          <w:jc w:val="center"/>
        </w:trPr>
        <w:tc>
          <w:tcPr>
            <w:tcW w:w="4922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2" w:type="pct"/>
          <w:wAfter w:w="74" w:type="pct"/>
          <w:tblCellSpacing w:w="0" w:type="dxa"/>
          <w:jc w:val="center"/>
        </w:trPr>
        <w:tc>
          <w:tcPr>
            <w:tcW w:w="4922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生物与医药工程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817  细胞生物学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01806  分子生物学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本专业拟招推免生3人，不招同等学力。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</w:tbl>
    <w:p>
      <w:pPr>
        <w:tabs>
          <w:tab w:val="left" w:pos="1633"/>
        </w:tabs>
        <w:bidi w:val="0"/>
        <w:jc w:val="left"/>
        <w:rPr>
          <w:rFonts w:ascii="Verdana" w:hAnsi="Verdana" w:eastAsia="宋体" w:cs="Verdana"/>
          <w:b/>
          <w:i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</w:p>
    <w:tbl>
      <w:tblPr>
        <w:tblW w:w="13801" w:type="dxa"/>
        <w:jc w:val="center"/>
        <w:tblCellSpacing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"/>
        <w:gridCol w:w="3"/>
        <w:gridCol w:w="2171"/>
        <w:gridCol w:w="3"/>
        <w:gridCol w:w="36"/>
        <w:gridCol w:w="4582"/>
        <w:gridCol w:w="105"/>
        <w:gridCol w:w="2069"/>
        <w:gridCol w:w="3"/>
        <w:gridCol w:w="138"/>
        <w:gridCol w:w="4276"/>
        <w:gridCol w:w="6"/>
        <w:gridCol w:w="8"/>
        <w:gridCol w:w="197"/>
        <w:gridCol w:w="8"/>
        <w:gridCol w:w="9"/>
        <w:gridCol w:w="18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2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98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(019)计算机学院</w:t>
            </w:r>
          </w:p>
        </w:tc>
        <w:tc>
          <w:tcPr>
            <w:tcW w:w="8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98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联系电话020-85211353-108|联系人:罗老师 周老师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2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98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081200</w:t>
            </w:r>
          </w:p>
        </w:tc>
        <w:tc>
          <w:tcPr>
            <w:tcW w:w="8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98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2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197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2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97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gridSpan w:val="17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gridSpan w:val="1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gridSpan w:val="1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34"/>
              <w:gridCol w:w="1100"/>
              <w:gridCol w:w="3668"/>
              <w:gridCol w:w="4237"/>
              <w:gridCol w:w="917"/>
              <w:gridCol w:w="1834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数据库理论与技术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925  数据结构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01901  数据库原理与C++程序设计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大数据计算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925  数据结构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01901  数据库原理与C++程序设计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云计算与信息安全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925  数据结构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01901  数据库原理与C++程序设计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人工智能与智能信息处理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925  数据结构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01901  数据库原理与C++程序设计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信息检索与商务智能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925  数据结构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01901  数据库原理与C++程序设计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社会计算与协同软件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925  数据结构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01901  数据库原理与C++程序设计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现代网络技术与网络安全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925  数据结构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01901  数据库原理与C++程序设计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08 图像处理及模式识别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925  数据结构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01901  数据库原理与C++程序设计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44" w:type="pct"/>
          <w:tblCellSpacing w:w="0" w:type="dxa"/>
          <w:jc w:val="center"/>
        </w:trPr>
        <w:tc>
          <w:tcPr>
            <w:tcW w:w="788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4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(019)计算机学院</w:t>
            </w:r>
          </w:p>
        </w:tc>
        <w:tc>
          <w:tcPr>
            <w:tcW w:w="788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3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联系电话020-85211353-108|联系人:罗老师 周老师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44" w:type="pct"/>
          <w:tblCellSpacing w:w="0" w:type="dxa"/>
          <w:jc w:val="center"/>
        </w:trPr>
        <w:tc>
          <w:tcPr>
            <w:tcW w:w="788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4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083500</w:t>
            </w:r>
          </w:p>
        </w:tc>
        <w:tc>
          <w:tcPr>
            <w:tcW w:w="788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3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软件工程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44" w:type="pct"/>
          <w:tblCellSpacing w:w="0" w:type="dxa"/>
          <w:jc w:val="center"/>
        </w:trPr>
        <w:tc>
          <w:tcPr>
            <w:tcW w:w="788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6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pct"/>
          <w:tblCellSpacing w:w="0" w:type="dxa"/>
          <w:jc w:val="center"/>
        </w:trPr>
        <w:tc>
          <w:tcPr>
            <w:tcW w:w="788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43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pct"/>
          <w:tblCellSpacing w:w="0" w:type="dxa"/>
          <w:jc w:val="center"/>
        </w:trPr>
        <w:tc>
          <w:tcPr>
            <w:tcW w:w="4931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pct"/>
          <w:tblCellSpacing w:w="0" w:type="dxa"/>
          <w:jc w:val="center"/>
        </w:trPr>
        <w:tc>
          <w:tcPr>
            <w:tcW w:w="4931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pct"/>
          <w:tblCellSpacing w:w="0" w:type="dxa"/>
          <w:jc w:val="center"/>
        </w:trPr>
        <w:tc>
          <w:tcPr>
            <w:tcW w:w="4931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34"/>
              <w:gridCol w:w="1100"/>
              <w:gridCol w:w="3668"/>
              <w:gridCol w:w="4237"/>
              <w:gridCol w:w="917"/>
              <w:gridCol w:w="1834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软件工程理论与方法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925  数据结构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01901  数据库原理与C++程序设计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协同软件与信息服务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925  数据结构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01901  数据库原理与C++程序设计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人工智能与智能软件技术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925  数据结构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01901  数据库原理与C++程序设计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软件系统设计与项目管理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925  数据结构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01901  数据库原理与C++程序设计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云计算与大数据处理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925  数据结构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01901  数据库原理与C++程序设计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空间信息处理技术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925  数据结构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01901  数据库原理与C++程序设计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下一代网络技术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925  数据结构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01901  数据库原理与C++程序设计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08 嵌入式系统与软件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925  数据结构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01901  数据库原理与C++程序设计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本专业拟招推免生3名，不招同等学力。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" w:type="pct"/>
          <w:wAfter w:w="148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(019)计算机学院</w:t>
            </w:r>
          </w:p>
        </w:tc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联系电话020-85211353-108|联系人:罗老师 周老师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" w:type="pct"/>
          <w:wAfter w:w="148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电子信息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" w:type="pct"/>
          <w:wAfter w:w="148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1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" w:type="pct"/>
          <w:wAfter w:w="72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38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43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" w:type="pct"/>
          <w:wAfter w:w="72" w:type="pct"/>
          <w:tblCellSpacing w:w="0" w:type="dxa"/>
          <w:jc w:val="center"/>
        </w:trPr>
        <w:tc>
          <w:tcPr>
            <w:tcW w:w="4926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" w:type="pct"/>
          <w:wAfter w:w="72" w:type="pct"/>
          <w:tblCellSpacing w:w="0" w:type="dxa"/>
          <w:jc w:val="center"/>
        </w:trPr>
        <w:tc>
          <w:tcPr>
            <w:tcW w:w="4926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" w:type="pct"/>
          <w:wAfter w:w="72" w:type="pct"/>
          <w:tblCellSpacing w:w="0" w:type="dxa"/>
          <w:jc w:val="center"/>
        </w:trPr>
        <w:tc>
          <w:tcPr>
            <w:tcW w:w="4926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68"/>
              <w:gridCol w:w="887"/>
              <w:gridCol w:w="2978"/>
              <w:gridCol w:w="6053"/>
              <w:gridCol w:w="736"/>
              <w:gridCol w:w="1468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计算机软件技术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918  C++程序设计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01902  程序设计上机考试（C、C++、Java、Python语言任选一门）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本专业拟招推免生4名，另包含退役大学生计划5名，不招同等学力。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人工智能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918  C++程序设计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01902  程序设计上机考试（C、C++、Java、Python语言任选一门）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本专业拟招推免生4名，另包含退役大学生计划5名，不招同等学力。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数据工程与大数据技术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918  C++程序设计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01902  程序设计上机考试（C、C++、Java、Python语言任选一门）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本专业拟招推免生4名，另包含退役大学生计划5名，不招同等学力。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网络与信息安全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918  C++程序设计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01902  程序设计上机考试（C、C++、Java、Python语言任选一门）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本专业拟招推免生4名，另包含退役大学生计划5名，不招同等学力。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" w:type="pct"/>
          <w:wAfter w:w="148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(020)生物光子学研究院</w:t>
            </w:r>
          </w:p>
        </w:tc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联系电话020-85211436转8104|联系人:王老师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" w:type="pct"/>
          <w:wAfter w:w="148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080300</w:t>
            </w:r>
          </w:p>
        </w:tc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光学工程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" w:type="pct"/>
          <w:wAfter w:w="148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1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1" w:type="pct"/>
          <w:wAfter w:w="74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35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1" w:type="pct"/>
          <w:wAfter w:w="74" w:type="pct"/>
          <w:tblCellSpacing w:w="0" w:type="dxa"/>
          <w:jc w:val="center"/>
        </w:trPr>
        <w:tc>
          <w:tcPr>
            <w:tcW w:w="4923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1" w:type="pct"/>
          <w:wAfter w:w="74" w:type="pct"/>
          <w:tblCellSpacing w:w="0" w:type="dxa"/>
          <w:jc w:val="center"/>
        </w:trPr>
        <w:tc>
          <w:tcPr>
            <w:tcW w:w="4923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1" w:type="pct"/>
          <w:wAfter w:w="74" w:type="pct"/>
          <w:tblCellSpacing w:w="0" w:type="dxa"/>
          <w:jc w:val="center"/>
        </w:trPr>
        <w:tc>
          <w:tcPr>
            <w:tcW w:w="4923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生物医学光子学技术与仪器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02003  物理学综合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02004  电子学综合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5"/>
          <w:wBefore w:w="2" w:type="pct"/>
          <w:wAfter w:w="147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3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(020)生物光子学研究院</w:t>
            </w:r>
          </w:p>
        </w:tc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1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联系电话020-85211436转8104|联系人:王老师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5"/>
          <w:wBefore w:w="2" w:type="pct"/>
          <w:wAfter w:w="147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3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1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电子信息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5"/>
          <w:wBefore w:w="2" w:type="pct"/>
          <w:wAfter w:w="147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2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2" w:type="pct"/>
          <w:wAfter w:w="74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35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2" w:type="pct"/>
          <w:wAfter w:w="74" w:type="pct"/>
          <w:tblCellSpacing w:w="0" w:type="dxa"/>
          <w:jc w:val="center"/>
        </w:trPr>
        <w:tc>
          <w:tcPr>
            <w:tcW w:w="4922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2" w:type="pct"/>
          <w:wAfter w:w="74" w:type="pct"/>
          <w:tblCellSpacing w:w="0" w:type="dxa"/>
          <w:jc w:val="center"/>
        </w:trPr>
        <w:tc>
          <w:tcPr>
            <w:tcW w:w="4922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2" w:type="pct"/>
          <w:wAfter w:w="74" w:type="pct"/>
          <w:tblCellSpacing w:w="0" w:type="dxa"/>
          <w:jc w:val="center"/>
        </w:trPr>
        <w:tc>
          <w:tcPr>
            <w:tcW w:w="4922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生物医学光子学技术与仪器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819  光学（含原子物理）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02003  物理学综合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02004  电子学综合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光学器件与仪器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819  光学（含原子物理）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02003  物理学综合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02004  电子学综合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光信息显示与分析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819  光学（含原子物理）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02001  英语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02003  物理学综合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02004  电子学综合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</w:tbl>
    <w:p>
      <w:pPr>
        <w:tabs>
          <w:tab w:val="left" w:pos="1633"/>
        </w:tabs>
        <w:bidi w:val="0"/>
        <w:jc w:val="left"/>
        <w:rPr>
          <w:rFonts w:ascii="Verdana" w:hAnsi="Verdana" w:eastAsia="宋体" w:cs="Verdana"/>
          <w:b/>
          <w:i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</w:p>
    <w:tbl>
      <w:tblPr>
        <w:tblW w:w="13801" w:type="dxa"/>
        <w:jc w:val="center"/>
        <w:tblCellSpacing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"/>
        <w:gridCol w:w="3"/>
        <w:gridCol w:w="2171"/>
        <w:gridCol w:w="3"/>
        <w:gridCol w:w="36"/>
        <w:gridCol w:w="4582"/>
        <w:gridCol w:w="105"/>
        <w:gridCol w:w="2069"/>
        <w:gridCol w:w="3"/>
        <w:gridCol w:w="138"/>
        <w:gridCol w:w="4276"/>
        <w:gridCol w:w="6"/>
        <w:gridCol w:w="8"/>
        <w:gridCol w:w="197"/>
        <w:gridCol w:w="8"/>
        <w:gridCol w:w="9"/>
        <w:gridCol w:w="18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2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98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(021)半导体科学技术研究院</w:t>
            </w:r>
          </w:p>
        </w:tc>
        <w:tc>
          <w:tcPr>
            <w:tcW w:w="8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98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联系电话020-85215603-802|联系人:周老师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2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98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080300</w:t>
            </w:r>
          </w:p>
        </w:tc>
        <w:tc>
          <w:tcPr>
            <w:tcW w:w="8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98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光学工程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2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197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2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97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gridSpan w:val="17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gridSpan w:val="1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gridSpan w:val="1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新型发光材料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02101  固体物理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02102  半导体物理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02103  材料综合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02104  光电综合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本专业拟招推免生3人，不接受统考。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08 光电器件原理及应用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02101  固体物理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02102  半导体物理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02103  材料综合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02104  光电综合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本专业拟招推免生3人，不接受统考。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09 纳米光子学与芯片技术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02101  固体物理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02102  半导体物理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02103  材料综合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02104  光电综合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本专业拟招推免生3人，不接受统考。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44" w:type="pct"/>
          <w:tblCellSpacing w:w="0" w:type="dxa"/>
          <w:jc w:val="center"/>
        </w:trPr>
        <w:tc>
          <w:tcPr>
            <w:tcW w:w="788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4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(021)半导体科学技术研究院</w:t>
            </w:r>
          </w:p>
        </w:tc>
        <w:tc>
          <w:tcPr>
            <w:tcW w:w="788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3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联系电话020-85215603-802|联系人:周老师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44" w:type="pct"/>
          <w:tblCellSpacing w:w="0" w:type="dxa"/>
          <w:jc w:val="center"/>
        </w:trPr>
        <w:tc>
          <w:tcPr>
            <w:tcW w:w="788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4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080501</w:t>
            </w:r>
          </w:p>
        </w:tc>
        <w:tc>
          <w:tcPr>
            <w:tcW w:w="788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3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材料物理与化学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44" w:type="pct"/>
          <w:tblCellSpacing w:w="0" w:type="dxa"/>
          <w:jc w:val="center"/>
        </w:trPr>
        <w:tc>
          <w:tcPr>
            <w:tcW w:w="788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6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pct"/>
          <w:tblCellSpacing w:w="0" w:type="dxa"/>
          <w:jc w:val="center"/>
        </w:trPr>
        <w:tc>
          <w:tcPr>
            <w:tcW w:w="788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43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pct"/>
          <w:tblCellSpacing w:w="0" w:type="dxa"/>
          <w:jc w:val="center"/>
        </w:trPr>
        <w:tc>
          <w:tcPr>
            <w:tcW w:w="4931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pct"/>
          <w:tblCellSpacing w:w="0" w:type="dxa"/>
          <w:jc w:val="center"/>
        </w:trPr>
        <w:tc>
          <w:tcPr>
            <w:tcW w:w="4931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pct"/>
          <w:tblCellSpacing w:w="0" w:type="dxa"/>
          <w:jc w:val="center"/>
        </w:trPr>
        <w:tc>
          <w:tcPr>
            <w:tcW w:w="4931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功能薄膜及物理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820  固体物理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02101  固体物理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02102  半导体物理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02103  材料综合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02104  光电综合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光电子器件和光电子学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820  固体物理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02101  固体物理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02102  半导体物理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02103  材料综合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02104  光电综合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纳米材料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820  固体物理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02101  固体物理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02102  半导体物理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02103  材料综合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02104  光电综合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" w:type="pct"/>
          <w:wAfter w:w="148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(021)半导体科学技术研究院</w:t>
            </w:r>
          </w:p>
        </w:tc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联系电话020-85215603-802|联系人:周老师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" w:type="pct"/>
          <w:wAfter w:w="148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080903</w:t>
            </w:r>
          </w:p>
        </w:tc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微电子学与固体电子学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" w:type="pct"/>
          <w:wAfter w:w="148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1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" w:type="pct"/>
          <w:wAfter w:w="72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38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" w:type="pct"/>
          <w:wAfter w:w="72" w:type="pct"/>
          <w:tblCellSpacing w:w="0" w:type="dxa"/>
          <w:jc w:val="center"/>
        </w:trPr>
        <w:tc>
          <w:tcPr>
            <w:tcW w:w="4926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" w:type="pct"/>
          <w:wAfter w:w="72" w:type="pct"/>
          <w:tblCellSpacing w:w="0" w:type="dxa"/>
          <w:jc w:val="center"/>
        </w:trPr>
        <w:tc>
          <w:tcPr>
            <w:tcW w:w="4926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" w:type="pct"/>
          <w:wAfter w:w="72" w:type="pct"/>
          <w:tblCellSpacing w:w="0" w:type="dxa"/>
          <w:jc w:val="center"/>
        </w:trPr>
        <w:tc>
          <w:tcPr>
            <w:tcW w:w="4926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MOCVD技术与光电子器件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02101  固体物理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02102  半导体物理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02103  材料综合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02104  光电综合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微光电子器件的设计与制作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02101  固体物理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02102  半导体物理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02103  材料综合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02104  光电综合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" w:type="pct"/>
          <w:wAfter w:w="148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(021)半导体科学技术研究院</w:t>
            </w:r>
          </w:p>
        </w:tc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联系电话020-85215603-802|联系人:周老师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" w:type="pct"/>
          <w:wAfter w:w="148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电子信息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" w:type="pct"/>
          <w:wAfter w:w="148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1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1" w:type="pct"/>
          <w:wAfter w:w="74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35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1" w:type="pct"/>
          <w:wAfter w:w="74" w:type="pct"/>
          <w:tblCellSpacing w:w="0" w:type="dxa"/>
          <w:jc w:val="center"/>
        </w:trPr>
        <w:tc>
          <w:tcPr>
            <w:tcW w:w="4923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1" w:type="pct"/>
          <w:wAfter w:w="74" w:type="pct"/>
          <w:tblCellSpacing w:w="0" w:type="dxa"/>
          <w:jc w:val="center"/>
        </w:trPr>
        <w:tc>
          <w:tcPr>
            <w:tcW w:w="4923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1" w:type="pct"/>
          <w:wAfter w:w="74" w:type="pct"/>
          <w:tblCellSpacing w:w="0" w:type="dxa"/>
          <w:jc w:val="center"/>
        </w:trPr>
        <w:tc>
          <w:tcPr>
            <w:tcW w:w="4923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 集成光子芯片技术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820  固体物理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02102  半导体物理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02103  材料综合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02104  光电综合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本专业拟招推免生3名，不招同等学力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LED、光电器件及应用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820  固体物理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02102  半导体物理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02103  材料综合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02104  光电综合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本专业拟招推免生3名，不招同等学力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光电材料生长技术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820  固体物理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02102  半导体物理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02103  材料综合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02104  光电综合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本专业拟招推免生3名，不招同等学力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5"/>
          <w:wBefore w:w="2" w:type="pct"/>
          <w:wAfter w:w="147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3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(025)华南先进光电子研究院</w:t>
            </w:r>
          </w:p>
        </w:tc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1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联系电话020-39313713|联系人:董老师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5"/>
          <w:wBefore w:w="2" w:type="pct"/>
          <w:wAfter w:w="147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3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080300</w:t>
            </w:r>
          </w:p>
        </w:tc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1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光学工程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5"/>
          <w:wBefore w:w="2" w:type="pct"/>
          <w:wAfter w:w="147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2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2" w:type="pct"/>
          <w:wAfter w:w="74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35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2" w:type="pct"/>
          <w:wAfter w:w="74" w:type="pct"/>
          <w:tblCellSpacing w:w="0" w:type="dxa"/>
          <w:jc w:val="center"/>
        </w:trPr>
        <w:tc>
          <w:tcPr>
            <w:tcW w:w="4922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2" w:type="pct"/>
          <w:wAfter w:w="74" w:type="pct"/>
          <w:tblCellSpacing w:w="0" w:type="dxa"/>
          <w:jc w:val="center"/>
        </w:trPr>
        <w:tc>
          <w:tcPr>
            <w:tcW w:w="4922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学位类型:学术型|学制:3年|联系电话020-39313713|联系人:董老师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2" w:type="pct"/>
          <w:wAfter w:w="74" w:type="pct"/>
          <w:tblCellSpacing w:w="0" w:type="dxa"/>
          <w:jc w:val="center"/>
        </w:trPr>
        <w:tc>
          <w:tcPr>
            <w:tcW w:w="4922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10 纳米光伏技术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02506  光电综合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国家绿色光电子国际联合研究中心招生1人。本专业拟接收推免生2人，不招同等学力。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11 微纳光子集成技术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02506  光电综合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国家绿色光电子国际联合研究中心招生1人。本专业拟接收推免生2人，不招同等学力。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12 高速光通信系统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02506  光电综合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国家绿色光电子国际联合研究中心招生1人。本专业拟接收推免生2人，不招同等学力。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13 光纤传感技术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02506  光电综合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国家绿色光电子国际联合研究中心招生1人。本专业拟接收推免生2人，不招同等学力。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14 非线性光学与X射线生物成像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02506  光电综合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国家绿色光电子国际联合研究中心招生1人。本专业拟接收推免生2人，不招同等学力。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15 新型显示材料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819  光学（含原子物理）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02506  光电综合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国家绿色光电子国际联合研究中心招生1人。本专业拟接收推免生2人，不招同等学力。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</w:tbl>
    <w:p>
      <w:pPr>
        <w:tabs>
          <w:tab w:val="left" w:pos="1633"/>
        </w:tabs>
        <w:bidi w:val="0"/>
        <w:jc w:val="left"/>
        <w:rPr>
          <w:rFonts w:ascii="Verdana" w:hAnsi="Verdana" w:eastAsia="宋体" w:cs="Verdana"/>
          <w:b/>
          <w:i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</w:p>
    <w:tbl>
      <w:tblPr>
        <w:tblW w:w="13801" w:type="dxa"/>
        <w:jc w:val="center"/>
        <w:tblCellSpacing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"/>
        <w:gridCol w:w="3"/>
        <w:gridCol w:w="2171"/>
        <w:gridCol w:w="3"/>
        <w:gridCol w:w="36"/>
        <w:gridCol w:w="4582"/>
        <w:gridCol w:w="105"/>
        <w:gridCol w:w="2069"/>
        <w:gridCol w:w="3"/>
        <w:gridCol w:w="138"/>
        <w:gridCol w:w="4276"/>
        <w:gridCol w:w="6"/>
        <w:gridCol w:w="8"/>
        <w:gridCol w:w="197"/>
        <w:gridCol w:w="8"/>
        <w:gridCol w:w="9"/>
        <w:gridCol w:w="18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2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98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(025)华南先进光电子研究院</w:t>
            </w:r>
          </w:p>
        </w:tc>
        <w:tc>
          <w:tcPr>
            <w:tcW w:w="8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98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联系电话020-39313713|联系人:董老师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2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98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080501</w:t>
            </w:r>
          </w:p>
        </w:tc>
        <w:tc>
          <w:tcPr>
            <w:tcW w:w="8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98" w:type="pct"/>
            <w:gridSpan w:val="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材料物理与化学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2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197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2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97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gridSpan w:val="17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gridSpan w:val="1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学位类型:学术型|学制:3年|联系电话020-39313713|联系人:董老师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gridSpan w:val="1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清洁能源材料与器件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820  固体物理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02507  材料综合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含松山湖联合培养1人。国家绿色光电子国际联合研究中心招生1人。本专业拟接收推免生4人，不招同等学力。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08 光电功能材料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820  固体物理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02507  材料综合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含松山湖联合培养1人。国家绿色光电子国际联合研究中心招生1人。本专业拟接收推免生4人，不招同等学力。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09 信息电子材料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820  固体物理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02507  材料综合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含松山湖联合培养1人。国家绿色光电子国际联合研究中心招生1人。本专业拟接收推免生4人，不招同等学力。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10 微纳制造技术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820  固体物理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02507  材料综合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含松山湖联合培养1人。国家绿色光电子国际联合研究中心招生1人。本专业拟接收推免生4人，不招同等学力。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44" w:type="pct"/>
          <w:tblCellSpacing w:w="0" w:type="dxa"/>
          <w:jc w:val="center"/>
        </w:trPr>
        <w:tc>
          <w:tcPr>
            <w:tcW w:w="788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4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(025)华南先进光电子研究院</w:t>
            </w:r>
          </w:p>
        </w:tc>
        <w:tc>
          <w:tcPr>
            <w:tcW w:w="788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3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联系电话020-39313713|联系人:董老师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44" w:type="pct"/>
          <w:tblCellSpacing w:w="0" w:type="dxa"/>
          <w:jc w:val="center"/>
        </w:trPr>
        <w:tc>
          <w:tcPr>
            <w:tcW w:w="788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4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080903</w:t>
            </w:r>
          </w:p>
        </w:tc>
        <w:tc>
          <w:tcPr>
            <w:tcW w:w="788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3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微电子学与固体电子学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44" w:type="pct"/>
          <w:tblCellSpacing w:w="0" w:type="dxa"/>
          <w:jc w:val="center"/>
        </w:trPr>
        <w:tc>
          <w:tcPr>
            <w:tcW w:w="788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6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pct"/>
          <w:tblCellSpacing w:w="0" w:type="dxa"/>
          <w:jc w:val="center"/>
        </w:trPr>
        <w:tc>
          <w:tcPr>
            <w:tcW w:w="788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43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pct"/>
          <w:tblCellSpacing w:w="0" w:type="dxa"/>
          <w:jc w:val="center"/>
        </w:trPr>
        <w:tc>
          <w:tcPr>
            <w:tcW w:w="4931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pct"/>
          <w:tblCellSpacing w:w="0" w:type="dxa"/>
          <w:jc w:val="center"/>
        </w:trPr>
        <w:tc>
          <w:tcPr>
            <w:tcW w:w="4931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color w:val="000000"/>
                <w:bdr w:val="none" w:color="auto" w:sz="0" w:space="0"/>
              </w:rPr>
              <w:t>学位类型:学术型|学制:3年|联系电话020-39313713|联系人:董老师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" w:type="pct"/>
          <w:tblCellSpacing w:w="0" w:type="dxa"/>
          <w:jc w:val="center"/>
        </w:trPr>
        <w:tc>
          <w:tcPr>
            <w:tcW w:w="4931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集成电子薄膜与器件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02506  光电综合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02507  材料综合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02508  固体物理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02509  半导体物理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国家绿色光电子国际联合研究中心招生1人。本专业拟接收推免生2人，不招同等学力。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嵌入式系统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02506  光电综合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02507  材料综合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02508  固体物理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02509  半导体物理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国家绿色光电子国际联合研究中心招生1人。本专业拟接收推免生2人，不招同等学力。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08 半导体芯片设计与检测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814  普通物理学（电磁学、光学部分）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02506  光电综合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02507  材料综合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02508  固体物理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02509  半导体物理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国家绿色光电子国际联合研究中心招生1人。本专业拟接收推免生2人，不招同等学力。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" w:type="pct"/>
          <w:wAfter w:w="148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(025)华南先进光电子研究院</w:t>
            </w:r>
          </w:p>
        </w:tc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联系电话020-39313713|联系人:董老师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" w:type="pct"/>
          <w:wAfter w:w="148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电子信息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" w:type="pct"/>
          <w:wAfter w:w="148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1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" w:type="pct"/>
          <w:wAfter w:w="72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38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56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" w:type="pct"/>
          <w:wAfter w:w="72" w:type="pct"/>
          <w:tblCellSpacing w:w="0" w:type="dxa"/>
          <w:jc w:val="center"/>
        </w:trPr>
        <w:tc>
          <w:tcPr>
            <w:tcW w:w="4926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" w:type="pct"/>
          <w:wAfter w:w="72" w:type="pct"/>
          <w:tblCellSpacing w:w="0" w:type="dxa"/>
          <w:jc w:val="center"/>
        </w:trPr>
        <w:tc>
          <w:tcPr>
            <w:tcW w:w="4926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" w:type="pct"/>
          <w:wAfter w:w="72" w:type="pct"/>
          <w:tblCellSpacing w:w="0" w:type="dxa"/>
          <w:jc w:val="center"/>
        </w:trPr>
        <w:tc>
          <w:tcPr>
            <w:tcW w:w="4926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09 新型照明技术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820  固体物理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02506  光电综合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02507  材料综合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02509  半导体物理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国家绿色光电子国际联合研究中心招生21人（含松山湖联合培养1人）。本专业拟接收推免生11人，不招同等学力。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10 平板显示制造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820  固体物理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02506  光电综合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02507  材料综合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02509  半导体物理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国家绿色光电子国际联合研究中心招生21人（含松山湖联合培养1人）。本专业拟接收推免生11人，不招同等学力。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11 光伏技术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820  固体物理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02506  光电综合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02507  材料综合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02509  半导体物理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国家绿色光电子国际联合研究中心招生21人（含松山湖联合培养1人）。本专业拟接收推免生11人，不招同等学力。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12 光通信技术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820  固体物理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821  数字电子技术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02506  光电综合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02507  材料综合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02509  半导体物理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国家绿色光电子国际联合研究中心招生21人（含松山湖联合培养1人）。本专业拟接收推免生11人，不招同等学力。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" w:type="pct"/>
          <w:wAfter w:w="148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(028)软件学院</w:t>
            </w:r>
          </w:p>
        </w:tc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联系电话0757-86687735|联系人:邱老师;联系电话0757-86687266|联系人:曾老师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" w:type="pct"/>
          <w:wAfter w:w="148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3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085400</w:t>
            </w:r>
          </w:p>
        </w:tc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6"/>
          <w:wBefore w:w="1" w:type="pct"/>
          <w:wAfter w:w="148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1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1" w:type="pct"/>
          <w:wAfter w:w="74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35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1" w:type="pct"/>
          <w:wAfter w:w="74" w:type="pct"/>
          <w:tblCellSpacing w:w="0" w:type="dxa"/>
          <w:jc w:val="center"/>
        </w:trPr>
        <w:tc>
          <w:tcPr>
            <w:tcW w:w="4923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1" w:type="pct"/>
          <w:wAfter w:w="74" w:type="pct"/>
          <w:tblCellSpacing w:w="0" w:type="dxa"/>
          <w:jc w:val="center"/>
        </w:trPr>
        <w:tc>
          <w:tcPr>
            <w:tcW w:w="4923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1" w:type="pct"/>
          <w:wAfter w:w="74" w:type="pct"/>
          <w:tblCellSpacing w:w="0" w:type="dxa"/>
          <w:jc w:val="center"/>
        </w:trPr>
        <w:tc>
          <w:tcPr>
            <w:tcW w:w="4923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68"/>
              <w:gridCol w:w="887"/>
              <w:gridCol w:w="2978"/>
              <w:gridCol w:w="6053"/>
              <w:gridCol w:w="736"/>
              <w:gridCol w:w="1468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自然语言处理与智能软件技术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918  C++程序设计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02801  程序设计上机考试（C、C++、Java、Python语言任选一门）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智能感知与信息处理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918  C++程序设计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02801  程序设计上机考试（C、C++、Java、Python语言任选一门）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脑机交互与混合智能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918  C++程序设计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02801  程序设计上机考试（C、C++、Java、Python语言任选一门）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本专业拟招推免生5名，不招同等学力。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5"/>
          <w:wBefore w:w="2" w:type="pct"/>
          <w:wAfter w:w="147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3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(030)脑科学与康复医学研究院</w:t>
            </w:r>
          </w:p>
        </w:tc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1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联系电话020-85212160|联系人：张老师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5"/>
          <w:wBefore w:w="2" w:type="pct"/>
          <w:wAfter w:w="147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3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081200</w:t>
            </w:r>
          </w:p>
        </w:tc>
        <w:tc>
          <w:tcPr>
            <w:tcW w:w="787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1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5"/>
          <w:wBefore w:w="2" w:type="pct"/>
          <w:wAfter w:w="147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2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2" w:type="pct"/>
          <w:wAfter w:w="74" w:type="pct"/>
          <w:tblCellSpacing w:w="0" w:type="dxa"/>
          <w:jc w:val="center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4135" w:type="pct"/>
            <w:gridSpan w:val="10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2" w:type="pct"/>
          <w:wAfter w:w="74" w:type="pct"/>
          <w:tblCellSpacing w:w="0" w:type="dxa"/>
          <w:jc w:val="center"/>
        </w:trPr>
        <w:tc>
          <w:tcPr>
            <w:tcW w:w="4922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2" w:type="pct"/>
          <w:wAfter w:w="74" w:type="pct"/>
          <w:tblCellSpacing w:w="0" w:type="dxa"/>
          <w:jc w:val="center"/>
        </w:trPr>
        <w:tc>
          <w:tcPr>
            <w:tcW w:w="4922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3"/>
          <w:wBefore w:w="2" w:type="pct"/>
          <w:wAfter w:w="74" w:type="pct"/>
          <w:tblCellSpacing w:w="0" w:type="dxa"/>
          <w:jc w:val="center"/>
        </w:trPr>
        <w:tc>
          <w:tcPr>
            <w:tcW w:w="4922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9"/>
              <w:gridCol w:w="957"/>
              <w:gridCol w:w="1914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计算神经影像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301  数学一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925  数据结构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03004  数据库原理与程序设计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本专业拟招推免生2人，不招同等学历。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</w:tbl>
    <w:p>
      <w:pPr>
        <w:tabs>
          <w:tab w:val="left" w:pos="1633"/>
        </w:tabs>
        <w:bidi w:val="0"/>
        <w:jc w:val="left"/>
        <w:rPr>
          <w:rFonts w:ascii="Verdana" w:hAnsi="Verdana" w:eastAsia="宋体" w:cs="Verdana"/>
          <w:b/>
          <w:i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</w:p>
    <w:tbl>
      <w:tblPr>
        <w:tblW w:w="13590" w:type="dxa"/>
        <w:jc w:val="center"/>
        <w:tblCellSpacing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6"/>
        <w:gridCol w:w="4687"/>
        <w:gridCol w:w="2206"/>
        <w:gridCol w:w="46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(034)环境学院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联系电话020-39313366|联系人:陈老师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700" w:type="pct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083000</w:t>
            </w:r>
          </w:p>
        </w:tc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700" w:type="pct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环境科学与工程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0" w:type="auto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本学科拟招生人数: </w:t>
            </w:r>
          </w:p>
        </w:tc>
        <w:tc>
          <w:tcPr>
            <w:tcW w:w="0" w:type="auto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(说明：此拟招生人数包含推免生，最终招生人数以教育部最终下达招生人数为准，此处仅做参考，可能会有调整) 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line="300" w:lineRule="atLeast"/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  <w:r>
              <w:rPr>
                <w:rFonts w:hint="default" w:ascii="Verdana" w:hAnsi="Verdana" w:eastAsia="Tahoma" w:cs="Verdana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水污染控制原理与技术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824  环境学导论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03401  环境化学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本专业拟招推免生10名，不招同等学力。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环境化学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824  环境学导论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03401  环境化学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本专业拟招推免生10名，不招同等学力。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环境规划与管理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824  环境学导论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03401  环境化学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本专业拟招推免生10名，不招同等学力。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环境微生物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824  环境学导论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03401  环境化学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本专业拟招推免生10名，不招同等学力。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环境生态学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824  环境学导论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03401  环境化学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本专业拟招推免生10名，不招同等学力。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环境功能材料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824  环境学导论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03401  环境化学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本专业拟招推免生10名，不招同等学力。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高级氧化技术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824  环境学导论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03401  环境化学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本专业拟招推免生10名，不招同等学力。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08 固废资源化综合利用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824  环境学导论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03401  环境化学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本专业拟招推免生10名，不招同等学力。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09 环境分析技术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824  环境学导论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03401  环境化学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本专业拟招推免生10名，不招同等学力。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10 环境毒理学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824  环境学导论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03401  环境化学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本专业拟招推免生10名，不招同等学力。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11 环境地球化学与模拟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824  环境学导论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03401  环境化学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本专业拟招推免生10名，不招同等学力。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12 环境污染治理与修复技术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302  数学二</w:t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824  环境学导论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03401  环境化学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  <w:rPr>
                      <w:rFonts w:hint="default" w:ascii="Verdana" w:hAnsi="Verdana" w:eastAsia="Tahoma" w:cs="Verdana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Tahoma" w:cs="Verdana"/>
                      <w:color w:val="000000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00" w:lineRule="atLeast"/>
                    <w:jc w:val="left"/>
                  </w:pPr>
                  <w:r>
                    <w:rPr>
                      <w:color w:val="000000"/>
                      <w:bdr w:val="none" w:color="auto" w:sz="0" w:space="0"/>
                    </w:rPr>
                    <w:t>本专业拟招推免生10名，不招同等学力。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eastAsia="Tahoma" w:cs="Verdana"/>
                <w:color w:val="000000"/>
                <w:sz w:val="18"/>
                <w:szCs w:val="18"/>
              </w:rPr>
            </w:pPr>
          </w:p>
        </w:tc>
      </w:tr>
    </w:tbl>
    <w:p>
      <w:pPr>
        <w:tabs>
          <w:tab w:val="left" w:pos="1633"/>
        </w:tabs>
        <w:bidi w:val="0"/>
        <w:jc w:val="left"/>
        <w:rPr>
          <w:rFonts w:ascii="Verdana" w:hAnsi="Verdana" w:eastAsia="宋体" w:cs="Verdana"/>
          <w:b/>
          <w:i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  <w:bookmarkStart w:id="0" w:name="_GoBack"/>
      <w:bookmarkEnd w:id="0"/>
    </w:p>
    <w:sectPr>
      <w:pgSz w:w="14740" w:h="16838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54662"/>
    <w:rsid w:val="112F523D"/>
    <w:rsid w:val="1B4B425C"/>
    <w:rsid w:val="203E407E"/>
    <w:rsid w:val="245E2427"/>
    <w:rsid w:val="268C2705"/>
    <w:rsid w:val="30D00D2E"/>
    <w:rsid w:val="4278545C"/>
    <w:rsid w:val="4C500D38"/>
    <w:rsid w:val="50660F54"/>
    <w:rsid w:val="52166C07"/>
    <w:rsid w:val="56254662"/>
    <w:rsid w:val="5BF16B28"/>
    <w:rsid w:val="69F819E4"/>
    <w:rsid w:val="6C6F5313"/>
    <w:rsid w:val="7F0C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0000"/>
      <w:sz w:val="18"/>
      <w:szCs w:val="18"/>
      <w:u w:val="single"/>
      <w:bdr w:val="single" w:color="7D9FCB" w:sz="6" w:space="0"/>
    </w:rPr>
  </w:style>
  <w:style w:type="character" w:styleId="7">
    <w:name w:val="Hyperlink"/>
    <w:basedOn w:val="4"/>
    <w:uiPriority w:val="0"/>
    <w:rPr>
      <w:color w:val="000000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2019-09-18T01:31:00Z</dcterms:created>
  <dc:creator>Asoul</dc:creator>
  <cp:lastModifiedBy>yy</cp:lastModifiedBy>
  <dcterms:modified xsi:type="dcterms:W3CDTF">2020-09-23T08:22:07Z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