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41" w:rsidRDefault="00AC247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重庆医科大学20</w:t>
      </w:r>
      <w:r w:rsidR="00D84F50"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年硕士研究生招生考试考试大纲</w:t>
      </w:r>
    </w:p>
    <w:p w:rsidR="00B40741" w:rsidRDefault="00AC247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448汉语写作与百科知识</w:t>
      </w:r>
    </w:p>
    <w:p w:rsidR="00667ABB" w:rsidRDefault="00667ABB" w:rsidP="001E77BC">
      <w:pPr>
        <w:spacing w:line="440" w:lineRule="exact"/>
        <w:ind w:firstLineChars="200" w:firstLine="482"/>
        <w:outlineLvl w:val="0"/>
        <w:rPr>
          <w:b/>
          <w:bCs/>
          <w:sz w:val="24"/>
          <w:szCs w:val="24"/>
        </w:rPr>
      </w:pPr>
    </w:p>
    <w:p w:rsidR="00B40741" w:rsidRDefault="00AC2476" w:rsidP="001E77BC">
      <w:pPr>
        <w:spacing w:line="440" w:lineRule="exact"/>
        <w:ind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一、考试性质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《汉语写作与百科知识》是全日制翻译硕士专业学位（</w:t>
      </w:r>
      <w:r>
        <w:rPr>
          <w:bCs/>
          <w:sz w:val="24"/>
          <w:szCs w:val="24"/>
        </w:rPr>
        <w:t>MTI</w:t>
      </w:r>
      <w:r>
        <w:rPr>
          <w:rFonts w:hint="eastAsia"/>
          <w:bCs/>
          <w:sz w:val="24"/>
          <w:szCs w:val="24"/>
        </w:rPr>
        <w:t>）研究生入学考试的专业基础课考试科目，是测试考生百科知识和汉语写作水平的尺度参照性水平考试，其目的是考查</w:t>
      </w:r>
      <w:r w:rsidR="002C1781">
        <w:rPr>
          <w:rFonts w:hint="eastAsia"/>
          <w:bCs/>
          <w:sz w:val="24"/>
          <w:szCs w:val="24"/>
        </w:rPr>
        <w:t>考</w:t>
      </w:r>
      <w:r>
        <w:rPr>
          <w:rFonts w:hint="eastAsia"/>
          <w:bCs/>
          <w:sz w:val="24"/>
          <w:szCs w:val="24"/>
        </w:rPr>
        <w:t>生是否具备进行</w:t>
      </w:r>
      <w:r>
        <w:rPr>
          <w:bCs/>
          <w:sz w:val="24"/>
          <w:szCs w:val="24"/>
        </w:rPr>
        <w:t xml:space="preserve"> MTI </w:t>
      </w:r>
      <w:r>
        <w:rPr>
          <w:rFonts w:hint="eastAsia"/>
          <w:bCs/>
          <w:sz w:val="24"/>
          <w:szCs w:val="24"/>
        </w:rPr>
        <w:t>学习所要求的汉语水平。</w:t>
      </w:r>
    </w:p>
    <w:p w:rsidR="00B40741" w:rsidRDefault="00AC2476" w:rsidP="001E77BC">
      <w:pPr>
        <w:spacing w:line="440" w:lineRule="exact"/>
        <w:ind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二、考</w:t>
      </w:r>
      <w:r w:rsidR="00DB4A55">
        <w:rPr>
          <w:rFonts w:hint="eastAsia"/>
          <w:b/>
          <w:bCs/>
          <w:sz w:val="24"/>
          <w:szCs w:val="24"/>
        </w:rPr>
        <w:t>查</w:t>
      </w:r>
      <w:r>
        <w:rPr>
          <w:rFonts w:hint="eastAsia"/>
          <w:b/>
          <w:bCs/>
          <w:sz w:val="24"/>
          <w:szCs w:val="24"/>
        </w:rPr>
        <w:t>目标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《汉语写作与百科知识》考试范围包括本大纲规定的百科知识和汉语写作。要求</w:t>
      </w:r>
      <w:r w:rsidR="00377EF1">
        <w:rPr>
          <w:rFonts w:hint="eastAsia"/>
          <w:bCs/>
          <w:sz w:val="24"/>
          <w:szCs w:val="24"/>
        </w:rPr>
        <w:t>考</w:t>
      </w:r>
      <w:r>
        <w:rPr>
          <w:rFonts w:hint="eastAsia"/>
          <w:bCs/>
          <w:sz w:val="24"/>
          <w:szCs w:val="24"/>
        </w:rPr>
        <w:t>生具备一定</w:t>
      </w:r>
      <w:r w:rsidR="00E24D2D">
        <w:rPr>
          <w:rFonts w:hint="eastAsia"/>
          <w:bCs/>
          <w:sz w:val="24"/>
          <w:szCs w:val="24"/>
        </w:rPr>
        <w:t>的</w:t>
      </w:r>
      <w:r>
        <w:rPr>
          <w:rFonts w:hint="eastAsia"/>
          <w:bCs/>
          <w:sz w:val="24"/>
          <w:szCs w:val="24"/>
        </w:rPr>
        <w:t>中外文化，以及政治、经济、法律、医学等方面的背景知识；具备较强的现代汉语基本功和较强的现代汉语写作能力。</w:t>
      </w:r>
    </w:p>
    <w:p w:rsidR="00B40741" w:rsidRDefault="00AC2476" w:rsidP="001E77BC">
      <w:pPr>
        <w:spacing w:line="440" w:lineRule="exact"/>
        <w:ind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三、考试形式和试卷结构</w:t>
      </w:r>
    </w:p>
    <w:p w:rsidR="00B40741" w:rsidRDefault="00AC2476" w:rsidP="001E77BC">
      <w:pPr>
        <w:spacing w:line="440" w:lineRule="exact"/>
        <w:ind w:firstLineChars="200" w:firstLine="480"/>
        <w:outlineLvl w:val="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（一）试卷总分及考试时间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本试卷总分为</w:t>
      </w:r>
      <w:r>
        <w:rPr>
          <w:bCs/>
          <w:sz w:val="24"/>
          <w:szCs w:val="24"/>
        </w:rPr>
        <w:t>150</w:t>
      </w:r>
      <w:r>
        <w:rPr>
          <w:rFonts w:hint="eastAsia"/>
          <w:bCs/>
          <w:sz w:val="24"/>
          <w:szCs w:val="24"/>
        </w:rPr>
        <w:t>分，考试时间为</w:t>
      </w:r>
      <w:r>
        <w:rPr>
          <w:bCs/>
          <w:sz w:val="24"/>
          <w:szCs w:val="24"/>
        </w:rPr>
        <w:t>180</w:t>
      </w:r>
      <w:r>
        <w:rPr>
          <w:rFonts w:hint="eastAsia"/>
          <w:bCs/>
          <w:sz w:val="24"/>
          <w:szCs w:val="24"/>
        </w:rPr>
        <w:t>分钟。</w:t>
      </w:r>
    </w:p>
    <w:p w:rsidR="00B40741" w:rsidRDefault="00AC2476" w:rsidP="001E77BC">
      <w:pPr>
        <w:spacing w:line="44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（二）答题方式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答题方式为闭卷、笔试。</w:t>
      </w:r>
    </w:p>
    <w:p w:rsidR="00B40741" w:rsidRDefault="00AC2476" w:rsidP="001E77BC">
      <w:pPr>
        <w:spacing w:line="44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（三）试卷内容结构</w:t>
      </w:r>
    </w:p>
    <w:p w:rsidR="00B40741" w:rsidRDefault="00AC2476" w:rsidP="00436B31">
      <w:pPr>
        <w:spacing w:line="440" w:lineRule="exact"/>
        <w:ind w:firstLineChars="500" w:firstLine="1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百科知识</w:t>
      </w:r>
      <w:r>
        <w:rPr>
          <w:bCs/>
          <w:sz w:val="24"/>
          <w:szCs w:val="24"/>
        </w:rPr>
        <w:t xml:space="preserve">   50</w:t>
      </w:r>
      <w:r>
        <w:rPr>
          <w:rFonts w:hint="eastAsia"/>
          <w:bCs/>
          <w:sz w:val="24"/>
          <w:szCs w:val="24"/>
        </w:rPr>
        <w:t>分</w:t>
      </w:r>
    </w:p>
    <w:p w:rsidR="00B40741" w:rsidRDefault="00AC2476" w:rsidP="00436B31">
      <w:pPr>
        <w:spacing w:line="440" w:lineRule="exact"/>
        <w:ind w:firstLineChars="500" w:firstLine="1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应用文写作</w:t>
      </w:r>
      <w:r>
        <w:rPr>
          <w:bCs/>
          <w:sz w:val="24"/>
          <w:szCs w:val="24"/>
        </w:rPr>
        <w:t xml:space="preserve"> 40</w:t>
      </w:r>
      <w:r>
        <w:rPr>
          <w:rFonts w:hint="eastAsia"/>
          <w:bCs/>
          <w:sz w:val="24"/>
          <w:szCs w:val="24"/>
        </w:rPr>
        <w:t>分</w:t>
      </w:r>
    </w:p>
    <w:p w:rsidR="00B40741" w:rsidRDefault="00AC2476" w:rsidP="00436B31">
      <w:pPr>
        <w:spacing w:line="440" w:lineRule="exact"/>
        <w:ind w:firstLineChars="500" w:firstLine="1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命题作文</w:t>
      </w:r>
      <w:r>
        <w:rPr>
          <w:bCs/>
          <w:sz w:val="24"/>
          <w:szCs w:val="24"/>
        </w:rPr>
        <w:t xml:space="preserve">   60</w:t>
      </w:r>
      <w:r>
        <w:rPr>
          <w:rFonts w:hint="eastAsia"/>
          <w:bCs/>
          <w:sz w:val="24"/>
          <w:szCs w:val="24"/>
        </w:rPr>
        <w:t>分</w:t>
      </w:r>
    </w:p>
    <w:p w:rsidR="00B40741" w:rsidRDefault="00AC2476" w:rsidP="001E77BC">
      <w:pPr>
        <w:spacing w:line="44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（四）试卷题型结构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本考试采取</w:t>
      </w:r>
      <w:r w:rsidRPr="00E46220">
        <w:rPr>
          <w:rFonts w:hint="eastAsia"/>
          <w:bCs/>
          <w:sz w:val="24"/>
          <w:szCs w:val="24"/>
        </w:rPr>
        <w:t>主观试题形式</w:t>
      </w:r>
      <w:r>
        <w:rPr>
          <w:rFonts w:hint="eastAsia"/>
          <w:bCs/>
          <w:sz w:val="24"/>
          <w:szCs w:val="24"/>
        </w:rPr>
        <w:t>，单项技能测试与综合技能测试相结合的方法，强调考生的百科知识和汉语写作能力。各语种考生统一用汉语答题。试题分类</w:t>
      </w:r>
      <w:bookmarkStart w:id="0" w:name="_GoBack"/>
      <w:bookmarkEnd w:id="0"/>
      <w:r>
        <w:rPr>
          <w:rFonts w:hint="eastAsia"/>
          <w:bCs/>
          <w:sz w:val="24"/>
          <w:szCs w:val="24"/>
        </w:rPr>
        <w:t>参见“考试内容一览表”。</w:t>
      </w:r>
    </w:p>
    <w:p w:rsidR="00B40741" w:rsidRDefault="00AC2476" w:rsidP="001E77BC">
      <w:pPr>
        <w:spacing w:line="440" w:lineRule="exact"/>
        <w:ind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四、考试内容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本考试包括三个部分：百科知识、应用文写作、命题作文。</w:t>
      </w:r>
    </w:p>
    <w:p w:rsidR="00B40741" w:rsidRDefault="00AC2476" w:rsidP="001E77BC">
      <w:pPr>
        <w:spacing w:line="44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（一）百科知识（</w:t>
      </w:r>
      <w:r>
        <w:rPr>
          <w:rFonts w:hint="eastAsia"/>
          <w:bCs/>
          <w:sz w:val="24"/>
          <w:szCs w:val="24"/>
        </w:rPr>
        <w:t>50</w:t>
      </w:r>
      <w:r>
        <w:rPr>
          <w:rFonts w:hint="eastAsia"/>
          <w:bCs/>
          <w:sz w:val="24"/>
          <w:szCs w:val="24"/>
        </w:rPr>
        <w:t>分）</w:t>
      </w:r>
    </w:p>
    <w:p w:rsidR="00B40741" w:rsidRDefault="00AC2476" w:rsidP="001E77BC">
      <w:pPr>
        <w:numPr>
          <w:ilvl w:val="0"/>
          <w:numId w:val="1"/>
        </w:numPr>
        <w:spacing w:line="440" w:lineRule="exact"/>
        <w:ind w:left="0"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考试要求</w:t>
      </w:r>
    </w:p>
    <w:p w:rsidR="00B40741" w:rsidRDefault="00AC2476" w:rsidP="001E77BC">
      <w:pPr>
        <w:spacing w:line="44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要求考生对中外文化，国内国际政治、经济、法律以及中外人文、历史、地理等方面有一定的了解。</w:t>
      </w:r>
    </w:p>
    <w:p w:rsidR="00B40741" w:rsidRDefault="00AC2476" w:rsidP="001E77BC">
      <w:pPr>
        <w:numPr>
          <w:ilvl w:val="0"/>
          <w:numId w:val="1"/>
        </w:numPr>
        <w:spacing w:line="440" w:lineRule="exact"/>
        <w:ind w:left="0"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题型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要求考生解释或回答</w:t>
      </w:r>
      <w:r w:rsidR="00B5032C">
        <w:rPr>
          <w:rFonts w:hint="eastAsia"/>
          <w:bCs/>
          <w:sz w:val="24"/>
          <w:szCs w:val="24"/>
        </w:rPr>
        <w:t>有关</w:t>
      </w:r>
      <w:r>
        <w:rPr>
          <w:rFonts w:hint="eastAsia"/>
          <w:bCs/>
          <w:sz w:val="24"/>
          <w:szCs w:val="24"/>
        </w:rPr>
        <w:t>上述内容的</w:t>
      </w:r>
      <w:r>
        <w:rPr>
          <w:rFonts w:hint="eastAsia"/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个名词</w:t>
      </w:r>
      <w:r w:rsidR="00B5032C">
        <w:rPr>
          <w:rFonts w:hint="eastAsia"/>
          <w:bCs/>
          <w:sz w:val="24"/>
          <w:szCs w:val="24"/>
        </w:rPr>
        <w:t>（问题）</w:t>
      </w:r>
      <w:r>
        <w:rPr>
          <w:rFonts w:hint="eastAsia"/>
          <w:bCs/>
          <w:sz w:val="24"/>
          <w:szCs w:val="24"/>
        </w:rPr>
        <w:t>。每个名词</w:t>
      </w:r>
      <w:r w:rsidR="00234282">
        <w:rPr>
          <w:rFonts w:hint="eastAsia"/>
          <w:bCs/>
          <w:sz w:val="24"/>
          <w:szCs w:val="24"/>
        </w:rPr>
        <w:t>（问题）</w:t>
      </w:r>
      <w:r>
        <w:rPr>
          <w:rFonts w:hint="eastAsia"/>
          <w:bCs/>
          <w:sz w:val="24"/>
          <w:szCs w:val="24"/>
        </w:rPr>
        <w:t>2.5</w:t>
      </w:r>
      <w:r>
        <w:rPr>
          <w:rFonts w:hint="eastAsia"/>
          <w:bCs/>
          <w:sz w:val="24"/>
          <w:szCs w:val="24"/>
        </w:rPr>
        <w:t>分。</w:t>
      </w:r>
    </w:p>
    <w:p w:rsidR="00B40741" w:rsidRDefault="00AC2476" w:rsidP="001E77BC">
      <w:pPr>
        <w:spacing w:line="44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（二）应用文写作（</w:t>
      </w:r>
      <w:r>
        <w:rPr>
          <w:rFonts w:hint="eastAsia"/>
          <w:bCs/>
          <w:sz w:val="24"/>
          <w:szCs w:val="24"/>
        </w:rPr>
        <w:t>40</w:t>
      </w:r>
      <w:r>
        <w:rPr>
          <w:rFonts w:hint="eastAsia"/>
          <w:bCs/>
          <w:sz w:val="24"/>
          <w:szCs w:val="24"/>
        </w:rPr>
        <w:t>分）</w:t>
      </w:r>
    </w:p>
    <w:p w:rsidR="00B40741" w:rsidRDefault="00AC2476" w:rsidP="001E77BC">
      <w:pPr>
        <w:numPr>
          <w:ilvl w:val="0"/>
          <w:numId w:val="2"/>
        </w:num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考试要求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该部分要求考生根据所提供的信息和场景写一篇</w:t>
      </w:r>
      <w:r>
        <w:rPr>
          <w:rFonts w:hint="eastAsia"/>
          <w:bCs/>
          <w:sz w:val="24"/>
          <w:szCs w:val="24"/>
        </w:rPr>
        <w:t>450</w:t>
      </w:r>
      <w:r>
        <w:rPr>
          <w:rFonts w:hint="eastAsia"/>
          <w:bCs/>
          <w:sz w:val="24"/>
          <w:szCs w:val="24"/>
        </w:rPr>
        <w:t>字左右的应用文，体裁包括说明书、会议通知、商务信函、备忘录、广告等，要求言简意赅，凸显专业性、技术性和实用性。</w:t>
      </w:r>
    </w:p>
    <w:p w:rsidR="00B40741" w:rsidRDefault="00AC2476" w:rsidP="001E77BC">
      <w:pPr>
        <w:numPr>
          <w:ilvl w:val="0"/>
          <w:numId w:val="2"/>
        </w:num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题型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试卷提供应用文写作的类型、场景和写作要求，由考生根据提示写作。</w:t>
      </w:r>
    </w:p>
    <w:p w:rsidR="00B40741" w:rsidRDefault="00AC2476" w:rsidP="001E77BC">
      <w:pPr>
        <w:spacing w:line="440" w:lineRule="exact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（三）命题作文（</w:t>
      </w:r>
      <w:r>
        <w:rPr>
          <w:rFonts w:hint="eastAsia"/>
          <w:bCs/>
          <w:sz w:val="24"/>
          <w:szCs w:val="24"/>
        </w:rPr>
        <w:t>60</w:t>
      </w:r>
      <w:r>
        <w:rPr>
          <w:rFonts w:hint="eastAsia"/>
          <w:bCs/>
          <w:sz w:val="24"/>
          <w:szCs w:val="24"/>
        </w:rPr>
        <w:t>分）</w:t>
      </w:r>
    </w:p>
    <w:p w:rsidR="00B40741" w:rsidRDefault="00AC2476" w:rsidP="001E77BC">
      <w:pPr>
        <w:numPr>
          <w:ilvl w:val="0"/>
          <w:numId w:val="3"/>
        </w:num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考试要求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考生根据所给题目及要求写一篇不少于</w:t>
      </w:r>
      <w:r>
        <w:rPr>
          <w:rFonts w:hint="eastAsia"/>
          <w:bCs/>
          <w:sz w:val="24"/>
          <w:szCs w:val="24"/>
        </w:rPr>
        <w:t>800</w:t>
      </w:r>
      <w:r>
        <w:rPr>
          <w:rFonts w:hint="eastAsia"/>
          <w:bCs/>
          <w:sz w:val="24"/>
          <w:szCs w:val="24"/>
        </w:rPr>
        <w:t>字的现代汉语短文，体裁可以是说明文、议论文或应用文。要求文字通顺，用词得体，结构合理，文体恰当，文笔优美。</w:t>
      </w:r>
    </w:p>
    <w:p w:rsidR="00B40741" w:rsidRDefault="00AC2476" w:rsidP="001E77BC">
      <w:pPr>
        <w:numPr>
          <w:ilvl w:val="0"/>
          <w:numId w:val="3"/>
        </w:num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题型</w:t>
      </w:r>
    </w:p>
    <w:p w:rsidR="00B40741" w:rsidRDefault="00AC2476" w:rsidP="001E77BC">
      <w:pPr>
        <w:spacing w:line="44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试卷给出情景和题目，由考生根据提示写作。</w:t>
      </w:r>
    </w:p>
    <w:sectPr w:rsidR="00B40741" w:rsidSect="00B4074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86" w:rsidRDefault="006B0186" w:rsidP="00B40741">
      <w:r>
        <w:separator/>
      </w:r>
    </w:p>
  </w:endnote>
  <w:endnote w:type="continuationSeparator" w:id="0">
    <w:p w:rsidR="006B0186" w:rsidRDefault="006B0186" w:rsidP="00B4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41" w:rsidRDefault="00724D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4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741" w:rsidRDefault="00B4074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41" w:rsidRDefault="00724D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4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EEC">
      <w:rPr>
        <w:rStyle w:val="a5"/>
        <w:noProof/>
      </w:rPr>
      <w:t>1</w:t>
    </w:r>
    <w:r>
      <w:rPr>
        <w:rStyle w:val="a5"/>
      </w:rPr>
      <w:fldChar w:fldCharType="end"/>
    </w:r>
  </w:p>
  <w:p w:rsidR="00B40741" w:rsidRDefault="00B4074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86" w:rsidRDefault="006B0186" w:rsidP="00B40741">
      <w:r>
        <w:separator/>
      </w:r>
    </w:p>
  </w:footnote>
  <w:footnote w:type="continuationSeparator" w:id="0">
    <w:p w:rsidR="006B0186" w:rsidRDefault="006B0186" w:rsidP="00B40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1128"/>
    <w:multiLevelType w:val="singleLevel"/>
    <w:tmpl w:val="011A1128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4DCDDEB0"/>
    <w:multiLevelType w:val="singleLevel"/>
    <w:tmpl w:val="4DCDDEB0"/>
    <w:lvl w:ilvl="0">
      <w:start w:val="1"/>
      <w:numFmt w:val="decimal"/>
      <w:suff w:val="space"/>
      <w:lvlText w:val="%1."/>
      <w:lvlJc w:val="left"/>
    </w:lvl>
  </w:abstractNum>
  <w:abstractNum w:abstractNumId="2">
    <w:nsid w:val="599EE286"/>
    <w:multiLevelType w:val="singleLevel"/>
    <w:tmpl w:val="599EE28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1A06DF"/>
    <w:rsid w:val="00001A00"/>
    <w:rsid w:val="00013BFE"/>
    <w:rsid w:val="00067BBC"/>
    <w:rsid w:val="000F7E02"/>
    <w:rsid w:val="001E77BC"/>
    <w:rsid w:val="00234282"/>
    <w:rsid w:val="002C1781"/>
    <w:rsid w:val="00302CA1"/>
    <w:rsid w:val="00377EF1"/>
    <w:rsid w:val="003D2AE8"/>
    <w:rsid w:val="00426518"/>
    <w:rsid w:val="00436B31"/>
    <w:rsid w:val="006526B5"/>
    <w:rsid w:val="00667ABB"/>
    <w:rsid w:val="006B0186"/>
    <w:rsid w:val="006F3DB2"/>
    <w:rsid w:val="00724D4F"/>
    <w:rsid w:val="00792E49"/>
    <w:rsid w:val="00883EEC"/>
    <w:rsid w:val="00A06B08"/>
    <w:rsid w:val="00AC2476"/>
    <w:rsid w:val="00B40741"/>
    <w:rsid w:val="00B5032C"/>
    <w:rsid w:val="00C340CF"/>
    <w:rsid w:val="00CF1024"/>
    <w:rsid w:val="00D84F50"/>
    <w:rsid w:val="00DB4A55"/>
    <w:rsid w:val="00DD4E48"/>
    <w:rsid w:val="00DF1028"/>
    <w:rsid w:val="00E24D2D"/>
    <w:rsid w:val="00E46220"/>
    <w:rsid w:val="00E9575D"/>
    <w:rsid w:val="00F22439"/>
    <w:rsid w:val="111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7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B40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B407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uiPriority w:val="99"/>
    <w:rsid w:val="00B40741"/>
    <w:rPr>
      <w:rFonts w:cs="Times New Roman"/>
    </w:rPr>
  </w:style>
  <w:style w:type="paragraph" w:styleId="a6">
    <w:name w:val="header"/>
    <w:basedOn w:val="a"/>
    <w:link w:val="Char"/>
    <w:rsid w:val="00E2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24D2D"/>
    <w:rPr>
      <w:kern w:val="2"/>
      <w:sz w:val="18"/>
      <w:szCs w:val="18"/>
    </w:rPr>
  </w:style>
  <w:style w:type="paragraph" w:styleId="a7">
    <w:name w:val="Document Map"/>
    <w:basedOn w:val="a"/>
    <w:link w:val="Char0"/>
    <w:rsid w:val="00234282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7"/>
    <w:rsid w:val="00234282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Administrator</cp:lastModifiedBy>
  <cp:revision>27</cp:revision>
  <cp:lastPrinted>2019-08-30T10:11:00Z</cp:lastPrinted>
  <dcterms:created xsi:type="dcterms:W3CDTF">2019-08-14T03:04:00Z</dcterms:created>
  <dcterms:modified xsi:type="dcterms:W3CDTF">2019-09-05T00:50:00Z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