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A1F" w:rsidRPr="003E7474" w:rsidRDefault="00C22191" w:rsidP="00C22191">
      <w:pPr>
        <w:widowControl/>
        <w:spacing w:line="440" w:lineRule="exact"/>
        <w:ind w:firstLineChars="196" w:firstLine="630"/>
        <w:jc w:val="center"/>
        <w:rPr>
          <w:rFonts w:ascii="宋体" w:eastAsia="宋体" w:hAnsi="宋体" w:cs="Times New Roman"/>
          <w:b w:val="0"/>
          <w:bCs w:val="0"/>
          <w:color w:val="262626"/>
          <w:w w:val="100"/>
          <w:kern w:val="0"/>
          <w:sz w:val="24"/>
          <w:szCs w:val="24"/>
        </w:rPr>
      </w:pPr>
      <w:r>
        <w:rPr>
          <w:rFonts w:ascii="仿宋" w:eastAsia="仿宋" w:hAnsi="仿宋" w:cs="仿宋" w:hint="eastAsia"/>
          <w:color w:val="262626"/>
          <w:w w:val="100"/>
          <w:kern w:val="0"/>
          <w:sz w:val="32"/>
          <w:szCs w:val="32"/>
        </w:rPr>
        <w:t>江西师范大学数学与信息科学学院</w:t>
      </w:r>
    </w:p>
    <w:p w:rsidR="00E46F87" w:rsidRPr="00F07AB1" w:rsidRDefault="001E3E2F" w:rsidP="000047E3">
      <w:pPr>
        <w:widowControl/>
        <w:spacing w:afterLines="50" w:line="440" w:lineRule="exact"/>
        <w:ind w:firstLineChars="196" w:firstLine="630"/>
        <w:jc w:val="center"/>
        <w:rPr>
          <w:rFonts w:ascii="仿宋" w:eastAsia="仿宋" w:hAnsi="仿宋" w:cs="仿宋"/>
          <w:color w:val="262626"/>
          <w:w w:val="100"/>
          <w:kern w:val="0"/>
          <w:sz w:val="32"/>
          <w:szCs w:val="32"/>
        </w:rPr>
      </w:pPr>
      <w:r>
        <w:rPr>
          <w:rFonts w:ascii="仿宋" w:eastAsia="仿宋" w:hAnsi="仿宋" w:cs="仿宋"/>
          <w:color w:val="262626"/>
          <w:w w:val="100"/>
          <w:kern w:val="0"/>
          <w:sz w:val="32"/>
          <w:szCs w:val="32"/>
        </w:rPr>
        <w:t>20</w:t>
      </w:r>
      <w:r w:rsidR="003A5AC0">
        <w:rPr>
          <w:rFonts w:ascii="仿宋" w:eastAsia="仿宋" w:hAnsi="仿宋" w:cs="仿宋" w:hint="eastAsia"/>
          <w:color w:val="262626"/>
          <w:w w:val="100"/>
          <w:kern w:val="0"/>
          <w:sz w:val="32"/>
          <w:szCs w:val="32"/>
        </w:rPr>
        <w:t>20</w:t>
      </w:r>
      <w:r w:rsidR="00721A1F">
        <w:rPr>
          <w:rFonts w:ascii="仿宋" w:eastAsia="仿宋" w:hAnsi="仿宋" w:cs="仿宋" w:hint="eastAsia"/>
          <w:color w:val="262626"/>
          <w:w w:val="100"/>
          <w:kern w:val="0"/>
          <w:sz w:val="32"/>
          <w:szCs w:val="32"/>
        </w:rPr>
        <w:t>年硕士研究生</w:t>
      </w:r>
      <w:r w:rsidR="00721A1F" w:rsidRPr="003E7474">
        <w:rPr>
          <w:rFonts w:ascii="仿宋" w:eastAsia="仿宋" w:hAnsi="仿宋" w:cs="仿宋" w:hint="eastAsia"/>
          <w:color w:val="262626"/>
          <w:w w:val="100"/>
          <w:kern w:val="0"/>
          <w:sz w:val="32"/>
          <w:szCs w:val="32"/>
        </w:rPr>
        <w:t>调剂公告</w:t>
      </w:r>
    </w:p>
    <w:p w:rsidR="00721A1F" w:rsidRPr="007B6113" w:rsidRDefault="00721A1F" w:rsidP="004779EC">
      <w:pPr>
        <w:widowControl/>
        <w:spacing w:before="100" w:beforeAutospacing="1" w:after="100" w:afterAutospacing="1" w:line="440" w:lineRule="exact"/>
        <w:ind w:firstLineChars="196" w:firstLine="472"/>
        <w:jc w:val="left"/>
        <w:rPr>
          <w:rFonts w:ascii="宋体" w:eastAsia="宋体" w:hAnsi="宋体" w:cs="Times New Roman"/>
          <w:b w:val="0"/>
          <w:bCs w:val="0"/>
          <w:color w:val="262626"/>
          <w:w w:val="100"/>
          <w:kern w:val="0"/>
          <w:sz w:val="24"/>
          <w:szCs w:val="24"/>
        </w:rPr>
      </w:pPr>
      <w:r w:rsidRPr="007B6113">
        <w:rPr>
          <w:rFonts w:ascii="宋体" w:eastAsia="宋体" w:hAnsi="宋体" w:cs="仿宋" w:hint="eastAsia"/>
          <w:color w:val="262626"/>
          <w:w w:val="100"/>
          <w:kern w:val="0"/>
          <w:sz w:val="24"/>
          <w:szCs w:val="24"/>
        </w:rPr>
        <w:t>一、调剂专业</w:t>
      </w:r>
      <w:r w:rsidR="00CE01EA">
        <w:rPr>
          <w:rFonts w:ascii="宋体" w:eastAsia="宋体" w:hAnsi="宋体" w:cs="仿宋" w:hint="eastAsia"/>
          <w:color w:val="262626"/>
          <w:w w:val="100"/>
          <w:kern w:val="0"/>
          <w:sz w:val="24"/>
          <w:szCs w:val="24"/>
        </w:rPr>
        <w:t>与人数</w:t>
      </w:r>
      <w:r w:rsidRPr="007B6113">
        <w:rPr>
          <w:rFonts w:ascii="宋体" w:eastAsia="宋体" w:hAnsi="宋体" w:cs="仿宋" w:hint="eastAsia"/>
          <w:color w:val="262626"/>
          <w:w w:val="100"/>
          <w:kern w:val="0"/>
          <w:sz w:val="24"/>
          <w:szCs w:val="24"/>
        </w:rPr>
        <w:t>：</w:t>
      </w:r>
    </w:p>
    <w:p w:rsidR="008C4715" w:rsidRDefault="001804BE" w:rsidP="008C4715">
      <w:pPr>
        <w:widowControl/>
        <w:spacing w:line="360" w:lineRule="auto"/>
        <w:ind w:firstLineChars="200" w:firstLine="480"/>
        <w:jc w:val="left"/>
        <w:rPr>
          <w:rFonts w:ascii="ˎ̥" w:eastAsia="宋体" w:hAnsi="ˎ̥" w:cs="宋体" w:hint="eastAsia"/>
          <w:b w:val="0"/>
          <w:bCs w:val="0"/>
          <w:w w:val="100"/>
          <w:kern w:val="0"/>
          <w:sz w:val="24"/>
          <w:szCs w:val="24"/>
        </w:rPr>
      </w:pPr>
      <w:r w:rsidRPr="00446B4A">
        <w:rPr>
          <w:rFonts w:ascii="ˎ̥" w:eastAsia="宋体" w:hAnsi="ˎ̥" w:cs="宋体" w:hint="eastAsia"/>
          <w:b w:val="0"/>
          <w:bCs w:val="0"/>
          <w:w w:val="100"/>
          <w:kern w:val="0"/>
          <w:sz w:val="24"/>
          <w:szCs w:val="24"/>
        </w:rPr>
        <w:t xml:space="preserve">071400 </w:t>
      </w:r>
      <w:r w:rsidRPr="0082495B">
        <w:rPr>
          <w:rFonts w:ascii="ˎ̥" w:eastAsia="宋体" w:hAnsi="ˎ̥" w:cs="宋体" w:hint="eastAsia"/>
          <w:bCs w:val="0"/>
          <w:w w:val="100"/>
          <w:kern w:val="0"/>
          <w:sz w:val="24"/>
          <w:szCs w:val="24"/>
        </w:rPr>
        <w:t>统计</w:t>
      </w:r>
      <w:r w:rsidRPr="00446B4A">
        <w:rPr>
          <w:rFonts w:ascii="ˎ̥" w:eastAsia="宋体" w:hAnsi="ˎ̥" w:cs="宋体" w:hint="eastAsia"/>
          <w:b w:val="0"/>
          <w:bCs w:val="0"/>
          <w:w w:val="100"/>
          <w:kern w:val="0"/>
          <w:sz w:val="24"/>
          <w:szCs w:val="24"/>
        </w:rPr>
        <w:t>学</w:t>
      </w:r>
      <w:r w:rsidR="00256F03" w:rsidRPr="00446B4A">
        <w:rPr>
          <w:rFonts w:ascii="ˎ̥" w:eastAsia="宋体" w:hAnsi="ˎ̥" w:cs="宋体" w:hint="eastAsia"/>
          <w:b w:val="0"/>
          <w:bCs w:val="0"/>
          <w:w w:val="100"/>
          <w:kern w:val="0"/>
          <w:sz w:val="24"/>
          <w:szCs w:val="24"/>
        </w:rPr>
        <w:t>：</w:t>
      </w:r>
      <w:r w:rsidR="003A5AC0">
        <w:rPr>
          <w:rFonts w:ascii="ˎ̥" w:eastAsia="宋体" w:hAnsi="ˎ̥" w:cs="宋体" w:hint="eastAsia"/>
          <w:b w:val="0"/>
          <w:bCs w:val="0"/>
          <w:w w:val="100"/>
          <w:kern w:val="0"/>
          <w:sz w:val="24"/>
          <w:szCs w:val="24"/>
        </w:rPr>
        <w:t>1</w:t>
      </w:r>
      <w:r w:rsidR="00256F03" w:rsidRPr="00446B4A">
        <w:rPr>
          <w:rFonts w:ascii="ˎ̥" w:eastAsia="宋体" w:hAnsi="ˎ̥" w:cs="宋体" w:hint="eastAsia"/>
          <w:b w:val="0"/>
          <w:bCs w:val="0"/>
          <w:w w:val="100"/>
          <w:kern w:val="0"/>
          <w:sz w:val="24"/>
          <w:szCs w:val="24"/>
        </w:rPr>
        <w:t>人</w:t>
      </w:r>
    </w:p>
    <w:p w:rsidR="00856954" w:rsidRPr="007B6113" w:rsidRDefault="00856954" w:rsidP="004779EC">
      <w:pPr>
        <w:widowControl/>
        <w:spacing w:before="100" w:beforeAutospacing="1" w:after="100" w:afterAutospacing="1" w:line="440" w:lineRule="exact"/>
        <w:ind w:firstLineChars="196" w:firstLine="472"/>
        <w:jc w:val="left"/>
        <w:rPr>
          <w:rFonts w:ascii="宋体" w:eastAsia="宋体" w:hAnsi="宋体" w:cs="仿宋"/>
          <w:color w:val="262626"/>
          <w:w w:val="100"/>
          <w:kern w:val="0"/>
          <w:sz w:val="24"/>
          <w:szCs w:val="24"/>
        </w:rPr>
      </w:pPr>
      <w:r w:rsidRPr="007B6113">
        <w:rPr>
          <w:rFonts w:ascii="宋体" w:eastAsia="宋体" w:hAnsi="宋体" w:cs="仿宋" w:hint="eastAsia"/>
          <w:color w:val="262626"/>
          <w:w w:val="100"/>
          <w:kern w:val="0"/>
          <w:sz w:val="24"/>
          <w:szCs w:val="24"/>
        </w:rPr>
        <w:t>二、调剂条件：</w:t>
      </w:r>
    </w:p>
    <w:p w:rsidR="00856954" w:rsidRPr="00446B4A" w:rsidRDefault="00856954" w:rsidP="0018332B">
      <w:pPr>
        <w:widowControl/>
        <w:spacing w:line="360" w:lineRule="auto"/>
        <w:ind w:firstLineChars="200" w:firstLine="480"/>
        <w:jc w:val="left"/>
        <w:rPr>
          <w:rFonts w:ascii="ˎ̥" w:eastAsia="宋体" w:hAnsi="ˎ̥" w:cs="宋体" w:hint="eastAsia"/>
          <w:b w:val="0"/>
          <w:bCs w:val="0"/>
          <w:w w:val="100"/>
          <w:kern w:val="0"/>
          <w:sz w:val="24"/>
          <w:szCs w:val="24"/>
        </w:rPr>
      </w:pPr>
      <w:r w:rsidRPr="00446B4A">
        <w:rPr>
          <w:rFonts w:ascii="ˎ̥" w:eastAsia="宋体" w:hAnsi="ˎ̥" w:cs="宋体" w:hint="eastAsia"/>
          <w:b w:val="0"/>
          <w:bCs w:val="0"/>
          <w:w w:val="100"/>
          <w:kern w:val="0"/>
          <w:sz w:val="24"/>
          <w:szCs w:val="24"/>
        </w:rPr>
        <w:t>1.</w:t>
      </w:r>
      <w:r w:rsidRPr="00446B4A">
        <w:rPr>
          <w:rFonts w:ascii="ˎ̥" w:eastAsia="宋体" w:hAnsi="ˎ̥" w:cs="宋体" w:hint="eastAsia"/>
          <w:b w:val="0"/>
          <w:bCs w:val="0"/>
          <w:w w:val="100"/>
          <w:kern w:val="0"/>
          <w:sz w:val="24"/>
          <w:szCs w:val="24"/>
        </w:rPr>
        <w:t>全日制本科毕业生（含应届生）。</w:t>
      </w:r>
    </w:p>
    <w:p w:rsidR="00856954" w:rsidRPr="00446B4A" w:rsidRDefault="00856954" w:rsidP="0018332B">
      <w:pPr>
        <w:widowControl/>
        <w:spacing w:line="360" w:lineRule="auto"/>
        <w:ind w:firstLineChars="200" w:firstLine="480"/>
        <w:jc w:val="left"/>
        <w:rPr>
          <w:rFonts w:ascii="ˎ̥" w:eastAsia="宋体" w:hAnsi="ˎ̥" w:cs="宋体" w:hint="eastAsia"/>
          <w:b w:val="0"/>
          <w:bCs w:val="0"/>
          <w:w w:val="100"/>
          <w:kern w:val="0"/>
          <w:sz w:val="24"/>
          <w:szCs w:val="24"/>
        </w:rPr>
      </w:pPr>
      <w:r w:rsidRPr="00446B4A">
        <w:rPr>
          <w:rFonts w:ascii="ˎ̥" w:eastAsia="宋体" w:hAnsi="ˎ̥" w:cs="宋体" w:hint="eastAsia"/>
          <w:b w:val="0"/>
          <w:bCs w:val="0"/>
          <w:w w:val="100"/>
          <w:kern w:val="0"/>
          <w:sz w:val="24"/>
          <w:szCs w:val="24"/>
        </w:rPr>
        <w:t>2.</w:t>
      </w:r>
      <w:r w:rsidRPr="00446B4A">
        <w:rPr>
          <w:rFonts w:ascii="ˎ̥" w:eastAsia="宋体" w:hAnsi="ˎ̥" w:cs="宋体" w:hint="eastAsia"/>
          <w:b w:val="0"/>
          <w:bCs w:val="0"/>
          <w:w w:val="100"/>
          <w:kern w:val="0"/>
          <w:sz w:val="24"/>
          <w:szCs w:val="24"/>
        </w:rPr>
        <w:t>符合招生简章中规定的调入专业的报考条件。</w:t>
      </w:r>
    </w:p>
    <w:p w:rsidR="00856954" w:rsidRPr="00446B4A" w:rsidRDefault="00856954" w:rsidP="0018332B">
      <w:pPr>
        <w:widowControl/>
        <w:spacing w:line="360" w:lineRule="auto"/>
        <w:ind w:firstLineChars="200" w:firstLine="480"/>
        <w:jc w:val="left"/>
        <w:rPr>
          <w:rFonts w:ascii="ˎ̥" w:eastAsia="宋体" w:hAnsi="ˎ̥" w:cs="宋体" w:hint="eastAsia"/>
          <w:b w:val="0"/>
          <w:bCs w:val="0"/>
          <w:w w:val="100"/>
          <w:kern w:val="0"/>
          <w:sz w:val="24"/>
          <w:szCs w:val="24"/>
        </w:rPr>
      </w:pPr>
      <w:r w:rsidRPr="00446B4A">
        <w:rPr>
          <w:rFonts w:ascii="ˎ̥" w:eastAsia="宋体" w:hAnsi="ˎ̥" w:cs="宋体" w:hint="eastAsia"/>
          <w:b w:val="0"/>
          <w:bCs w:val="0"/>
          <w:w w:val="100"/>
          <w:kern w:val="0"/>
          <w:sz w:val="24"/>
          <w:szCs w:val="24"/>
        </w:rPr>
        <w:t>3.</w:t>
      </w:r>
      <w:r w:rsidRPr="00446B4A">
        <w:rPr>
          <w:rFonts w:ascii="ˎ̥" w:eastAsia="宋体" w:hAnsi="ˎ̥" w:cs="宋体" w:hint="eastAsia"/>
          <w:b w:val="0"/>
          <w:bCs w:val="0"/>
          <w:w w:val="100"/>
          <w:kern w:val="0"/>
          <w:sz w:val="24"/>
          <w:szCs w:val="24"/>
        </w:rPr>
        <w:t>初试成绩达到第一志愿报考专业</w:t>
      </w:r>
      <w:r w:rsidRPr="00446B4A">
        <w:rPr>
          <w:rFonts w:ascii="ˎ̥" w:eastAsia="宋体" w:hAnsi="ˎ̥" w:cs="宋体" w:hint="eastAsia"/>
          <w:b w:val="0"/>
          <w:bCs w:val="0"/>
          <w:w w:val="100"/>
          <w:kern w:val="0"/>
          <w:sz w:val="24"/>
          <w:szCs w:val="24"/>
        </w:rPr>
        <w:t>A</w:t>
      </w:r>
      <w:r w:rsidRPr="00446B4A">
        <w:rPr>
          <w:rFonts w:ascii="ˎ̥" w:eastAsia="宋体" w:hAnsi="ˎ̥" w:cs="宋体" w:hint="eastAsia"/>
          <w:b w:val="0"/>
          <w:bCs w:val="0"/>
          <w:w w:val="100"/>
          <w:kern w:val="0"/>
          <w:sz w:val="24"/>
          <w:szCs w:val="24"/>
        </w:rPr>
        <w:t>类复试分数线。</w:t>
      </w:r>
    </w:p>
    <w:p w:rsidR="00856954" w:rsidRPr="00446B4A" w:rsidRDefault="00856954" w:rsidP="0018332B">
      <w:pPr>
        <w:widowControl/>
        <w:spacing w:line="360" w:lineRule="auto"/>
        <w:ind w:firstLineChars="200" w:firstLine="480"/>
        <w:jc w:val="left"/>
        <w:rPr>
          <w:rFonts w:ascii="ˎ̥" w:eastAsia="宋体" w:hAnsi="ˎ̥" w:cs="宋体" w:hint="eastAsia"/>
          <w:b w:val="0"/>
          <w:bCs w:val="0"/>
          <w:w w:val="100"/>
          <w:kern w:val="0"/>
          <w:sz w:val="24"/>
          <w:szCs w:val="24"/>
        </w:rPr>
      </w:pPr>
      <w:r w:rsidRPr="00446B4A">
        <w:rPr>
          <w:rFonts w:ascii="ˎ̥" w:eastAsia="宋体" w:hAnsi="ˎ̥" w:cs="宋体" w:hint="eastAsia"/>
          <w:b w:val="0"/>
          <w:bCs w:val="0"/>
          <w:w w:val="100"/>
          <w:kern w:val="0"/>
          <w:sz w:val="24"/>
          <w:szCs w:val="24"/>
        </w:rPr>
        <w:t>4.</w:t>
      </w:r>
      <w:r w:rsidRPr="00446B4A">
        <w:rPr>
          <w:rFonts w:ascii="ˎ̥" w:eastAsia="宋体" w:hAnsi="ˎ̥" w:cs="宋体" w:hint="eastAsia"/>
          <w:b w:val="0"/>
          <w:bCs w:val="0"/>
          <w:w w:val="100"/>
          <w:kern w:val="0"/>
          <w:sz w:val="24"/>
          <w:szCs w:val="24"/>
        </w:rPr>
        <w:t>调入专业与第一志愿报考专业相同或相近。</w:t>
      </w:r>
    </w:p>
    <w:p w:rsidR="00856954" w:rsidRDefault="00856954" w:rsidP="0018332B">
      <w:pPr>
        <w:widowControl/>
        <w:spacing w:line="360" w:lineRule="auto"/>
        <w:ind w:firstLineChars="200" w:firstLine="480"/>
        <w:jc w:val="left"/>
        <w:rPr>
          <w:rFonts w:ascii="ˎ̥" w:eastAsia="宋体" w:hAnsi="ˎ̥" w:cs="宋体" w:hint="eastAsia"/>
          <w:b w:val="0"/>
          <w:bCs w:val="0"/>
          <w:w w:val="100"/>
          <w:kern w:val="0"/>
          <w:sz w:val="24"/>
          <w:szCs w:val="24"/>
        </w:rPr>
      </w:pPr>
      <w:r w:rsidRPr="00446B4A">
        <w:rPr>
          <w:rFonts w:ascii="ˎ̥" w:eastAsia="宋体" w:hAnsi="ˎ̥" w:cs="宋体" w:hint="eastAsia"/>
          <w:b w:val="0"/>
          <w:bCs w:val="0"/>
          <w:w w:val="100"/>
          <w:kern w:val="0"/>
          <w:sz w:val="24"/>
          <w:szCs w:val="24"/>
        </w:rPr>
        <w:t>5.</w:t>
      </w:r>
      <w:r w:rsidRPr="00446B4A">
        <w:rPr>
          <w:rFonts w:ascii="ˎ̥" w:eastAsia="宋体" w:hAnsi="ˎ̥" w:cs="宋体" w:hint="eastAsia"/>
          <w:b w:val="0"/>
          <w:bCs w:val="0"/>
          <w:w w:val="100"/>
          <w:kern w:val="0"/>
          <w:sz w:val="24"/>
          <w:szCs w:val="24"/>
        </w:rPr>
        <w:t>考生初试科目与调入专业初试科目相同或相近，其中统考科目原则上应相同。</w:t>
      </w:r>
    </w:p>
    <w:p w:rsidR="00960B63" w:rsidRPr="004779EC" w:rsidRDefault="00960B63" w:rsidP="004779EC">
      <w:pPr>
        <w:widowControl/>
        <w:spacing w:before="100" w:beforeAutospacing="1" w:after="100" w:afterAutospacing="1" w:line="440" w:lineRule="exact"/>
        <w:ind w:firstLineChars="200" w:firstLine="482"/>
        <w:jc w:val="left"/>
        <w:rPr>
          <w:rFonts w:ascii="宋体" w:eastAsia="宋体" w:hAnsi="宋体" w:cs="仿宋"/>
          <w:color w:val="262626"/>
          <w:w w:val="100"/>
          <w:kern w:val="0"/>
          <w:sz w:val="24"/>
          <w:szCs w:val="24"/>
        </w:rPr>
      </w:pPr>
      <w:r w:rsidRPr="004779EC">
        <w:rPr>
          <w:rFonts w:ascii="宋体" w:eastAsia="宋体" w:hAnsi="宋体" w:cs="仿宋" w:hint="eastAsia"/>
          <w:color w:val="262626"/>
          <w:w w:val="100"/>
          <w:kern w:val="0"/>
          <w:sz w:val="24"/>
          <w:szCs w:val="24"/>
        </w:rPr>
        <w:t>三、调剂系统开通时间</w:t>
      </w:r>
    </w:p>
    <w:p w:rsidR="00960B63" w:rsidRDefault="00960B63" w:rsidP="004779EC">
      <w:pPr>
        <w:widowControl/>
        <w:spacing w:line="520" w:lineRule="exact"/>
        <w:ind w:firstLineChars="200" w:firstLine="480"/>
        <w:jc w:val="left"/>
        <w:rPr>
          <w:rFonts w:ascii="ˎ̥" w:eastAsia="宋体" w:hAnsi="ˎ̥" w:cs="宋体" w:hint="eastAsia"/>
          <w:b w:val="0"/>
          <w:bCs w:val="0"/>
          <w:w w:val="100"/>
          <w:kern w:val="0"/>
          <w:sz w:val="24"/>
          <w:szCs w:val="24"/>
        </w:rPr>
      </w:pPr>
      <w:r w:rsidRPr="0082495B">
        <w:rPr>
          <w:rFonts w:ascii="ˎ̥" w:eastAsia="宋体" w:hAnsi="ˎ̥" w:cs="宋体" w:hint="eastAsia"/>
          <w:b w:val="0"/>
          <w:bCs w:val="0"/>
          <w:w w:val="100"/>
          <w:kern w:val="0"/>
          <w:sz w:val="24"/>
          <w:szCs w:val="24"/>
        </w:rPr>
        <w:t>20</w:t>
      </w:r>
      <w:r w:rsidR="00FF53C2">
        <w:rPr>
          <w:rFonts w:ascii="ˎ̥" w:eastAsia="宋体" w:hAnsi="ˎ̥" w:cs="宋体" w:hint="eastAsia"/>
          <w:b w:val="0"/>
          <w:bCs w:val="0"/>
          <w:w w:val="100"/>
          <w:kern w:val="0"/>
          <w:sz w:val="24"/>
          <w:szCs w:val="24"/>
        </w:rPr>
        <w:t>20</w:t>
      </w:r>
      <w:r w:rsidRPr="0082495B">
        <w:rPr>
          <w:rFonts w:ascii="ˎ̥" w:eastAsia="宋体" w:hAnsi="ˎ̥" w:cs="宋体" w:hint="eastAsia"/>
          <w:b w:val="0"/>
          <w:bCs w:val="0"/>
          <w:w w:val="100"/>
          <w:kern w:val="0"/>
          <w:sz w:val="24"/>
          <w:szCs w:val="24"/>
        </w:rPr>
        <w:t>年</w:t>
      </w:r>
      <w:r w:rsidR="00FF53C2">
        <w:rPr>
          <w:rFonts w:ascii="ˎ̥" w:eastAsia="宋体" w:hAnsi="ˎ̥" w:cs="宋体" w:hint="eastAsia"/>
          <w:b w:val="0"/>
          <w:bCs w:val="0"/>
          <w:w w:val="100"/>
          <w:kern w:val="0"/>
          <w:sz w:val="24"/>
          <w:szCs w:val="24"/>
        </w:rPr>
        <w:t>5</w:t>
      </w:r>
      <w:r w:rsidRPr="0082495B">
        <w:rPr>
          <w:rFonts w:ascii="ˎ̥" w:eastAsia="宋体" w:hAnsi="ˎ̥" w:cs="宋体" w:hint="eastAsia"/>
          <w:b w:val="0"/>
          <w:bCs w:val="0"/>
          <w:w w:val="100"/>
          <w:kern w:val="0"/>
          <w:sz w:val="24"/>
          <w:szCs w:val="24"/>
        </w:rPr>
        <w:t>月</w:t>
      </w:r>
      <w:r w:rsidR="00FF53C2">
        <w:rPr>
          <w:rFonts w:ascii="ˎ̥" w:eastAsia="宋体" w:hAnsi="ˎ̥" w:cs="宋体" w:hint="eastAsia"/>
          <w:b w:val="0"/>
          <w:bCs w:val="0"/>
          <w:w w:val="100"/>
          <w:kern w:val="0"/>
          <w:sz w:val="24"/>
          <w:szCs w:val="24"/>
        </w:rPr>
        <w:t>20</w:t>
      </w:r>
      <w:r w:rsidRPr="0082495B">
        <w:rPr>
          <w:rFonts w:ascii="ˎ̥" w:eastAsia="宋体" w:hAnsi="ˎ̥" w:cs="宋体" w:hint="eastAsia"/>
          <w:b w:val="0"/>
          <w:bCs w:val="0"/>
          <w:w w:val="100"/>
          <w:kern w:val="0"/>
          <w:sz w:val="24"/>
          <w:szCs w:val="24"/>
        </w:rPr>
        <w:t>号</w:t>
      </w:r>
      <w:r w:rsidR="00FF53C2">
        <w:rPr>
          <w:rFonts w:ascii="ˎ̥" w:eastAsia="宋体" w:hAnsi="ˎ̥" w:cs="宋体" w:hint="eastAsia"/>
          <w:b w:val="0"/>
          <w:bCs w:val="0"/>
          <w:w w:val="100"/>
          <w:kern w:val="0"/>
          <w:sz w:val="24"/>
          <w:szCs w:val="24"/>
        </w:rPr>
        <w:t xml:space="preserve"> </w:t>
      </w:r>
    </w:p>
    <w:p w:rsidR="007441DD" w:rsidRPr="007441DD" w:rsidRDefault="007441DD" w:rsidP="007441DD">
      <w:pPr>
        <w:widowControl/>
        <w:spacing w:line="520" w:lineRule="exact"/>
        <w:ind w:firstLineChars="200" w:firstLine="480"/>
        <w:jc w:val="left"/>
        <w:rPr>
          <w:rFonts w:ascii="ˎ̥" w:eastAsia="宋体" w:hAnsi="ˎ̥" w:cs="宋体" w:hint="eastAsia"/>
          <w:b w:val="0"/>
          <w:bCs w:val="0"/>
          <w:w w:val="100"/>
          <w:kern w:val="0"/>
          <w:sz w:val="24"/>
          <w:szCs w:val="24"/>
        </w:rPr>
      </w:pPr>
      <w:r>
        <w:rPr>
          <w:rFonts w:ascii="ˎ̥" w:eastAsia="宋体" w:hAnsi="ˎ̥" w:cs="宋体" w:hint="eastAsia"/>
          <w:b w:val="0"/>
          <w:bCs w:val="0"/>
          <w:w w:val="100"/>
          <w:kern w:val="0"/>
          <w:sz w:val="24"/>
          <w:szCs w:val="24"/>
        </w:rPr>
        <w:t>复试时间拟定</w:t>
      </w:r>
      <w:r>
        <w:rPr>
          <w:rFonts w:ascii="ˎ̥" w:eastAsia="宋体" w:hAnsi="ˎ̥" w:cs="宋体" w:hint="eastAsia"/>
          <w:b w:val="0"/>
          <w:bCs w:val="0"/>
          <w:w w:val="100"/>
          <w:kern w:val="0"/>
          <w:sz w:val="24"/>
          <w:szCs w:val="24"/>
        </w:rPr>
        <w:t>5</w:t>
      </w:r>
      <w:r>
        <w:rPr>
          <w:rFonts w:ascii="ˎ̥" w:eastAsia="宋体" w:hAnsi="ˎ̥" w:cs="宋体" w:hint="eastAsia"/>
          <w:b w:val="0"/>
          <w:bCs w:val="0"/>
          <w:w w:val="100"/>
          <w:kern w:val="0"/>
          <w:sz w:val="24"/>
          <w:szCs w:val="24"/>
        </w:rPr>
        <w:t>月</w:t>
      </w:r>
      <w:r>
        <w:rPr>
          <w:rFonts w:ascii="ˎ̥" w:eastAsia="宋体" w:hAnsi="ˎ̥" w:cs="宋体" w:hint="eastAsia"/>
          <w:b w:val="0"/>
          <w:bCs w:val="0"/>
          <w:w w:val="100"/>
          <w:kern w:val="0"/>
          <w:sz w:val="24"/>
          <w:szCs w:val="24"/>
        </w:rPr>
        <w:t>2</w:t>
      </w:r>
      <w:r>
        <w:rPr>
          <w:rFonts w:ascii="ˎ̥" w:eastAsia="宋体" w:hAnsi="ˎ̥" w:cs="宋体"/>
          <w:b w:val="0"/>
          <w:bCs w:val="0"/>
          <w:w w:val="100"/>
          <w:kern w:val="0"/>
          <w:sz w:val="24"/>
          <w:szCs w:val="24"/>
        </w:rPr>
        <w:t>6</w:t>
      </w:r>
      <w:r>
        <w:rPr>
          <w:rFonts w:ascii="ˎ̥" w:eastAsia="宋体" w:hAnsi="ˎ̥" w:cs="宋体" w:hint="eastAsia"/>
          <w:b w:val="0"/>
          <w:bCs w:val="0"/>
          <w:w w:val="100"/>
          <w:kern w:val="0"/>
          <w:sz w:val="24"/>
          <w:szCs w:val="24"/>
        </w:rPr>
        <w:t>日</w:t>
      </w:r>
    </w:p>
    <w:p w:rsidR="00721A1F" w:rsidRPr="007B6113" w:rsidRDefault="004779EC" w:rsidP="004779EC">
      <w:pPr>
        <w:widowControl/>
        <w:spacing w:before="100" w:beforeAutospacing="1" w:after="100" w:afterAutospacing="1" w:line="440" w:lineRule="exact"/>
        <w:ind w:firstLineChars="196" w:firstLine="472"/>
        <w:jc w:val="left"/>
        <w:rPr>
          <w:rFonts w:ascii="宋体" w:eastAsia="宋体" w:hAnsi="宋体" w:cs="仿宋"/>
          <w:color w:val="262626"/>
          <w:w w:val="100"/>
          <w:kern w:val="0"/>
          <w:sz w:val="24"/>
          <w:szCs w:val="24"/>
        </w:rPr>
      </w:pPr>
      <w:r>
        <w:rPr>
          <w:rFonts w:ascii="宋体" w:eastAsia="宋体" w:hAnsi="宋体" w:cs="仿宋" w:hint="eastAsia"/>
          <w:color w:val="262626"/>
          <w:w w:val="100"/>
          <w:kern w:val="0"/>
          <w:sz w:val="24"/>
          <w:szCs w:val="24"/>
        </w:rPr>
        <w:t>四</w:t>
      </w:r>
      <w:r w:rsidR="00721A1F" w:rsidRPr="007B6113">
        <w:rPr>
          <w:rFonts w:ascii="宋体" w:eastAsia="宋体" w:hAnsi="宋体" w:cs="仿宋" w:hint="eastAsia"/>
          <w:color w:val="262626"/>
          <w:w w:val="100"/>
          <w:kern w:val="0"/>
          <w:sz w:val="24"/>
          <w:szCs w:val="24"/>
        </w:rPr>
        <w:t>、联系方式：</w:t>
      </w:r>
    </w:p>
    <w:p w:rsidR="00FB575F" w:rsidRPr="00446B4A" w:rsidRDefault="00721A1F" w:rsidP="00446B4A">
      <w:pPr>
        <w:widowControl/>
        <w:spacing w:line="360" w:lineRule="auto"/>
        <w:ind w:firstLineChars="200" w:firstLine="480"/>
        <w:jc w:val="left"/>
        <w:rPr>
          <w:rFonts w:ascii="ˎ̥" w:eastAsia="宋体" w:hAnsi="ˎ̥" w:cs="宋体" w:hint="eastAsia"/>
          <w:b w:val="0"/>
          <w:bCs w:val="0"/>
          <w:w w:val="100"/>
          <w:kern w:val="0"/>
          <w:sz w:val="24"/>
          <w:szCs w:val="24"/>
        </w:rPr>
      </w:pPr>
      <w:r w:rsidRPr="00446B4A">
        <w:rPr>
          <w:rFonts w:ascii="ˎ̥" w:eastAsia="宋体" w:hAnsi="ˎ̥" w:cs="宋体" w:hint="eastAsia"/>
          <w:b w:val="0"/>
          <w:bCs w:val="0"/>
          <w:w w:val="100"/>
          <w:kern w:val="0"/>
          <w:sz w:val="24"/>
          <w:szCs w:val="24"/>
        </w:rPr>
        <w:t>联系人：</w:t>
      </w:r>
      <w:r w:rsidR="001E3E2F" w:rsidRPr="00446B4A">
        <w:rPr>
          <w:rFonts w:ascii="ˎ̥" w:eastAsia="宋体" w:hAnsi="ˎ̥" w:cs="宋体" w:hint="eastAsia"/>
          <w:b w:val="0"/>
          <w:bCs w:val="0"/>
          <w:w w:val="100"/>
          <w:kern w:val="0"/>
          <w:sz w:val="24"/>
          <w:szCs w:val="24"/>
        </w:rPr>
        <w:t>张</w:t>
      </w:r>
      <w:r w:rsidR="00E3718A" w:rsidRPr="00446B4A">
        <w:rPr>
          <w:rFonts w:ascii="ˎ̥" w:eastAsia="宋体" w:hAnsi="ˎ̥" w:cs="宋体" w:hint="eastAsia"/>
          <w:b w:val="0"/>
          <w:bCs w:val="0"/>
          <w:w w:val="100"/>
          <w:kern w:val="0"/>
          <w:sz w:val="24"/>
          <w:szCs w:val="24"/>
        </w:rPr>
        <w:t>老师</w:t>
      </w:r>
      <w:r w:rsidR="00446B4A">
        <w:rPr>
          <w:rFonts w:ascii="ˎ̥" w:eastAsia="宋体" w:hAnsi="ˎ̥" w:cs="宋体" w:hint="eastAsia"/>
          <w:b w:val="0"/>
          <w:bCs w:val="0"/>
          <w:w w:val="100"/>
          <w:kern w:val="0"/>
          <w:sz w:val="24"/>
          <w:szCs w:val="24"/>
        </w:rPr>
        <w:t>；</w:t>
      </w:r>
    </w:p>
    <w:p w:rsidR="00721A1F" w:rsidRDefault="00721A1F" w:rsidP="00446B4A">
      <w:pPr>
        <w:widowControl/>
        <w:spacing w:line="360" w:lineRule="auto"/>
        <w:ind w:firstLineChars="200" w:firstLine="480"/>
        <w:jc w:val="left"/>
        <w:rPr>
          <w:rFonts w:ascii="ˎ̥" w:eastAsia="宋体" w:hAnsi="ˎ̥" w:cs="宋体" w:hint="eastAsia"/>
          <w:b w:val="0"/>
          <w:bCs w:val="0"/>
          <w:w w:val="100"/>
          <w:kern w:val="0"/>
          <w:sz w:val="24"/>
          <w:szCs w:val="24"/>
        </w:rPr>
      </w:pPr>
      <w:r w:rsidRPr="00446B4A">
        <w:rPr>
          <w:rFonts w:ascii="ˎ̥" w:eastAsia="宋体" w:hAnsi="ˎ̥" w:cs="宋体" w:hint="eastAsia"/>
          <w:b w:val="0"/>
          <w:bCs w:val="0"/>
          <w:w w:val="100"/>
          <w:kern w:val="0"/>
          <w:sz w:val="24"/>
          <w:szCs w:val="24"/>
        </w:rPr>
        <w:t>联系电话：</w:t>
      </w:r>
      <w:r w:rsidR="00E3718A" w:rsidRPr="00446B4A">
        <w:rPr>
          <w:rFonts w:ascii="ˎ̥" w:eastAsia="宋体" w:hAnsi="ˎ̥" w:cs="宋体" w:hint="eastAsia"/>
          <w:b w:val="0"/>
          <w:bCs w:val="0"/>
          <w:w w:val="100"/>
          <w:kern w:val="0"/>
          <w:sz w:val="24"/>
          <w:szCs w:val="24"/>
        </w:rPr>
        <w:t>0791-88120367</w:t>
      </w:r>
      <w:r w:rsidR="00446B4A">
        <w:rPr>
          <w:rFonts w:ascii="ˎ̥" w:eastAsia="宋体" w:hAnsi="ˎ̥" w:cs="宋体" w:hint="eastAsia"/>
          <w:b w:val="0"/>
          <w:bCs w:val="0"/>
          <w:w w:val="100"/>
          <w:kern w:val="0"/>
          <w:sz w:val="24"/>
          <w:szCs w:val="24"/>
        </w:rPr>
        <w:t>。</w:t>
      </w:r>
    </w:p>
    <w:p w:rsidR="0018332B" w:rsidRDefault="00732CE3" w:rsidP="004779EC">
      <w:pPr>
        <w:widowControl/>
        <w:spacing w:before="100" w:beforeAutospacing="1" w:after="100" w:afterAutospacing="1" w:line="440" w:lineRule="exact"/>
        <w:ind w:firstLineChars="196" w:firstLine="472"/>
        <w:jc w:val="left"/>
        <w:rPr>
          <w:rFonts w:ascii="宋体" w:eastAsia="宋体" w:hAnsi="宋体" w:cs="仿宋"/>
          <w:color w:val="262626"/>
          <w:w w:val="100"/>
          <w:kern w:val="0"/>
          <w:sz w:val="24"/>
          <w:szCs w:val="24"/>
        </w:rPr>
      </w:pPr>
      <w:r>
        <w:rPr>
          <w:rFonts w:ascii="宋体" w:eastAsia="宋体" w:hAnsi="宋体" w:cs="仿宋" w:hint="eastAsia"/>
          <w:color w:val="262626"/>
          <w:w w:val="100"/>
          <w:kern w:val="0"/>
          <w:sz w:val="24"/>
          <w:szCs w:val="24"/>
        </w:rPr>
        <w:t>五</w:t>
      </w:r>
      <w:r w:rsidR="007B6113" w:rsidRPr="007B6113">
        <w:rPr>
          <w:rFonts w:ascii="宋体" w:eastAsia="宋体" w:hAnsi="宋体" w:cs="仿宋" w:hint="eastAsia"/>
          <w:color w:val="262626"/>
          <w:w w:val="100"/>
          <w:kern w:val="0"/>
          <w:sz w:val="24"/>
          <w:szCs w:val="24"/>
        </w:rPr>
        <w:t>、</w:t>
      </w:r>
      <w:r w:rsidR="0018332B" w:rsidRPr="007B6113">
        <w:rPr>
          <w:rFonts w:ascii="宋体" w:eastAsia="宋体" w:hAnsi="宋体" w:cs="仿宋" w:hint="eastAsia"/>
          <w:color w:val="262626"/>
          <w:w w:val="100"/>
          <w:kern w:val="0"/>
          <w:sz w:val="24"/>
          <w:szCs w:val="24"/>
        </w:rPr>
        <w:t>调剂程序</w:t>
      </w:r>
    </w:p>
    <w:p w:rsidR="005C53C5" w:rsidRPr="008B29D0" w:rsidRDefault="005C53C5" w:rsidP="005C53C5">
      <w:pPr>
        <w:widowControl/>
        <w:spacing w:line="360" w:lineRule="auto"/>
        <w:ind w:firstLineChars="200" w:firstLine="480"/>
        <w:jc w:val="left"/>
        <w:rPr>
          <w:rFonts w:ascii="ˎ̥" w:eastAsia="宋体" w:hAnsi="ˎ̥" w:cs="宋体" w:hint="eastAsia"/>
          <w:b w:val="0"/>
          <w:bCs w:val="0"/>
          <w:w w:val="100"/>
          <w:kern w:val="0"/>
          <w:sz w:val="24"/>
          <w:szCs w:val="24"/>
        </w:rPr>
      </w:pPr>
      <w:r w:rsidRPr="008B29D0">
        <w:rPr>
          <w:rFonts w:ascii="ˎ̥" w:eastAsia="宋体" w:hAnsi="ˎ̥" w:cs="宋体" w:hint="eastAsia"/>
          <w:b w:val="0"/>
          <w:bCs w:val="0"/>
          <w:w w:val="100"/>
          <w:kern w:val="0"/>
          <w:sz w:val="24"/>
          <w:szCs w:val="24"/>
        </w:rPr>
        <w:t>1.</w:t>
      </w:r>
      <w:r w:rsidRPr="008B29D0">
        <w:rPr>
          <w:rFonts w:ascii="ˎ̥" w:eastAsia="宋体" w:hAnsi="ˎ̥" w:cs="宋体" w:hint="eastAsia"/>
          <w:b w:val="0"/>
          <w:bCs w:val="0"/>
          <w:w w:val="100"/>
          <w:kern w:val="0"/>
          <w:sz w:val="24"/>
          <w:szCs w:val="24"/>
        </w:rPr>
        <w:t>考生在教育部调剂系统中填报调剂志愿；</w:t>
      </w:r>
    </w:p>
    <w:p w:rsidR="005C53C5" w:rsidRPr="008B29D0" w:rsidRDefault="005C53C5" w:rsidP="005C53C5">
      <w:pPr>
        <w:widowControl/>
        <w:spacing w:line="360" w:lineRule="auto"/>
        <w:ind w:firstLineChars="200" w:firstLine="480"/>
        <w:jc w:val="left"/>
        <w:rPr>
          <w:rFonts w:ascii="ˎ̥" w:eastAsia="宋体" w:hAnsi="ˎ̥" w:cs="宋体" w:hint="eastAsia"/>
          <w:b w:val="0"/>
          <w:bCs w:val="0"/>
          <w:w w:val="100"/>
          <w:kern w:val="0"/>
          <w:sz w:val="24"/>
          <w:szCs w:val="24"/>
        </w:rPr>
      </w:pPr>
      <w:r w:rsidRPr="008B29D0">
        <w:rPr>
          <w:rFonts w:ascii="ˎ̥" w:eastAsia="宋体" w:hAnsi="ˎ̥" w:cs="宋体" w:hint="eastAsia"/>
          <w:b w:val="0"/>
          <w:bCs w:val="0"/>
          <w:w w:val="100"/>
          <w:kern w:val="0"/>
          <w:sz w:val="24"/>
          <w:szCs w:val="24"/>
        </w:rPr>
        <w:t>2.</w:t>
      </w:r>
      <w:r w:rsidRPr="008B29D0">
        <w:rPr>
          <w:rFonts w:ascii="ˎ̥" w:eastAsia="宋体" w:hAnsi="ˎ̥" w:cs="宋体" w:hint="eastAsia"/>
          <w:b w:val="0"/>
          <w:bCs w:val="0"/>
          <w:w w:val="100"/>
          <w:kern w:val="0"/>
          <w:sz w:val="24"/>
          <w:szCs w:val="24"/>
        </w:rPr>
        <w:t>学院择优挑选考生进入复试；</w:t>
      </w:r>
    </w:p>
    <w:p w:rsidR="005C53C5" w:rsidRDefault="005C53C5" w:rsidP="005C53C5">
      <w:pPr>
        <w:widowControl/>
        <w:spacing w:line="360" w:lineRule="auto"/>
        <w:ind w:firstLineChars="200" w:firstLine="480"/>
        <w:jc w:val="left"/>
        <w:rPr>
          <w:rFonts w:ascii="ˎ̥" w:eastAsia="宋体" w:hAnsi="ˎ̥" w:cs="宋体" w:hint="eastAsia"/>
          <w:b w:val="0"/>
          <w:bCs w:val="0"/>
          <w:w w:val="100"/>
          <w:kern w:val="0"/>
          <w:sz w:val="24"/>
          <w:szCs w:val="24"/>
        </w:rPr>
      </w:pPr>
      <w:r w:rsidRPr="008B29D0">
        <w:rPr>
          <w:rFonts w:ascii="ˎ̥" w:eastAsia="宋体" w:hAnsi="ˎ̥" w:cs="宋体" w:hint="eastAsia"/>
          <w:b w:val="0"/>
          <w:bCs w:val="0"/>
          <w:w w:val="100"/>
          <w:kern w:val="0"/>
          <w:sz w:val="24"/>
          <w:szCs w:val="24"/>
        </w:rPr>
        <w:t>3.</w:t>
      </w:r>
      <w:r w:rsidRPr="008B29D0">
        <w:rPr>
          <w:rFonts w:ascii="ˎ̥" w:eastAsia="宋体" w:hAnsi="ˎ̥" w:cs="宋体" w:hint="eastAsia"/>
          <w:b w:val="0"/>
          <w:bCs w:val="0"/>
          <w:w w:val="100"/>
          <w:kern w:val="0"/>
          <w:sz w:val="24"/>
          <w:szCs w:val="24"/>
        </w:rPr>
        <w:t>接到复试通知的考生按通知时间准时参加</w:t>
      </w:r>
      <w:r w:rsidR="00F342A7" w:rsidRPr="008B29D0">
        <w:rPr>
          <w:rFonts w:ascii="ˎ̥" w:eastAsia="宋体" w:hAnsi="ˎ̥" w:cs="宋体" w:hint="eastAsia"/>
          <w:b w:val="0"/>
          <w:bCs w:val="0"/>
          <w:w w:val="100"/>
          <w:kern w:val="0"/>
          <w:sz w:val="24"/>
          <w:szCs w:val="24"/>
        </w:rPr>
        <w:t>远程网络</w:t>
      </w:r>
      <w:r w:rsidR="008B29D0" w:rsidRPr="008B29D0">
        <w:rPr>
          <w:rFonts w:ascii="ˎ̥" w:eastAsia="宋体" w:hAnsi="ˎ̥" w:cs="宋体" w:hint="eastAsia"/>
          <w:b w:val="0"/>
          <w:bCs w:val="0"/>
          <w:w w:val="100"/>
          <w:kern w:val="0"/>
          <w:sz w:val="24"/>
          <w:szCs w:val="24"/>
        </w:rPr>
        <w:t>实测和</w:t>
      </w:r>
      <w:r w:rsidRPr="008B29D0">
        <w:rPr>
          <w:rFonts w:ascii="ˎ̥" w:eastAsia="宋体" w:hAnsi="ˎ̥" w:cs="宋体" w:hint="eastAsia"/>
          <w:b w:val="0"/>
          <w:bCs w:val="0"/>
          <w:w w:val="100"/>
          <w:kern w:val="0"/>
          <w:sz w:val="24"/>
          <w:szCs w:val="24"/>
        </w:rPr>
        <w:t>复试。</w:t>
      </w:r>
    </w:p>
    <w:p w:rsidR="00763CC2" w:rsidRPr="00CE01EA" w:rsidRDefault="00763CC2" w:rsidP="00763CC2">
      <w:pPr>
        <w:widowControl/>
        <w:spacing w:before="100" w:beforeAutospacing="1" w:after="100" w:afterAutospacing="1" w:line="440" w:lineRule="exact"/>
        <w:ind w:firstLineChars="196" w:firstLine="472"/>
        <w:jc w:val="left"/>
        <w:rPr>
          <w:rFonts w:ascii="宋体" w:eastAsia="宋体" w:hAnsi="宋体" w:cs="仿宋"/>
          <w:w w:val="100"/>
          <w:kern w:val="0"/>
          <w:sz w:val="24"/>
          <w:szCs w:val="24"/>
        </w:rPr>
      </w:pPr>
      <w:bookmarkStart w:id="0" w:name="_GoBack"/>
      <w:bookmarkEnd w:id="0"/>
      <w:r>
        <w:rPr>
          <w:rFonts w:ascii="宋体" w:eastAsia="宋体" w:hAnsi="宋体" w:cs="仿宋" w:hint="eastAsia"/>
          <w:w w:val="100"/>
          <w:kern w:val="0"/>
          <w:sz w:val="24"/>
          <w:szCs w:val="24"/>
        </w:rPr>
        <w:t>六</w:t>
      </w:r>
      <w:r w:rsidRPr="00CE01EA">
        <w:rPr>
          <w:rFonts w:ascii="宋体" w:eastAsia="宋体" w:hAnsi="宋体" w:cs="仿宋" w:hint="eastAsia"/>
          <w:w w:val="100"/>
          <w:kern w:val="0"/>
          <w:sz w:val="24"/>
          <w:szCs w:val="24"/>
        </w:rPr>
        <w:t>、复试安排：</w:t>
      </w:r>
    </w:p>
    <w:p w:rsidR="00763CC2" w:rsidRPr="00763CC2" w:rsidRDefault="00763CC2" w:rsidP="005C53C5">
      <w:pPr>
        <w:widowControl/>
        <w:spacing w:line="360" w:lineRule="auto"/>
        <w:ind w:firstLineChars="200" w:firstLine="480"/>
        <w:jc w:val="left"/>
        <w:rPr>
          <w:rFonts w:ascii="ˎ̥" w:eastAsia="宋体" w:hAnsi="ˎ̥" w:cs="宋体" w:hint="eastAsia"/>
          <w:b w:val="0"/>
          <w:bCs w:val="0"/>
          <w:color w:val="FF0000"/>
          <w:w w:val="100"/>
          <w:kern w:val="0"/>
          <w:sz w:val="24"/>
          <w:szCs w:val="24"/>
        </w:rPr>
      </w:pPr>
      <w:r>
        <w:rPr>
          <w:rFonts w:ascii="ˎ̥" w:eastAsia="宋体" w:hAnsi="ˎ̥" w:cs="宋体" w:hint="eastAsia"/>
          <w:b w:val="0"/>
          <w:bCs w:val="0"/>
          <w:w w:val="100"/>
          <w:kern w:val="0"/>
          <w:sz w:val="24"/>
          <w:szCs w:val="24"/>
        </w:rPr>
        <w:t>复试通过远程网络视频进行。复试相关安排将在我院网页中研究生教育招生专栏发通知，敬请留意。</w:t>
      </w:r>
    </w:p>
    <w:p w:rsidR="0018332B" w:rsidRPr="00CE01EA" w:rsidRDefault="00763CC2" w:rsidP="00442D55">
      <w:pPr>
        <w:widowControl/>
        <w:spacing w:before="100" w:beforeAutospacing="1" w:after="100" w:afterAutospacing="1" w:line="440" w:lineRule="exact"/>
        <w:ind w:firstLineChars="196" w:firstLine="472"/>
        <w:jc w:val="left"/>
        <w:rPr>
          <w:rFonts w:ascii="宋体" w:eastAsia="宋体" w:hAnsi="宋体" w:cs="仿宋"/>
          <w:w w:val="100"/>
          <w:kern w:val="0"/>
          <w:sz w:val="24"/>
          <w:szCs w:val="24"/>
        </w:rPr>
      </w:pPr>
      <w:r>
        <w:rPr>
          <w:rFonts w:ascii="宋体" w:eastAsia="宋体" w:hAnsi="宋体" w:cs="仿宋" w:hint="eastAsia"/>
          <w:w w:val="100"/>
          <w:kern w:val="0"/>
          <w:sz w:val="24"/>
          <w:szCs w:val="24"/>
        </w:rPr>
        <w:lastRenderedPageBreak/>
        <w:t>七</w:t>
      </w:r>
      <w:r w:rsidR="0018332B" w:rsidRPr="00CE01EA">
        <w:rPr>
          <w:rFonts w:ascii="宋体" w:eastAsia="宋体" w:hAnsi="宋体" w:cs="仿宋" w:hint="eastAsia"/>
          <w:w w:val="100"/>
          <w:kern w:val="0"/>
          <w:sz w:val="24"/>
          <w:szCs w:val="24"/>
        </w:rPr>
        <w:t>、数学与信息科学学院简介</w:t>
      </w:r>
    </w:p>
    <w:p w:rsidR="00BE37D1" w:rsidRPr="00BE37D1" w:rsidRDefault="00BE37D1" w:rsidP="00C86BD6">
      <w:pPr>
        <w:widowControl/>
        <w:spacing w:line="360" w:lineRule="auto"/>
        <w:ind w:firstLineChars="200" w:firstLine="480"/>
        <w:jc w:val="left"/>
        <w:rPr>
          <w:rFonts w:ascii="ˎ̥" w:eastAsia="宋体" w:hAnsi="ˎ̥" w:cs="宋体" w:hint="eastAsia"/>
          <w:b w:val="0"/>
          <w:bCs w:val="0"/>
          <w:w w:val="100"/>
          <w:kern w:val="0"/>
          <w:sz w:val="24"/>
          <w:szCs w:val="24"/>
        </w:rPr>
      </w:pPr>
      <w:r w:rsidRPr="00BE37D1">
        <w:rPr>
          <w:rFonts w:ascii="ˎ̥" w:eastAsia="宋体" w:hAnsi="ˎ̥" w:cs="宋体" w:hint="eastAsia"/>
          <w:b w:val="0"/>
          <w:bCs w:val="0"/>
          <w:w w:val="100"/>
          <w:kern w:val="0"/>
          <w:sz w:val="24"/>
          <w:szCs w:val="24"/>
        </w:rPr>
        <w:t>江西师范大学数学与信息科学学院肇始于</w:t>
      </w:r>
      <w:r w:rsidRPr="00BE37D1">
        <w:rPr>
          <w:rFonts w:ascii="ˎ̥" w:eastAsia="宋体" w:hAnsi="ˎ̥" w:cs="宋体" w:hint="eastAsia"/>
          <w:b w:val="0"/>
          <w:bCs w:val="0"/>
          <w:w w:val="100"/>
          <w:kern w:val="0"/>
          <w:sz w:val="24"/>
          <w:szCs w:val="24"/>
        </w:rPr>
        <w:t>1946</w:t>
      </w:r>
      <w:r w:rsidRPr="00BE37D1">
        <w:rPr>
          <w:rFonts w:ascii="ˎ̥" w:eastAsia="宋体" w:hAnsi="ˎ̥" w:cs="宋体" w:hint="eastAsia"/>
          <w:b w:val="0"/>
          <w:bCs w:val="0"/>
          <w:w w:val="100"/>
          <w:kern w:val="0"/>
          <w:sz w:val="24"/>
          <w:szCs w:val="24"/>
        </w:rPr>
        <w:t>年创建的国立中正大学理学院数学系，</w:t>
      </w:r>
      <w:r w:rsidRPr="00BE37D1">
        <w:rPr>
          <w:rFonts w:ascii="ˎ̥" w:eastAsia="宋体" w:hAnsi="ˎ̥" w:cs="宋体" w:hint="eastAsia"/>
          <w:b w:val="0"/>
          <w:bCs w:val="0"/>
          <w:w w:val="100"/>
          <w:kern w:val="0"/>
          <w:sz w:val="24"/>
          <w:szCs w:val="24"/>
        </w:rPr>
        <w:t>1996</w:t>
      </w:r>
      <w:r w:rsidRPr="00BE37D1">
        <w:rPr>
          <w:rFonts w:ascii="ˎ̥" w:eastAsia="宋体" w:hAnsi="ˎ̥" w:cs="宋体" w:hint="eastAsia"/>
          <w:b w:val="0"/>
          <w:bCs w:val="0"/>
          <w:w w:val="100"/>
          <w:kern w:val="0"/>
          <w:sz w:val="24"/>
          <w:szCs w:val="24"/>
        </w:rPr>
        <w:t>年更名为数学与信息科学学院。学院是江西省数学学科联盟牵头单位，拥有数学一级学科博士学位授权点，以及数学和统计学两个一级学科硕士学位授权点，另有学科教学（数学）教育硕士专业学位授权点。数学学科连续二十五年为江西省重点学科，在教育部第四轮学科评估进入</w:t>
      </w:r>
      <w:r w:rsidRPr="00BE37D1">
        <w:rPr>
          <w:rFonts w:ascii="ˎ̥" w:eastAsia="宋体" w:hAnsi="ˎ̥" w:cs="宋体" w:hint="eastAsia"/>
          <w:b w:val="0"/>
          <w:bCs w:val="0"/>
          <w:w w:val="100"/>
          <w:kern w:val="0"/>
          <w:sz w:val="24"/>
          <w:szCs w:val="24"/>
        </w:rPr>
        <w:t>B</w:t>
      </w:r>
      <w:r w:rsidRPr="00BE37D1">
        <w:rPr>
          <w:rFonts w:ascii="ˎ̥" w:eastAsia="宋体" w:hAnsi="ˎ̥" w:cs="宋体" w:hint="eastAsia"/>
          <w:b w:val="0"/>
          <w:bCs w:val="0"/>
          <w:w w:val="100"/>
          <w:kern w:val="0"/>
          <w:sz w:val="24"/>
          <w:szCs w:val="24"/>
        </w:rPr>
        <w:t>类，数学一级学科硕士点自</w:t>
      </w:r>
      <w:r w:rsidRPr="00BE37D1">
        <w:rPr>
          <w:rFonts w:ascii="ˎ̥" w:eastAsia="宋体" w:hAnsi="ˎ̥" w:cs="宋体" w:hint="eastAsia"/>
          <w:b w:val="0"/>
          <w:bCs w:val="0"/>
          <w:w w:val="100"/>
          <w:kern w:val="0"/>
          <w:sz w:val="24"/>
          <w:szCs w:val="24"/>
        </w:rPr>
        <w:t>2006</w:t>
      </w:r>
      <w:r w:rsidRPr="00BE37D1">
        <w:rPr>
          <w:rFonts w:ascii="ˎ̥" w:eastAsia="宋体" w:hAnsi="ˎ̥" w:cs="宋体" w:hint="eastAsia"/>
          <w:b w:val="0"/>
          <w:bCs w:val="0"/>
          <w:w w:val="100"/>
          <w:kern w:val="0"/>
          <w:sz w:val="24"/>
          <w:szCs w:val="24"/>
        </w:rPr>
        <w:t>年起为江西省示范性硕士点。</w:t>
      </w:r>
    </w:p>
    <w:p w:rsidR="00BE37D1" w:rsidRPr="00BE37D1" w:rsidRDefault="00BE37D1" w:rsidP="00763CC2">
      <w:pPr>
        <w:widowControl/>
        <w:spacing w:line="360" w:lineRule="auto"/>
        <w:ind w:firstLineChars="200" w:firstLine="480"/>
        <w:jc w:val="left"/>
        <w:rPr>
          <w:rFonts w:ascii="ˎ̥" w:eastAsia="宋体" w:hAnsi="ˎ̥" w:cs="宋体" w:hint="eastAsia"/>
          <w:b w:val="0"/>
          <w:bCs w:val="0"/>
          <w:w w:val="100"/>
          <w:kern w:val="0"/>
          <w:sz w:val="24"/>
          <w:szCs w:val="24"/>
        </w:rPr>
      </w:pPr>
      <w:r w:rsidRPr="00BE37D1">
        <w:rPr>
          <w:rFonts w:ascii="ˎ̥" w:eastAsia="宋体" w:hAnsi="ˎ̥" w:cs="宋体" w:hint="eastAsia"/>
          <w:b w:val="0"/>
          <w:bCs w:val="0"/>
          <w:w w:val="100"/>
          <w:kern w:val="0"/>
          <w:sz w:val="24"/>
          <w:szCs w:val="24"/>
        </w:rPr>
        <w:t>学院拥有实力雄厚的师资队伍。现有教职工</w:t>
      </w:r>
      <w:r w:rsidRPr="00BE37D1">
        <w:rPr>
          <w:rFonts w:ascii="ˎ̥" w:eastAsia="宋体" w:hAnsi="ˎ̥" w:cs="宋体" w:hint="eastAsia"/>
          <w:b w:val="0"/>
          <w:bCs w:val="0"/>
          <w:w w:val="100"/>
          <w:kern w:val="0"/>
          <w:sz w:val="24"/>
          <w:szCs w:val="24"/>
        </w:rPr>
        <w:t>102</w:t>
      </w:r>
      <w:r w:rsidRPr="00BE37D1">
        <w:rPr>
          <w:rFonts w:ascii="ˎ̥" w:eastAsia="宋体" w:hAnsi="ˎ̥" w:cs="宋体" w:hint="eastAsia"/>
          <w:b w:val="0"/>
          <w:bCs w:val="0"/>
          <w:w w:val="100"/>
          <w:kern w:val="0"/>
          <w:sz w:val="24"/>
          <w:szCs w:val="24"/>
        </w:rPr>
        <w:t>人，其中专任教师</w:t>
      </w:r>
      <w:r w:rsidRPr="00BE37D1">
        <w:rPr>
          <w:rFonts w:ascii="ˎ̥" w:eastAsia="宋体" w:hAnsi="ˎ̥" w:cs="宋体" w:hint="eastAsia"/>
          <w:b w:val="0"/>
          <w:bCs w:val="0"/>
          <w:w w:val="100"/>
          <w:kern w:val="0"/>
          <w:sz w:val="24"/>
          <w:szCs w:val="24"/>
        </w:rPr>
        <w:t>89</w:t>
      </w:r>
      <w:r w:rsidRPr="00BE37D1">
        <w:rPr>
          <w:rFonts w:ascii="ˎ̥" w:eastAsia="宋体" w:hAnsi="ˎ̥" w:cs="宋体" w:hint="eastAsia"/>
          <w:b w:val="0"/>
          <w:bCs w:val="0"/>
          <w:w w:val="100"/>
          <w:kern w:val="0"/>
          <w:sz w:val="24"/>
          <w:szCs w:val="24"/>
        </w:rPr>
        <w:t>人，教授</w:t>
      </w:r>
      <w:r w:rsidRPr="00BE37D1">
        <w:rPr>
          <w:rFonts w:ascii="ˎ̥" w:eastAsia="宋体" w:hAnsi="ˎ̥" w:cs="宋体" w:hint="eastAsia"/>
          <w:b w:val="0"/>
          <w:bCs w:val="0"/>
          <w:w w:val="100"/>
          <w:kern w:val="0"/>
          <w:sz w:val="24"/>
          <w:szCs w:val="24"/>
        </w:rPr>
        <w:t>21</w:t>
      </w:r>
      <w:r w:rsidRPr="00BE37D1">
        <w:rPr>
          <w:rFonts w:ascii="ˎ̥" w:eastAsia="宋体" w:hAnsi="ˎ̥" w:cs="宋体" w:hint="eastAsia"/>
          <w:b w:val="0"/>
          <w:bCs w:val="0"/>
          <w:w w:val="100"/>
          <w:kern w:val="0"/>
          <w:sz w:val="24"/>
          <w:szCs w:val="24"/>
        </w:rPr>
        <w:t>人，副教授</w:t>
      </w:r>
      <w:r w:rsidRPr="00BE37D1">
        <w:rPr>
          <w:rFonts w:ascii="ˎ̥" w:eastAsia="宋体" w:hAnsi="ˎ̥" w:cs="宋体" w:hint="eastAsia"/>
          <w:b w:val="0"/>
          <w:bCs w:val="0"/>
          <w:w w:val="100"/>
          <w:kern w:val="0"/>
          <w:sz w:val="24"/>
          <w:szCs w:val="24"/>
        </w:rPr>
        <w:t>41</w:t>
      </w:r>
      <w:r w:rsidRPr="00BE37D1">
        <w:rPr>
          <w:rFonts w:ascii="ˎ̥" w:eastAsia="宋体" w:hAnsi="ˎ̥" w:cs="宋体" w:hint="eastAsia"/>
          <w:b w:val="0"/>
          <w:bCs w:val="0"/>
          <w:w w:val="100"/>
          <w:kern w:val="0"/>
          <w:sz w:val="24"/>
          <w:szCs w:val="24"/>
        </w:rPr>
        <w:t>人，博士</w:t>
      </w:r>
      <w:r w:rsidRPr="00BE37D1">
        <w:rPr>
          <w:rFonts w:ascii="ˎ̥" w:eastAsia="宋体" w:hAnsi="ˎ̥" w:cs="宋体" w:hint="eastAsia"/>
          <w:b w:val="0"/>
          <w:bCs w:val="0"/>
          <w:w w:val="100"/>
          <w:kern w:val="0"/>
          <w:sz w:val="24"/>
          <w:szCs w:val="24"/>
        </w:rPr>
        <w:t>60</w:t>
      </w:r>
      <w:r w:rsidRPr="00BE37D1">
        <w:rPr>
          <w:rFonts w:ascii="ˎ̥" w:eastAsia="宋体" w:hAnsi="ˎ̥" w:cs="宋体" w:hint="eastAsia"/>
          <w:b w:val="0"/>
          <w:bCs w:val="0"/>
          <w:w w:val="100"/>
          <w:kern w:val="0"/>
          <w:sz w:val="24"/>
          <w:szCs w:val="24"/>
        </w:rPr>
        <w:t>人，博士生导师</w:t>
      </w:r>
      <w:r w:rsidRPr="00BE37D1">
        <w:rPr>
          <w:rFonts w:ascii="ˎ̥" w:eastAsia="宋体" w:hAnsi="ˎ̥" w:cs="宋体" w:hint="eastAsia"/>
          <w:b w:val="0"/>
          <w:bCs w:val="0"/>
          <w:w w:val="100"/>
          <w:kern w:val="0"/>
          <w:sz w:val="24"/>
          <w:szCs w:val="24"/>
        </w:rPr>
        <w:t>11</w:t>
      </w:r>
      <w:r w:rsidRPr="00BE37D1">
        <w:rPr>
          <w:rFonts w:ascii="ˎ̥" w:eastAsia="宋体" w:hAnsi="ˎ̥" w:cs="宋体" w:hint="eastAsia"/>
          <w:b w:val="0"/>
          <w:bCs w:val="0"/>
          <w:w w:val="100"/>
          <w:kern w:val="0"/>
          <w:sz w:val="24"/>
          <w:szCs w:val="24"/>
        </w:rPr>
        <w:t>人，硕士生导师</w:t>
      </w:r>
      <w:r w:rsidRPr="00BE37D1">
        <w:rPr>
          <w:rFonts w:ascii="ˎ̥" w:eastAsia="宋体" w:hAnsi="ˎ̥" w:cs="宋体" w:hint="eastAsia"/>
          <w:b w:val="0"/>
          <w:bCs w:val="0"/>
          <w:w w:val="100"/>
          <w:kern w:val="0"/>
          <w:sz w:val="24"/>
          <w:szCs w:val="24"/>
        </w:rPr>
        <w:t>50</w:t>
      </w:r>
      <w:r w:rsidRPr="00BE37D1">
        <w:rPr>
          <w:rFonts w:ascii="ˎ̥" w:eastAsia="宋体" w:hAnsi="ˎ̥" w:cs="宋体" w:hint="eastAsia"/>
          <w:b w:val="0"/>
          <w:bCs w:val="0"/>
          <w:w w:val="100"/>
          <w:kern w:val="0"/>
          <w:sz w:val="24"/>
          <w:szCs w:val="24"/>
        </w:rPr>
        <w:t>人，国家有突出贡献的中青年专家</w:t>
      </w:r>
      <w:r w:rsidRPr="00BE37D1">
        <w:rPr>
          <w:rFonts w:ascii="ˎ̥" w:eastAsia="宋体" w:hAnsi="ˎ̥" w:cs="宋体" w:hint="eastAsia"/>
          <w:b w:val="0"/>
          <w:bCs w:val="0"/>
          <w:w w:val="100"/>
          <w:kern w:val="0"/>
          <w:sz w:val="24"/>
          <w:szCs w:val="24"/>
        </w:rPr>
        <w:t>2</w:t>
      </w:r>
      <w:r w:rsidRPr="00BE37D1">
        <w:rPr>
          <w:rFonts w:ascii="ˎ̥" w:eastAsia="宋体" w:hAnsi="ˎ̥" w:cs="宋体" w:hint="eastAsia"/>
          <w:b w:val="0"/>
          <w:bCs w:val="0"/>
          <w:w w:val="100"/>
          <w:kern w:val="0"/>
          <w:sz w:val="24"/>
          <w:szCs w:val="24"/>
        </w:rPr>
        <w:t>人，国务院特殊津贴获得者</w:t>
      </w:r>
      <w:r w:rsidRPr="00BE37D1">
        <w:rPr>
          <w:rFonts w:ascii="ˎ̥" w:eastAsia="宋体" w:hAnsi="ˎ̥" w:cs="宋体" w:hint="eastAsia"/>
          <w:b w:val="0"/>
          <w:bCs w:val="0"/>
          <w:w w:val="100"/>
          <w:kern w:val="0"/>
          <w:sz w:val="24"/>
          <w:szCs w:val="24"/>
        </w:rPr>
        <w:t>4</w:t>
      </w:r>
      <w:r w:rsidRPr="00BE37D1">
        <w:rPr>
          <w:rFonts w:ascii="ˎ̥" w:eastAsia="宋体" w:hAnsi="ˎ̥" w:cs="宋体" w:hint="eastAsia"/>
          <w:b w:val="0"/>
          <w:bCs w:val="0"/>
          <w:w w:val="100"/>
          <w:kern w:val="0"/>
          <w:sz w:val="24"/>
          <w:szCs w:val="24"/>
        </w:rPr>
        <w:t>人，中科院百人计划项目实施者</w:t>
      </w:r>
      <w:r w:rsidRPr="00BE37D1">
        <w:rPr>
          <w:rFonts w:ascii="ˎ̥" w:eastAsia="宋体" w:hAnsi="ˎ̥" w:cs="宋体" w:hint="eastAsia"/>
          <w:b w:val="0"/>
          <w:bCs w:val="0"/>
          <w:w w:val="100"/>
          <w:kern w:val="0"/>
          <w:sz w:val="24"/>
          <w:szCs w:val="24"/>
        </w:rPr>
        <w:t>1</w:t>
      </w:r>
      <w:r w:rsidRPr="00BE37D1">
        <w:rPr>
          <w:rFonts w:ascii="ˎ̥" w:eastAsia="宋体" w:hAnsi="ˎ̥" w:cs="宋体" w:hint="eastAsia"/>
          <w:b w:val="0"/>
          <w:bCs w:val="0"/>
          <w:w w:val="100"/>
          <w:kern w:val="0"/>
          <w:sz w:val="24"/>
          <w:szCs w:val="24"/>
        </w:rPr>
        <w:t>人，德国洪堡学者</w:t>
      </w:r>
      <w:r w:rsidRPr="00BE37D1">
        <w:rPr>
          <w:rFonts w:ascii="ˎ̥" w:eastAsia="宋体" w:hAnsi="ˎ̥" w:cs="宋体" w:hint="eastAsia"/>
          <w:b w:val="0"/>
          <w:bCs w:val="0"/>
          <w:w w:val="100"/>
          <w:kern w:val="0"/>
          <w:sz w:val="24"/>
          <w:szCs w:val="24"/>
        </w:rPr>
        <w:t>2</w:t>
      </w:r>
      <w:r w:rsidRPr="00BE37D1">
        <w:rPr>
          <w:rFonts w:ascii="ˎ̥" w:eastAsia="宋体" w:hAnsi="ˎ̥" w:cs="宋体" w:hint="eastAsia"/>
          <w:b w:val="0"/>
          <w:bCs w:val="0"/>
          <w:w w:val="100"/>
          <w:kern w:val="0"/>
          <w:sz w:val="24"/>
          <w:szCs w:val="24"/>
        </w:rPr>
        <w:t>人，赣鄱英才</w:t>
      </w:r>
      <w:r w:rsidRPr="00BE37D1">
        <w:rPr>
          <w:rFonts w:ascii="ˎ̥" w:eastAsia="宋体" w:hAnsi="ˎ̥" w:cs="宋体" w:hint="eastAsia"/>
          <w:b w:val="0"/>
          <w:bCs w:val="0"/>
          <w:w w:val="100"/>
          <w:kern w:val="0"/>
          <w:sz w:val="24"/>
          <w:szCs w:val="24"/>
        </w:rPr>
        <w:t>555</w:t>
      </w:r>
      <w:r w:rsidRPr="00BE37D1">
        <w:rPr>
          <w:rFonts w:ascii="ˎ̥" w:eastAsia="宋体" w:hAnsi="ˎ̥" w:cs="宋体" w:hint="eastAsia"/>
          <w:b w:val="0"/>
          <w:bCs w:val="0"/>
          <w:w w:val="100"/>
          <w:kern w:val="0"/>
          <w:sz w:val="24"/>
          <w:szCs w:val="24"/>
        </w:rPr>
        <w:t>工程入选者</w:t>
      </w:r>
      <w:r w:rsidRPr="00BE37D1">
        <w:rPr>
          <w:rFonts w:ascii="ˎ̥" w:eastAsia="宋体" w:hAnsi="ˎ̥" w:cs="宋体" w:hint="eastAsia"/>
          <w:b w:val="0"/>
          <w:bCs w:val="0"/>
          <w:w w:val="100"/>
          <w:kern w:val="0"/>
          <w:sz w:val="24"/>
          <w:szCs w:val="24"/>
        </w:rPr>
        <w:t>3</w:t>
      </w:r>
      <w:r w:rsidRPr="00BE37D1">
        <w:rPr>
          <w:rFonts w:ascii="ˎ̥" w:eastAsia="宋体" w:hAnsi="ˎ̥" w:cs="宋体" w:hint="eastAsia"/>
          <w:b w:val="0"/>
          <w:bCs w:val="0"/>
          <w:w w:val="100"/>
          <w:kern w:val="0"/>
          <w:sz w:val="24"/>
          <w:szCs w:val="24"/>
        </w:rPr>
        <w:t>人，江西省主要学科学术和技术带头人</w:t>
      </w:r>
      <w:r w:rsidRPr="00BE37D1">
        <w:rPr>
          <w:rFonts w:ascii="ˎ̥" w:eastAsia="宋体" w:hAnsi="ˎ̥" w:cs="宋体" w:hint="eastAsia"/>
          <w:b w:val="0"/>
          <w:bCs w:val="0"/>
          <w:w w:val="100"/>
          <w:kern w:val="0"/>
          <w:sz w:val="24"/>
          <w:szCs w:val="24"/>
        </w:rPr>
        <w:t>1</w:t>
      </w:r>
      <w:r w:rsidRPr="00BE37D1">
        <w:rPr>
          <w:rFonts w:ascii="ˎ̥" w:eastAsia="宋体" w:hAnsi="ˎ̥" w:cs="宋体" w:hint="eastAsia"/>
          <w:b w:val="0"/>
          <w:bCs w:val="0"/>
          <w:w w:val="100"/>
          <w:kern w:val="0"/>
          <w:sz w:val="24"/>
          <w:szCs w:val="24"/>
        </w:rPr>
        <w:t>人</w:t>
      </w:r>
      <w:r w:rsidRPr="00BE37D1">
        <w:rPr>
          <w:rFonts w:ascii="ˎ̥" w:eastAsia="宋体" w:hAnsi="ˎ̥" w:cs="宋体" w:hint="eastAsia"/>
          <w:b w:val="0"/>
          <w:bCs w:val="0"/>
          <w:w w:val="100"/>
          <w:kern w:val="0"/>
          <w:sz w:val="24"/>
          <w:szCs w:val="24"/>
        </w:rPr>
        <w:t>,</w:t>
      </w:r>
      <w:r w:rsidRPr="00BE37D1">
        <w:rPr>
          <w:rFonts w:ascii="ˎ̥" w:eastAsia="宋体" w:hAnsi="ˎ̥" w:cs="宋体" w:hint="eastAsia"/>
          <w:b w:val="0"/>
          <w:bCs w:val="0"/>
          <w:w w:val="100"/>
          <w:kern w:val="0"/>
          <w:sz w:val="24"/>
          <w:szCs w:val="24"/>
        </w:rPr>
        <w:t>江西省青年科学家培养对象（省杰青）</w:t>
      </w:r>
      <w:r w:rsidRPr="00BE37D1">
        <w:rPr>
          <w:rFonts w:ascii="ˎ̥" w:eastAsia="宋体" w:hAnsi="ˎ̥" w:cs="宋体" w:hint="eastAsia"/>
          <w:b w:val="0"/>
          <w:bCs w:val="0"/>
          <w:w w:val="100"/>
          <w:kern w:val="0"/>
          <w:sz w:val="24"/>
          <w:szCs w:val="24"/>
        </w:rPr>
        <w:t>6</w:t>
      </w:r>
      <w:r w:rsidRPr="00BE37D1">
        <w:rPr>
          <w:rFonts w:ascii="ˎ̥" w:eastAsia="宋体" w:hAnsi="ˎ̥" w:cs="宋体" w:hint="eastAsia"/>
          <w:b w:val="0"/>
          <w:bCs w:val="0"/>
          <w:w w:val="100"/>
          <w:kern w:val="0"/>
          <w:sz w:val="24"/>
          <w:szCs w:val="24"/>
        </w:rPr>
        <w:t>人，江西省新世纪百千万人才工程入选者</w:t>
      </w:r>
      <w:r w:rsidRPr="00BE37D1">
        <w:rPr>
          <w:rFonts w:ascii="ˎ̥" w:eastAsia="宋体" w:hAnsi="ˎ̥" w:cs="宋体" w:hint="eastAsia"/>
          <w:b w:val="0"/>
          <w:bCs w:val="0"/>
          <w:w w:val="100"/>
          <w:kern w:val="0"/>
          <w:sz w:val="24"/>
          <w:szCs w:val="24"/>
        </w:rPr>
        <w:t>5</w:t>
      </w:r>
      <w:r w:rsidRPr="00BE37D1">
        <w:rPr>
          <w:rFonts w:ascii="ˎ̥" w:eastAsia="宋体" w:hAnsi="ˎ̥" w:cs="宋体" w:hint="eastAsia"/>
          <w:b w:val="0"/>
          <w:bCs w:val="0"/>
          <w:w w:val="100"/>
          <w:kern w:val="0"/>
          <w:sz w:val="24"/>
          <w:szCs w:val="24"/>
        </w:rPr>
        <w:t>人，江西省高校中青年学科带头人</w:t>
      </w:r>
      <w:r w:rsidRPr="00BE37D1">
        <w:rPr>
          <w:rFonts w:ascii="ˎ̥" w:eastAsia="宋体" w:hAnsi="ˎ̥" w:cs="宋体" w:hint="eastAsia"/>
          <w:b w:val="0"/>
          <w:bCs w:val="0"/>
          <w:w w:val="100"/>
          <w:kern w:val="0"/>
          <w:sz w:val="24"/>
          <w:szCs w:val="24"/>
        </w:rPr>
        <w:t>6</w:t>
      </w:r>
      <w:r w:rsidRPr="00BE37D1">
        <w:rPr>
          <w:rFonts w:ascii="ˎ̥" w:eastAsia="宋体" w:hAnsi="ˎ̥" w:cs="宋体" w:hint="eastAsia"/>
          <w:b w:val="0"/>
          <w:bCs w:val="0"/>
          <w:w w:val="100"/>
          <w:kern w:val="0"/>
          <w:sz w:val="24"/>
          <w:szCs w:val="24"/>
        </w:rPr>
        <w:t>人，江西省教学名师</w:t>
      </w:r>
      <w:r w:rsidRPr="00BE37D1">
        <w:rPr>
          <w:rFonts w:ascii="ˎ̥" w:eastAsia="宋体" w:hAnsi="ˎ̥" w:cs="宋体" w:hint="eastAsia"/>
          <w:b w:val="0"/>
          <w:bCs w:val="0"/>
          <w:w w:val="100"/>
          <w:kern w:val="0"/>
          <w:sz w:val="24"/>
          <w:szCs w:val="24"/>
        </w:rPr>
        <w:t>1</w:t>
      </w:r>
      <w:r w:rsidRPr="00BE37D1">
        <w:rPr>
          <w:rFonts w:ascii="ˎ̥" w:eastAsia="宋体" w:hAnsi="ˎ̥" w:cs="宋体" w:hint="eastAsia"/>
          <w:b w:val="0"/>
          <w:bCs w:val="0"/>
          <w:w w:val="100"/>
          <w:kern w:val="0"/>
          <w:sz w:val="24"/>
          <w:szCs w:val="24"/>
        </w:rPr>
        <w:t>人，江西省高校中青年骨干教师</w:t>
      </w:r>
      <w:r w:rsidRPr="00BE37D1">
        <w:rPr>
          <w:rFonts w:ascii="ˎ̥" w:eastAsia="宋体" w:hAnsi="ˎ̥" w:cs="宋体" w:hint="eastAsia"/>
          <w:b w:val="0"/>
          <w:bCs w:val="0"/>
          <w:w w:val="100"/>
          <w:kern w:val="0"/>
          <w:sz w:val="24"/>
          <w:szCs w:val="24"/>
        </w:rPr>
        <w:t>5</w:t>
      </w:r>
      <w:r w:rsidRPr="00BE37D1">
        <w:rPr>
          <w:rFonts w:ascii="ˎ̥" w:eastAsia="宋体" w:hAnsi="ˎ̥" w:cs="宋体" w:hint="eastAsia"/>
          <w:b w:val="0"/>
          <w:bCs w:val="0"/>
          <w:w w:val="100"/>
          <w:kern w:val="0"/>
          <w:sz w:val="24"/>
          <w:szCs w:val="24"/>
        </w:rPr>
        <w:t>人。</w:t>
      </w:r>
    </w:p>
    <w:p w:rsidR="00BE37D1" w:rsidRPr="00BE37D1" w:rsidRDefault="00BE37D1" w:rsidP="00763CC2">
      <w:pPr>
        <w:widowControl/>
        <w:spacing w:line="360" w:lineRule="auto"/>
        <w:ind w:firstLineChars="200" w:firstLine="480"/>
        <w:jc w:val="left"/>
        <w:rPr>
          <w:rFonts w:ascii="ˎ̥" w:eastAsia="宋体" w:hAnsi="ˎ̥" w:cs="宋体" w:hint="eastAsia"/>
          <w:b w:val="0"/>
          <w:bCs w:val="0"/>
          <w:w w:val="100"/>
          <w:kern w:val="0"/>
          <w:sz w:val="24"/>
          <w:szCs w:val="24"/>
        </w:rPr>
      </w:pPr>
      <w:r w:rsidRPr="00BE37D1">
        <w:rPr>
          <w:rFonts w:ascii="ˎ̥" w:eastAsia="宋体" w:hAnsi="ˎ̥" w:cs="宋体" w:hint="eastAsia"/>
          <w:b w:val="0"/>
          <w:bCs w:val="0"/>
          <w:w w:val="100"/>
          <w:kern w:val="0"/>
          <w:sz w:val="24"/>
          <w:szCs w:val="24"/>
        </w:rPr>
        <w:t>近五年来，我院教师获批国家自然科学基金项目</w:t>
      </w:r>
      <w:r w:rsidRPr="00BE37D1">
        <w:rPr>
          <w:rFonts w:ascii="ˎ̥" w:eastAsia="宋体" w:hAnsi="ˎ̥" w:cs="宋体" w:hint="eastAsia"/>
          <w:b w:val="0"/>
          <w:bCs w:val="0"/>
          <w:w w:val="100"/>
          <w:kern w:val="0"/>
          <w:sz w:val="24"/>
          <w:szCs w:val="24"/>
        </w:rPr>
        <w:t>60</w:t>
      </w:r>
      <w:r w:rsidRPr="00BE37D1">
        <w:rPr>
          <w:rFonts w:ascii="ˎ̥" w:eastAsia="宋体" w:hAnsi="ˎ̥" w:cs="宋体" w:hint="eastAsia"/>
          <w:b w:val="0"/>
          <w:bCs w:val="0"/>
          <w:w w:val="100"/>
          <w:kern w:val="0"/>
          <w:sz w:val="24"/>
          <w:szCs w:val="24"/>
        </w:rPr>
        <w:t>项，省、厅级科研项目百余项，囊括了全省数学学科</w:t>
      </w:r>
      <w:r w:rsidRPr="00BE37D1">
        <w:rPr>
          <w:rFonts w:ascii="ˎ̥" w:eastAsia="宋体" w:hAnsi="ˎ̥" w:cs="宋体" w:hint="eastAsia"/>
          <w:b w:val="0"/>
          <w:bCs w:val="0"/>
          <w:w w:val="100"/>
          <w:kern w:val="0"/>
          <w:sz w:val="24"/>
          <w:szCs w:val="24"/>
        </w:rPr>
        <w:t>50%</w:t>
      </w:r>
      <w:r w:rsidRPr="00BE37D1">
        <w:rPr>
          <w:rFonts w:ascii="ˎ̥" w:eastAsia="宋体" w:hAnsi="ˎ̥" w:cs="宋体" w:hint="eastAsia"/>
          <w:b w:val="0"/>
          <w:bCs w:val="0"/>
          <w:w w:val="100"/>
          <w:kern w:val="0"/>
          <w:sz w:val="24"/>
          <w:szCs w:val="24"/>
        </w:rPr>
        <w:t>以上的省重点项目，纵向到账经费</w:t>
      </w:r>
      <w:r w:rsidRPr="00BE37D1">
        <w:rPr>
          <w:rFonts w:ascii="ˎ̥" w:eastAsia="宋体" w:hAnsi="ˎ̥" w:cs="宋体" w:hint="eastAsia"/>
          <w:b w:val="0"/>
          <w:bCs w:val="0"/>
          <w:w w:val="100"/>
          <w:kern w:val="0"/>
          <w:sz w:val="24"/>
          <w:szCs w:val="24"/>
        </w:rPr>
        <w:t>1900</w:t>
      </w:r>
      <w:r w:rsidRPr="00BE37D1">
        <w:rPr>
          <w:rFonts w:ascii="ˎ̥" w:eastAsia="宋体" w:hAnsi="ˎ̥" w:cs="宋体" w:hint="eastAsia"/>
          <w:b w:val="0"/>
          <w:bCs w:val="0"/>
          <w:w w:val="100"/>
          <w:kern w:val="0"/>
          <w:sz w:val="24"/>
          <w:szCs w:val="24"/>
        </w:rPr>
        <w:t>多万元；在</w:t>
      </w:r>
      <w:r w:rsidRPr="00BE37D1">
        <w:rPr>
          <w:rFonts w:ascii="ˎ̥" w:eastAsia="宋体" w:hAnsi="ˎ̥" w:cs="宋体" w:hint="eastAsia"/>
          <w:b w:val="0"/>
          <w:bCs w:val="0"/>
          <w:w w:val="100"/>
          <w:kern w:val="0"/>
          <w:sz w:val="24"/>
          <w:szCs w:val="24"/>
        </w:rPr>
        <w:t>Duke Mathematical Journal</w:t>
      </w:r>
      <w:r w:rsidRPr="00BE37D1">
        <w:rPr>
          <w:rFonts w:ascii="ˎ̥" w:eastAsia="宋体" w:hAnsi="ˎ̥" w:cs="宋体" w:hint="eastAsia"/>
          <w:b w:val="0"/>
          <w:bCs w:val="0"/>
          <w:w w:val="100"/>
          <w:kern w:val="0"/>
          <w:sz w:val="24"/>
          <w:szCs w:val="24"/>
        </w:rPr>
        <w:t>等期刊发表学术论文近</w:t>
      </w:r>
      <w:r w:rsidRPr="00BE37D1">
        <w:rPr>
          <w:rFonts w:ascii="ˎ̥" w:eastAsia="宋体" w:hAnsi="ˎ̥" w:cs="宋体" w:hint="eastAsia"/>
          <w:b w:val="0"/>
          <w:bCs w:val="0"/>
          <w:w w:val="100"/>
          <w:kern w:val="0"/>
          <w:sz w:val="24"/>
          <w:szCs w:val="24"/>
        </w:rPr>
        <w:t>700</w:t>
      </w:r>
      <w:r w:rsidRPr="00BE37D1">
        <w:rPr>
          <w:rFonts w:ascii="ˎ̥" w:eastAsia="宋体" w:hAnsi="ˎ̥" w:cs="宋体" w:hint="eastAsia"/>
          <w:b w:val="0"/>
          <w:bCs w:val="0"/>
          <w:w w:val="100"/>
          <w:kern w:val="0"/>
          <w:sz w:val="24"/>
          <w:szCs w:val="24"/>
        </w:rPr>
        <w:t>篇，其中被</w:t>
      </w:r>
      <w:r w:rsidRPr="00BE37D1">
        <w:rPr>
          <w:rFonts w:ascii="ˎ̥" w:eastAsia="宋体" w:hAnsi="ˎ̥" w:cs="宋体" w:hint="eastAsia"/>
          <w:b w:val="0"/>
          <w:bCs w:val="0"/>
          <w:w w:val="100"/>
          <w:kern w:val="0"/>
          <w:sz w:val="24"/>
          <w:szCs w:val="24"/>
        </w:rPr>
        <w:t>SCI</w:t>
      </w:r>
      <w:r w:rsidRPr="00BE37D1">
        <w:rPr>
          <w:rFonts w:ascii="ˎ̥" w:eastAsia="宋体" w:hAnsi="ˎ̥" w:cs="宋体" w:hint="eastAsia"/>
          <w:b w:val="0"/>
          <w:bCs w:val="0"/>
          <w:w w:val="100"/>
          <w:kern w:val="0"/>
          <w:sz w:val="24"/>
          <w:szCs w:val="24"/>
        </w:rPr>
        <w:t>收录超过</w:t>
      </w:r>
      <w:r w:rsidRPr="00BE37D1">
        <w:rPr>
          <w:rFonts w:ascii="ˎ̥" w:eastAsia="宋体" w:hAnsi="ˎ̥" w:cs="宋体" w:hint="eastAsia"/>
          <w:b w:val="0"/>
          <w:bCs w:val="0"/>
          <w:w w:val="100"/>
          <w:kern w:val="0"/>
          <w:sz w:val="24"/>
          <w:szCs w:val="24"/>
        </w:rPr>
        <w:t>300</w:t>
      </w:r>
      <w:r w:rsidRPr="00BE37D1">
        <w:rPr>
          <w:rFonts w:ascii="ˎ̥" w:eastAsia="宋体" w:hAnsi="ˎ̥" w:cs="宋体" w:hint="eastAsia"/>
          <w:b w:val="0"/>
          <w:bCs w:val="0"/>
          <w:w w:val="100"/>
          <w:kern w:val="0"/>
          <w:sz w:val="24"/>
          <w:szCs w:val="24"/>
        </w:rPr>
        <w:t>篇；荣获江西省自然科学奖二等奖等科研奖励多项。</w:t>
      </w:r>
    </w:p>
    <w:p w:rsidR="00BE37D1" w:rsidRPr="00BE37D1" w:rsidRDefault="00BE37D1" w:rsidP="00763CC2">
      <w:pPr>
        <w:widowControl/>
        <w:spacing w:line="360" w:lineRule="auto"/>
        <w:ind w:firstLineChars="200" w:firstLine="480"/>
        <w:jc w:val="left"/>
        <w:rPr>
          <w:rFonts w:ascii="ˎ̥" w:eastAsia="宋体" w:hAnsi="ˎ̥" w:cs="宋体" w:hint="eastAsia"/>
          <w:b w:val="0"/>
          <w:bCs w:val="0"/>
          <w:w w:val="100"/>
          <w:kern w:val="0"/>
          <w:sz w:val="24"/>
          <w:szCs w:val="24"/>
        </w:rPr>
      </w:pPr>
      <w:r w:rsidRPr="00BE37D1">
        <w:rPr>
          <w:rFonts w:ascii="ˎ̥" w:eastAsia="宋体" w:hAnsi="ˎ̥" w:cs="宋体" w:hint="eastAsia"/>
          <w:b w:val="0"/>
          <w:bCs w:val="0"/>
          <w:w w:val="100"/>
          <w:kern w:val="0"/>
          <w:sz w:val="24"/>
          <w:szCs w:val="24"/>
        </w:rPr>
        <w:t>学院办学定位为“以数学为主，融统计学、信息科学为一体的多学科综合协调发展的教学研究型学院”，目前正在为跻身于国内师范院校同类学科专业的先进行列而努力奋斗。</w:t>
      </w:r>
    </w:p>
    <w:p w:rsidR="00754C21" w:rsidRPr="00F61547" w:rsidRDefault="00754C21" w:rsidP="00754C21">
      <w:pPr>
        <w:spacing w:line="360" w:lineRule="auto"/>
        <w:ind w:firstLineChars="200" w:firstLine="420"/>
        <w:rPr>
          <w:rFonts w:ascii="Times New Roman" w:eastAsia="宋体" w:hAnsi="Times New Roman" w:cs="Times New Roman"/>
          <w:b w:val="0"/>
          <w:bCs w:val="0"/>
          <w:w w:val="100"/>
          <w:kern w:val="2"/>
          <w:sz w:val="21"/>
          <w:szCs w:val="24"/>
        </w:rPr>
      </w:pPr>
    </w:p>
    <w:p w:rsidR="00754C21" w:rsidRPr="00CE01EA" w:rsidRDefault="00754C21" w:rsidP="00FD34D1">
      <w:pPr>
        <w:spacing w:line="360" w:lineRule="auto"/>
        <w:rPr>
          <w:rFonts w:ascii="楷体" w:eastAsia="楷体" w:hAnsi="楷体" w:cs="Times New Roman"/>
          <w:bCs w:val="0"/>
          <w:w w:val="100"/>
          <w:kern w:val="2"/>
          <w:sz w:val="30"/>
          <w:szCs w:val="30"/>
        </w:rPr>
      </w:pPr>
      <w:r w:rsidRPr="00CE01EA">
        <w:rPr>
          <w:rFonts w:ascii="楷体" w:eastAsia="楷体" w:hAnsi="楷体" w:cs="Times New Roman" w:hint="eastAsia"/>
          <w:bCs w:val="0"/>
          <w:w w:val="100"/>
          <w:kern w:val="2"/>
          <w:sz w:val="30"/>
          <w:szCs w:val="30"/>
        </w:rPr>
        <w:t>江西师范大学数学与信息科学学院热忱欢迎莘莘学子来院学习！</w:t>
      </w:r>
    </w:p>
    <w:sectPr w:rsidR="00754C21" w:rsidRPr="00CE01EA" w:rsidSect="00F23A39">
      <w:pgSz w:w="11906" w:h="16838"/>
      <w:pgMar w:top="1440" w:right="146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CC2" w:rsidRDefault="009D6CC2">
      <w:pPr>
        <w:rPr>
          <w:rFonts w:cs="Times New Roman"/>
        </w:rPr>
      </w:pPr>
      <w:r>
        <w:rPr>
          <w:rFonts w:cs="Times New Roman"/>
        </w:rPr>
        <w:separator/>
      </w:r>
    </w:p>
  </w:endnote>
  <w:endnote w:type="continuationSeparator" w:id="0">
    <w:p w:rsidR="009D6CC2" w:rsidRDefault="009D6CC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CC2" w:rsidRDefault="009D6CC2">
      <w:pPr>
        <w:rPr>
          <w:rFonts w:cs="Times New Roman"/>
        </w:rPr>
      </w:pPr>
      <w:r>
        <w:rPr>
          <w:rFonts w:cs="Times New Roman"/>
        </w:rPr>
        <w:separator/>
      </w:r>
    </w:p>
  </w:footnote>
  <w:footnote w:type="continuationSeparator" w:id="0">
    <w:p w:rsidR="009D6CC2" w:rsidRDefault="009D6CC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B2F50"/>
    <w:multiLevelType w:val="hybridMultilevel"/>
    <w:tmpl w:val="A5D20908"/>
    <w:lvl w:ilvl="0" w:tplc="04090001">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1">
    <w:nsid w:val="3C2B729B"/>
    <w:multiLevelType w:val="hybridMultilevel"/>
    <w:tmpl w:val="07FE029E"/>
    <w:lvl w:ilvl="0" w:tplc="04090001">
      <w:start w:val="1"/>
      <w:numFmt w:val="bullet"/>
      <w:lvlText w:val=""/>
      <w:lvlJc w:val="left"/>
      <w:pPr>
        <w:ind w:left="892" w:hanging="420"/>
      </w:pPr>
      <w:rPr>
        <w:rFonts w:ascii="Wingdings" w:hAnsi="Wingdings" w:hint="default"/>
      </w:rPr>
    </w:lvl>
    <w:lvl w:ilvl="1" w:tplc="04090003" w:tentative="1">
      <w:start w:val="1"/>
      <w:numFmt w:val="bullet"/>
      <w:lvlText w:val=""/>
      <w:lvlJc w:val="left"/>
      <w:pPr>
        <w:ind w:left="1312" w:hanging="420"/>
      </w:pPr>
      <w:rPr>
        <w:rFonts w:ascii="Wingdings" w:hAnsi="Wingdings" w:hint="default"/>
      </w:rPr>
    </w:lvl>
    <w:lvl w:ilvl="2" w:tplc="04090005"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3" w:tentative="1">
      <w:start w:val="1"/>
      <w:numFmt w:val="bullet"/>
      <w:lvlText w:val=""/>
      <w:lvlJc w:val="left"/>
      <w:pPr>
        <w:ind w:left="2572" w:hanging="420"/>
      </w:pPr>
      <w:rPr>
        <w:rFonts w:ascii="Wingdings" w:hAnsi="Wingdings" w:hint="default"/>
      </w:rPr>
    </w:lvl>
    <w:lvl w:ilvl="5" w:tplc="04090005"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3" w:tentative="1">
      <w:start w:val="1"/>
      <w:numFmt w:val="bullet"/>
      <w:lvlText w:val=""/>
      <w:lvlJc w:val="left"/>
      <w:pPr>
        <w:ind w:left="3832" w:hanging="420"/>
      </w:pPr>
      <w:rPr>
        <w:rFonts w:ascii="Wingdings" w:hAnsi="Wingdings" w:hint="default"/>
      </w:rPr>
    </w:lvl>
    <w:lvl w:ilvl="8" w:tplc="04090005" w:tentative="1">
      <w:start w:val="1"/>
      <w:numFmt w:val="bullet"/>
      <w:lvlText w:val=""/>
      <w:lvlJc w:val="left"/>
      <w:pPr>
        <w:ind w:left="4252" w:hanging="420"/>
      </w:pPr>
      <w:rPr>
        <w:rFonts w:ascii="Wingdings" w:hAnsi="Wingdings" w:hint="default"/>
      </w:rPr>
    </w:lvl>
  </w:abstractNum>
  <w:abstractNum w:abstractNumId="2">
    <w:nsid w:val="519049A7"/>
    <w:multiLevelType w:val="hybridMultilevel"/>
    <w:tmpl w:val="8116B7B4"/>
    <w:lvl w:ilvl="0" w:tplc="04090001">
      <w:start w:val="1"/>
      <w:numFmt w:val="bullet"/>
      <w:lvlText w:val=""/>
      <w:lvlJc w:val="left"/>
      <w:pPr>
        <w:tabs>
          <w:tab w:val="num" w:pos="893"/>
        </w:tabs>
        <w:ind w:left="893" w:hanging="420"/>
      </w:pPr>
      <w:rPr>
        <w:rFonts w:ascii="Wingdings" w:hAnsi="Wingdings" w:hint="default"/>
      </w:rPr>
    </w:lvl>
    <w:lvl w:ilvl="1" w:tplc="04090003" w:tentative="1">
      <w:start w:val="1"/>
      <w:numFmt w:val="bullet"/>
      <w:lvlText w:val=""/>
      <w:lvlJc w:val="left"/>
      <w:pPr>
        <w:tabs>
          <w:tab w:val="num" w:pos="1313"/>
        </w:tabs>
        <w:ind w:left="1313" w:hanging="420"/>
      </w:pPr>
      <w:rPr>
        <w:rFonts w:ascii="Wingdings" w:hAnsi="Wingdings" w:hint="default"/>
      </w:rPr>
    </w:lvl>
    <w:lvl w:ilvl="2" w:tplc="04090005" w:tentative="1">
      <w:start w:val="1"/>
      <w:numFmt w:val="bullet"/>
      <w:lvlText w:val=""/>
      <w:lvlJc w:val="left"/>
      <w:pPr>
        <w:tabs>
          <w:tab w:val="num" w:pos="1733"/>
        </w:tabs>
        <w:ind w:left="1733" w:hanging="420"/>
      </w:pPr>
      <w:rPr>
        <w:rFonts w:ascii="Wingdings" w:hAnsi="Wingdings" w:hint="default"/>
      </w:rPr>
    </w:lvl>
    <w:lvl w:ilvl="3" w:tplc="04090001" w:tentative="1">
      <w:start w:val="1"/>
      <w:numFmt w:val="bullet"/>
      <w:lvlText w:val=""/>
      <w:lvlJc w:val="left"/>
      <w:pPr>
        <w:tabs>
          <w:tab w:val="num" w:pos="2153"/>
        </w:tabs>
        <w:ind w:left="2153" w:hanging="420"/>
      </w:pPr>
      <w:rPr>
        <w:rFonts w:ascii="Wingdings" w:hAnsi="Wingdings" w:hint="default"/>
      </w:rPr>
    </w:lvl>
    <w:lvl w:ilvl="4" w:tplc="04090003" w:tentative="1">
      <w:start w:val="1"/>
      <w:numFmt w:val="bullet"/>
      <w:lvlText w:val=""/>
      <w:lvlJc w:val="left"/>
      <w:pPr>
        <w:tabs>
          <w:tab w:val="num" w:pos="2573"/>
        </w:tabs>
        <w:ind w:left="2573" w:hanging="420"/>
      </w:pPr>
      <w:rPr>
        <w:rFonts w:ascii="Wingdings" w:hAnsi="Wingdings" w:hint="default"/>
      </w:rPr>
    </w:lvl>
    <w:lvl w:ilvl="5" w:tplc="04090005" w:tentative="1">
      <w:start w:val="1"/>
      <w:numFmt w:val="bullet"/>
      <w:lvlText w:val=""/>
      <w:lvlJc w:val="left"/>
      <w:pPr>
        <w:tabs>
          <w:tab w:val="num" w:pos="2993"/>
        </w:tabs>
        <w:ind w:left="2993" w:hanging="420"/>
      </w:pPr>
      <w:rPr>
        <w:rFonts w:ascii="Wingdings" w:hAnsi="Wingdings" w:hint="default"/>
      </w:rPr>
    </w:lvl>
    <w:lvl w:ilvl="6" w:tplc="04090001" w:tentative="1">
      <w:start w:val="1"/>
      <w:numFmt w:val="bullet"/>
      <w:lvlText w:val=""/>
      <w:lvlJc w:val="left"/>
      <w:pPr>
        <w:tabs>
          <w:tab w:val="num" w:pos="3413"/>
        </w:tabs>
        <w:ind w:left="3413" w:hanging="420"/>
      </w:pPr>
      <w:rPr>
        <w:rFonts w:ascii="Wingdings" w:hAnsi="Wingdings" w:hint="default"/>
      </w:rPr>
    </w:lvl>
    <w:lvl w:ilvl="7" w:tplc="04090003" w:tentative="1">
      <w:start w:val="1"/>
      <w:numFmt w:val="bullet"/>
      <w:lvlText w:val=""/>
      <w:lvlJc w:val="left"/>
      <w:pPr>
        <w:tabs>
          <w:tab w:val="num" w:pos="3833"/>
        </w:tabs>
        <w:ind w:left="3833" w:hanging="420"/>
      </w:pPr>
      <w:rPr>
        <w:rFonts w:ascii="Wingdings" w:hAnsi="Wingdings" w:hint="default"/>
      </w:rPr>
    </w:lvl>
    <w:lvl w:ilvl="8" w:tplc="04090005" w:tentative="1">
      <w:start w:val="1"/>
      <w:numFmt w:val="bullet"/>
      <w:lvlText w:val=""/>
      <w:lvlJc w:val="left"/>
      <w:pPr>
        <w:tabs>
          <w:tab w:val="num" w:pos="4253"/>
        </w:tabs>
        <w:ind w:left="4253" w:hanging="420"/>
      </w:pPr>
      <w:rPr>
        <w:rFonts w:ascii="Wingdings" w:hAnsi="Wingdings" w:hint="default"/>
      </w:rPr>
    </w:lvl>
  </w:abstractNum>
  <w:abstractNum w:abstractNumId="3">
    <w:nsid w:val="56DD3206"/>
    <w:multiLevelType w:val="singleLevel"/>
    <w:tmpl w:val="56DD3206"/>
    <w:lvl w:ilvl="0">
      <w:start w:val="4"/>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7474"/>
    <w:rsid w:val="00000E77"/>
    <w:rsid w:val="00002AFE"/>
    <w:rsid w:val="00002FF9"/>
    <w:rsid w:val="0000468A"/>
    <w:rsid w:val="000047E3"/>
    <w:rsid w:val="00004EA9"/>
    <w:rsid w:val="000100C1"/>
    <w:rsid w:val="000105F9"/>
    <w:rsid w:val="000221AC"/>
    <w:rsid w:val="000328FA"/>
    <w:rsid w:val="0003310D"/>
    <w:rsid w:val="0004225D"/>
    <w:rsid w:val="00042ABB"/>
    <w:rsid w:val="0004561C"/>
    <w:rsid w:val="00050495"/>
    <w:rsid w:val="00050B03"/>
    <w:rsid w:val="000514E2"/>
    <w:rsid w:val="00051B8B"/>
    <w:rsid w:val="00051E5D"/>
    <w:rsid w:val="000524DC"/>
    <w:rsid w:val="00056E72"/>
    <w:rsid w:val="0005782B"/>
    <w:rsid w:val="00060AD9"/>
    <w:rsid w:val="00062AE4"/>
    <w:rsid w:val="0006423A"/>
    <w:rsid w:val="00067AC6"/>
    <w:rsid w:val="000709F0"/>
    <w:rsid w:val="00077C64"/>
    <w:rsid w:val="00081686"/>
    <w:rsid w:val="0008344E"/>
    <w:rsid w:val="00083964"/>
    <w:rsid w:val="0008422F"/>
    <w:rsid w:val="00094C40"/>
    <w:rsid w:val="000969ED"/>
    <w:rsid w:val="0009702F"/>
    <w:rsid w:val="000A72CD"/>
    <w:rsid w:val="000B3217"/>
    <w:rsid w:val="000B4A74"/>
    <w:rsid w:val="000C0F03"/>
    <w:rsid w:val="000C1D18"/>
    <w:rsid w:val="000C461F"/>
    <w:rsid w:val="000C62F5"/>
    <w:rsid w:val="000C726C"/>
    <w:rsid w:val="000D0248"/>
    <w:rsid w:val="000D5394"/>
    <w:rsid w:val="000D66BE"/>
    <w:rsid w:val="000D7B87"/>
    <w:rsid w:val="000E1CCB"/>
    <w:rsid w:val="000E6854"/>
    <w:rsid w:val="000E6C0E"/>
    <w:rsid w:val="000E6FE0"/>
    <w:rsid w:val="000F1AE3"/>
    <w:rsid w:val="000F4CF0"/>
    <w:rsid w:val="000F51A4"/>
    <w:rsid w:val="000F5435"/>
    <w:rsid w:val="00101C94"/>
    <w:rsid w:val="0010249E"/>
    <w:rsid w:val="001035E0"/>
    <w:rsid w:val="00110D8B"/>
    <w:rsid w:val="0011157B"/>
    <w:rsid w:val="00114F99"/>
    <w:rsid w:val="00115EA2"/>
    <w:rsid w:val="00116FFA"/>
    <w:rsid w:val="00133178"/>
    <w:rsid w:val="00143BA2"/>
    <w:rsid w:val="00147558"/>
    <w:rsid w:val="00150C40"/>
    <w:rsid w:val="001524BF"/>
    <w:rsid w:val="001544B6"/>
    <w:rsid w:val="00156822"/>
    <w:rsid w:val="00156C6C"/>
    <w:rsid w:val="00161D7F"/>
    <w:rsid w:val="00166633"/>
    <w:rsid w:val="001678B1"/>
    <w:rsid w:val="001735B2"/>
    <w:rsid w:val="00176BCA"/>
    <w:rsid w:val="00176EF9"/>
    <w:rsid w:val="001778C9"/>
    <w:rsid w:val="001804BE"/>
    <w:rsid w:val="0018199A"/>
    <w:rsid w:val="00181DD1"/>
    <w:rsid w:val="00182576"/>
    <w:rsid w:val="0018332B"/>
    <w:rsid w:val="001848F4"/>
    <w:rsid w:val="00186712"/>
    <w:rsid w:val="0019242D"/>
    <w:rsid w:val="0019358F"/>
    <w:rsid w:val="0019431A"/>
    <w:rsid w:val="00197E4C"/>
    <w:rsid w:val="001A63AF"/>
    <w:rsid w:val="001B2877"/>
    <w:rsid w:val="001B5A43"/>
    <w:rsid w:val="001C3A74"/>
    <w:rsid w:val="001C721C"/>
    <w:rsid w:val="001D09C5"/>
    <w:rsid w:val="001D5023"/>
    <w:rsid w:val="001D649C"/>
    <w:rsid w:val="001E0B35"/>
    <w:rsid w:val="001E3E2F"/>
    <w:rsid w:val="001F4D59"/>
    <w:rsid w:val="002004BC"/>
    <w:rsid w:val="002024F6"/>
    <w:rsid w:val="00205763"/>
    <w:rsid w:val="00213123"/>
    <w:rsid w:val="00216010"/>
    <w:rsid w:val="00222FF6"/>
    <w:rsid w:val="0022746A"/>
    <w:rsid w:val="00231802"/>
    <w:rsid w:val="00244A83"/>
    <w:rsid w:val="0024791F"/>
    <w:rsid w:val="0025564A"/>
    <w:rsid w:val="002558DB"/>
    <w:rsid w:val="00255A22"/>
    <w:rsid w:val="00256F03"/>
    <w:rsid w:val="0025721A"/>
    <w:rsid w:val="00257650"/>
    <w:rsid w:val="00257697"/>
    <w:rsid w:val="00260210"/>
    <w:rsid w:val="00262741"/>
    <w:rsid w:val="002660B6"/>
    <w:rsid w:val="00267472"/>
    <w:rsid w:val="00267D5D"/>
    <w:rsid w:val="00270BBC"/>
    <w:rsid w:val="00270C65"/>
    <w:rsid w:val="00277D33"/>
    <w:rsid w:val="002805FF"/>
    <w:rsid w:val="00284F8D"/>
    <w:rsid w:val="00287900"/>
    <w:rsid w:val="002907E9"/>
    <w:rsid w:val="00294B90"/>
    <w:rsid w:val="002973B1"/>
    <w:rsid w:val="002A1A4D"/>
    <w:rsid w:val="002A1C28"/>
    <w:rsid w:val="002A2844"/>
    <w:rsid w:val="002A2B46"/>
    <w:rsid w:val="002A3E63"/>
    <w:rsid w:val="002A47B8"/>
    <w:rsid w:val="002A7019"/>
    <w:rsid w:val="002B2E49"/>
    <w:rsid w:val="002B3BAA"/>
    <w:rsid w:val="002B7E6D"/>
    <w:rsid w:val="002D0AB1"/>
    <w:rsid w:val="002D2E4D"/>
    <w:rsid w:val="002E5022"/>
    <w:rsid w:val="002F1403"/>
    <w:rsid w:val="002F400D"/>
    <w:rsid w:val="002F6C48"/>
    <w:rsid w:val="00302B6D"/>
    <w:rsid w:val="003076E1"/>
    <w:rsid w:val="0031464E"/>
    <w:rsid w:val="003152DE"/>
    <w:rsid w:val="00317625"/>
    <w:rsid w:val="00323958"/>
    <w:rsid w:val="00324E3D"/>
    <w:rsid w:val="00325D1A"/>
    <w:rsid w:val="00326116"/>
    <w:rsid w:val="00326967"/>
    <w:rsid w:val="00330AEB"/>
    <w:rsid w:val="0033159C"/>
    <w:rsid w:val="003405FD"/>
    <w:rsid w:val="00341C6C"/>
    <w:rsid w:val="00345753"/>
    <w:rsid w:val="00361078"/>
    <w:rsid w:val="00361947"/>
    <w:rsid w:val="00361E38"/>
    <w:rsid w:val="003702EB"/>
    <w:rsid w:val="00371756"/>
    <w:rsid w:val="00376A54"/>
    <w:rsid w:val="00380CA2"/>
    <w:rsid w:val="00381257"/>
    <w:rsid w:val="00382A44"/>
    <w:rsid w:val="00384130"/>
    <w:rsid w:val="00384EB2"/>
    <w:rsid w:val="0038538B"/>
    <w:rsid w:val="00385A41"/>
    <w:rsid w:val="003A0257"/>
    <w:rsid w:val="003A0563"/>
    <w:rsid w:val="003A5AC0"/>
    <w:rsid w:val="003B719F"/>
    <w:rsid w:val="003C2376"/>
    <w:rsid w:val="003C45A0"/>
    <w:rsid w:val="003C5012"/>
    <w:rsid w:val="003D1AB2"/>
    <w:rsid w:val="003D3146"/>
    <w:rsid w:val="003D6B68"/>
    <w:rsid w:val="003E00FB"/>
    <w:rsid w:val="003E0419"/>
    <w:rsid w:val="003E058C"/>
    <w:rsid w:val="003E0C4B"/>
    <w:rsid w:val="003E50DC"/>
    <w:rsid w:val="003E5D28"/>
    <w:rsid w:val="003E5F7F"/>
    <w:rsid w:val="003E7474"/>
    <w:rsid w:val="003F03F1"/>
    <w:rsid w:val="003F058A"/>
    <w:rsid w:val="003F07CE"/>
    <w:rsid w:val="003F120A"/>
    <w:rsid w:val="003F7A77"/>
    <w:rsid w:val="00403C22"/>
    <w:rsid w:val="00404460"/>
    <w:rsid w:val="00404A1A"/>
    <w:rsid w:val="004063D8"/>
    <w:rsid w:val="00406AF4"/>
    <w:rsid w:val="00410976"/>
    <w:rsid w:val="00413FFF"/>
    <w:rsid w:val="00417805"/>
    <w:rsid w:val="00421277"/>
    <w:rsid w:val="004212CC"/>
    <w:rsid w:val="0042256A"/>
    <w:rsid w:val="00424031"/>
    <w:rsid w:val="004256BA"/>
    <w:rsid w:val="00426F3A"/>
    <w:rsid w:val="00427214"/>
    <w:rsid w:val="00427701"/>
    <w:rsid w:val="00427AC4"/>
    <w:rsid w:val="004317A4"/>
    <w:rsid w:val="004340BF"/>
    <w:rsid w:val="004371DB"/>
    <w:rsid w:val="00442D55"/>
    <w:rsid w:val="00444175"/>
    <w:rsid w:val="00445BFD"/>
    <w:rsid w:val="004460B4"/>
    <w:rsid w:val="00446B4A"/>
    <w:rsid w:val="004528A7"/>
    <w:rsid w:val="004529C5"/>
    <w:rsid w:val="004555C6"/>
    <w:rsid w:val="004568E9"/>
    <w:rsid w:val="00461E95"/>
    <w:rsid w:val="004627A0"/>
    <w:rsid w:val="00462911"/>
    <w:rsid w:val="004661DC"/>
    <w:rsid w:val="004700DE"/>
    <w:rsid w:val="004707B6"/>
    <w:rsid w:val="004779EC"/>
    <w:rsid w:val="00482558"/>
    <w:rsid w:val="00482780"/>
    <w:rsid w:val="004843A5"/>
    <w:rsid w:val="004876DB"/>
    <w:rsid w:val="00492655"/>
    <w:rsid w:val="00493A6E"/>
    <w:rsid w:val="0049442C"/>
    <w:rsid w:val="00494914"/>
    <w:rsid w:val="00497160"/>
    <w:rsid w:val="00497B2C"/>
    <w:rsid w:val="004A2EA9"/>
    <w:rsid w:val="004A3D60"/>
    <w:rsid w:val="004A459A"/>
    <w:rsid w:val="004A5196"/>
    <w:rsid w:val="004B360E"/>
    <w:rsid w:val="004B5659"/>
    <w:rsid w:val="004C1A8D"/>
    <w:rsid w:val="004C1D22"/>
    <w:rsid w:val="004C6F23"/>
    <w:rsid w:val="004D0091"/>
    <w:rsid w:val="004D3D9D"/>
    <w:rsid w:val="004D3F7A"/>
    <w:rsid w:val="004D65D0"/>
    <w:rsid w:val="004E1F17"/>
    <w:rsid w:val="004E3314"/>
    <w:rsid w:val="004E3423"/>
    <w:rsid w:val="004E4ACE"/>
    <w:rsid w:val="004E510E"/>
    <w:rsid w:val="004E7884"/>
    <w:rsid w:val="004F1B2B"/>
    <w:rsid w:val="004F3D83"/>
    <w:rsid w:val="004F47F4"/>
    <w:rsid w:val="004F4DBB"/>
    <w:rsid w:val="005010BF"/>
    <w:rsid w:val="005140B8"/>
    <w:rsid w:val="005164F9"/>
    <w:rsid w:val="00516D5F"/>
    <w:rsid w:val="005174D0"/>
    <w:rsid w:val="005233FC"/>
    <w:rsid w:val="00524353"/>
    <w:rsid w:val="005255D4"/>
    <w:rsid w:val="0052744E"/>
    <w:rsid w:val="005278DF"/>
    <w:rsid w:val="00530494"/>
    <w:rsid w:val="0053079B"/>
    <w:rsid w:val="00530CDD"/>
    <w:rsid w:val="00530D2E"/>
    <w:rsid w:val="00536A2E"/>
    <w:rsid w:val="00536F96"/>
    <w:rsid w:val="0054072D"/>
    <w:rsid w:val="00547943"/>
    <w:rsid w:val="00553898"/>
    <w:rsid w:val="00556DA1"/>
    <w:rsid w:val="0056185C"/>
    <w:rsid w:val="005663AC"/>
    <w:rsid w:val="0056690C"/>
    <w:rsid w:val="005669AE"/>
    <w:rsid w:val="00570DDA"/>
    <w:rsid w:val="00571297"/>
    <w:rsid w:val="005727F4"/>
    <w:rsid w:val="00584585"/>
    <w:rsid w:val="005905B5"/>
    <w:rsid w:val="00592484"/>
    <w:rsid w:val="00596008"/>
    <w:rsid w:val="00597CA9"/>
    <w:rsid w:val="00597FCB"/>
    <w:rsid w:val="005A50DB"/>
    <w:rsid w:val="005A77F6"/>
    <w:rsid w:val="005B338E"/>
    <w:rsid w:val="005B599C"/>
    <w:rsid w:val="005C39ED"/>
    <w:rsid w:val="005C4993"/>
    <w:rsid w:val="005C53C5"/>
    <w:rsid w:val="005C565C"/>
    <w:rsid w:val="005D1219"/>
    <w:rsid w:val="005D148B"/>
    <w:rsid w:val="005D3EAF"/>
    <w:rsid w:val="005D4250"/>
    <w:rsid w:val="005E0CDE"/>
    <w:rsid w:val="005E1D05"/>
    <w:rsid w:val="005E703E"/>
    <w:rsid w:val="005F5E7B"/>
    <w:rsid w:val="00600FC0"/>
    <w:rsid w:val="00603A5F"/>
    <w:rsid w:val="00604470"/>
    <w:rsid w:val="006051EB"/>
    <w:rsid w:val="0061077B"/>
    <w:rsid w:val="00613A18"/>
    <w:rsid w:val="00613B17"/>
    <w:rsid w:val="00615C20"/>
    <w:rsid w:val="006206C4"/>
    <w:rsid w:val="006219A8"/>
    <w:rsid w:val="00621FA6"/>
    <w:rsid w:val="006223C3"/>
    <w:rsid w:val="006230C4"/>
    <w:rsid w:val="0062318F"/>
    <w:rsid w:val="0063003E"/>
    <w:rsid w:val="00630AEB"/>
    <w:rsid w:val="00632B77"/>
    <w:rsid w:val="0063542E"/>
    <w:rsid w:val="00636E87"/>
    <w:rsid w:val="00640AA9"/>
    <w:rsid w:val="0064271D"/>
    <w:rsid w:val="00644BA7"/>
    <w:rsid w:val="006501C0"/>
    <w:rsid w:val="00653AFE"/>
    <w:rsid w:val="00664007"/>
    <w:rsid w:val="006653CC"/>
    <w:rsid w:val="006740A0"/>
    <w:rsid w:val="00681901"/>
    <w:rsid w:val="0069410E"/>
    <w:rsid w:val="006A2276"/>
    <w:rsid w:val="006A23F9"/>
    <w:rsid w:val="006B51AA"/>
    <w:rsid w:val="006C010B"/>
    <w:rsid w:val="006C0AF2"/>
    <w:rsid w:val="006E1176"/>
    <w:rsid w:val="006E54D3"/>
    <w:rsid w:val="006F3E2B"/>
    <w:rsid w:val="006F4C20"/>
    <w:rsid w:val="006F598E"/>
    <w:rsid w:val="006F705B"/>
    <w:rsid w:val="006F7784"/>
    <w:rsid w:val="00704507"/>
    <w:rsid w:val="00704AE9"/>
    <w:rsid w:val="00706D61"/>
    <w:rsid w:val="00707289"/>
    <w:rsid w:val="00713AC6"/>
    <w:rsid w:val="00713B4D"/>
    <w:rsid w:val="00717115"/>
    <w:rsid w:val="00721310"/>
    <w:rsid w:val="00721A1F"/>
    <w:rsid w:val="00722A93"/>
    <w:rsid w:val="007232E8"/>
    <w:rsid w:val="00723805"/>
    <w:rsid w:val="00724307"/>
    <w:rsid w:val="0072654B"/>
    <w:rsid w:val="00731459"/>
    <w:rsid w:val="00731860"/>
    <w:rsid w:val="00732CE3"/>
    <w:rsid w:val="0073346C"/>
    <w:rsid w:val="007349FD"/>
    <w:rsid w:val="00736E7B"/>
    <w:rsid w:val="0074281F"/>
    <w:rsid w:val="007441DD"/>
    <w:rsid w:val="00754C21"/>
    <w:rsid w:val="007578BD"/>
    <w:rsid w:val="00757A94"/>
    <w:rsid w:val="00762F66"/>
    <w:rsid w:val="00763426"/>
    <w:rsid w:val="007635B7"/>
    <w:rsid w:val="007635D0"/>
    <w:rsid w:val="00763CC2"/>
    <w:rsid w:val="00764CDC"/>
    <w:rsid w:val="00773454"/>
    <w:rsid w:val="00773626"/>
    <w:rsid w:val="00773A38"/>
    <w:rsid w:val="00773D53"/>
    <w:rsid w:val="007766CF"/>
    <w:rsid w:val="00777145"/>
    <w:rsid w:val="00780ACD"/>
    <w:rsid w:val="00794299"/>
    <w:rsid w:val="007952B4"/>
    <w:rsid w:val="00795C6F"/>
    <w:rsid w:val="00796981"/>
    <w:rsid w:val="007A2CBE"/>
    <w:rsid w:val="007A4A06"/>
    <w:rsid w:val="007A5A82"/>
    <w:rsid w:val="007A69AB"/>
    <w:rsid w:val="007A6F76"/>
    <w:rsid w:val="007B0C27"/>
    <w:rsid w:val="007B1F8A"/>
    <w:rsid w:val="007B6113"/>
    <w:rsid w:val="007C300F"/>
    <w:rsid w:val="007C3306"/>
    <w:rsid w:val="007C3D58"/>
    <w:rsid w:val="007C63E1"/>
    <w:rsid w:val="007D058A"/>
    <w:rsid w:val="007D1EDC"/>
    <w:rsid w:val="007E3636"/>
    <w:rsid w:val="007E58BE"/>
    <w:rsid w:val="007F346E"/>
    <w:rsid w:val="007F772D"/>
    <w:rsid w:val="007F7BB9"/>
    <w:rsid w:val="00802A07"/>
    <w:rsid w:val="00807489"/>
    <w:rsid w:val="0081212A"/>
    <w:rsid w:val="0081369B"/>
    <w:rsid w:val="00815FC2"/>
    <w:rsid w:val="00823C3A"/>
    <w:rsid w:val="0082495B"/>
    <w:rsid w:val="008324DC"/>
    <w:rsid w:val="00836AA8"/>
    <w:rsid w:val="008408CC"/>
    <w:rsid w:val="00842AE6"/>
    <w:rsid w:val="00845306"/>
    <w:rsid w:val="00845B43"/>
    <w:rsid w:val="00845EF3"/>
    <w:rsid w:val="008533E2"/>
    <w:rsid w:val="008541F7"/>
    <w:rsid w:val="00854B91"/>
    <w:rsid w:val="00856954"/>
    <w:rsid w:val="00856A48"/>
    <w:rsid w:val="00860069"/>
    <w:rsid w:val="0086175C"/>
    <w:rsid w:val="00861B62"/>
    <w:rsid w:val="00863B5F"/>
    <w:rsid w:val="00864327"/>
    <w:rsid w:val="00865018"/>
    <w:rsid w:val="008745AE"/>
    <w:rsid w:val="008746C6"/>
    <w:rsid w:val="00877A3A"/>
    <w:rsid w:val="00880500"/>
    <w:rsid w:val="00881645"/>
    <w:rsid w:val="008845DB"/>
    <w:rsid w:val="00884E96"/>
    <w:rsid w:val="00885DDD"/>
    <w:rsid w:val="008860CE"/>
    <w:rsid w:val="00892CE3"/>
    <w:rsid w:val="00895863"/>
    <w:rsid w:val="00896B72"/>
    <w:rsid w:val="008A02EA"/>
    <w:rsid w:val="008A1B61"/>
    <w:rsid w:val="008A57AF"/>
    <w:rsid w:val="008A639E"/>
    <w:rsid w:val="008A6969"/>
    <w:rsid w:val="008B09C4"/>
    <w:rsid w:val="008B154B"/>
    <w:rsid w:val="008B29D0"/>
    <w:rsid w:val="008C03F6"/>
    <w:rsid w:val="008C1B2D"/>
    <w:rsid w:val="008C4715"/>
    <w:rsid w:val="008C7FAC"/>
    <w:rsid w:val="008D2253"/>
    <w:rsid w:val="008D7997"/>
    <w:rsid w:val="008E0E80"/>
    <w:rsid w:val="008E648B"/>
    <w:rsid w:val="008F0FB0"/>
    <w:rsid w:val="008F1016"/>
    <w:rsid w:val="008F222C"/>
    <w:rsid w:val="00900A60"/>
    <w:rsid w:val="0090265F"/>
    <w:rsid w:val="00902748"/>
    <w:rsid w:val="00903580"/>
    <w:rsid w:val="00914430"/>
    <w:rsid w:val="00917211"/>
    <w:rsid w:val="00917D60"/>
    <w:rsid w:val="00922782"/>
    <w:rsid w:val="00926B09"/>
    <w:rsid w:val="00927201"/>
    <w:rsid w:val="009278CA"/>
    <w:rsid w:val="00936428"/>
    <w:rsid w:val="009365CD"/>
    <w:rsid w:val="00936D19"/>
    <w:rsid w:val="00940824"/>
    <w:rsid w:val="0094150F"/>
    <w:rsid w:val="00941C84"/>
    <w:rsid w:val="0094275B"/>
    <w:rsid w:val="009505BA"/>
    <w:rsid w:val="00951AEE"/>
    <w:rsid w:val="00952A26"/>
    <w:rsid w:val="00953E0B"/>
    <w:rsid w:val="00954883"/>
    <w:rsid w:val="0095539F"/>
    <w:rsid w:val="009577CF"/>
    <w:rsid w:val="00960639"/>
    <w:rsid w:val="00960B63"/>
    <w:rsid w:val="009623FD"/>
    <w:rsid w:val="00962BD6"/>
    <w:rsid w:val="00965283"/>
    <w:rsid w:val="00966CF1"/>
    <w:rsid w:val="00967F70"/>
    <w:rsid w:val="00970FF5"/>
    <w:rsid w:val="00972982"/>
    <w:rsid w:val="00972B5D"/>
    <w:rsid w:val="00973C91"/>
    <w:rsid w:val="009740B5"/>
    <w:rsid w:val="009770AC"/>
    <w:rsid w:val="00977516"/>
    <w:rsid w:val="0098228A"/>
    <w:rsid w:val="00985ABA"/>
    <w:rsid w:val="00985B5A"/>
    <w:rsid w:val="00985E8E"/>
    <w:rsid w:val="0099062C"/>
    <w:rsid w:val="00997D7C"/>
    <w:rsid w:val="009A330C"/>
    <w:rsid w:val="009A3B19"/>
    <w:rsid w:val="009A7817"/>
    <w:rsid w:val="009A7EC5"/>
    <w:rsid w:val="009A7FAA"/>
    <w:rsid w:val="009B59B6"/>
    <w:rsid w:val="009B630F"/>
    <w:rsid w:val="009C2D45"/>
    <w:rsid w:val="009C31A2"/>
    <w:rsid w:val="009C6290"/>
    <w:rsid w:val="009D3139"/>
    <w:rsid w:val="009D6CC2"/>
    <w:rsid w:val="009E4DFB"/>
    <w:rsid w:val="009E52B3"/>
    <w:rsid w:val="009E7A31"/>
    <w:rsid w:val="009E7E26"/>
    <w:rsid w:val="009F2341"/>
    <w:rsid w:val="009F2646"/>
    <w:rsid w:val="009F315F"/>
    <w:rsid w:val="009F7A80"/>
    <w:rsid w:val="009F7EE5"/>
    <w:rsid w:val="00A05E81"/>
    <w:rsid w:val="00A11899"/>
    <w:rsid w:val="00A1331B"/>
    <w:rsid w:val="00A234E7"/>
    <w:rsid w:val="00A278D3"/>
    <w:rsid w:val="00A279A0"/>
    <w:rsid w:val="00A30B24"/>
    <w:rsid w:val="00A33455"/>
    <w:rsid w:val="00A334A2"/>
    <w:rsid w:val="00A34C66"/>
    <w:rsid w:val="00A36F9F"/>
    <w:rsid w:val="00A437E9"/>
    <w:rsid w:val="00A51479"/>
    <w:rsid w:val="00A5149C"/>
    <w:rsid w:val="00A554AA"/>
    <w:rsid w:val="00A57309"/>
    <w:rsid w:val="00A57380"/>
    <w:rsid w:val="00A63144"/>
    <w:rsid w:val="00A6715E"/>
    <w:rsid w:val="00A67C21"/>
    <w:rsid w:val="00A7065D"/>
    <w:rsid w:val="00A75DF6"/>
    <w:rsid w:val="00A82F4B"/>
    <w:rsid w:val="00A86314"/>
    <w:rsid w:val="00A90F2E"/>
    <w:rsid w:val="00A96B6F"/>
    <w:rsid w:val="00AA120E"/>
    <w:rsid w:val="00AA2659"/>
    <w:rsid w:val="00AA3BE3"/>
    <w:rsid w:val="00AA4B15"/>
    <w:rsid w:val="00AB10B3"/>
    <w:rsid w:val="00AB4ABC"/>
    <w:rsid w:val="00AC3304"/>
    <w:rsid w:val="00AC37C6"/>
    <w:rsid w:val="00AC4B77"/>
    <w:rsid w:val="00AC64B1"/>
    <w:rsid w:val="00AD1290"/>
    <w:rsid w:val="00AD32E8"/>
    <w:rsid w:val="00AD44EE"/>
    <w:rsid w:val="00AD4A4B"/>
    <w:rsid w:val="00AD5B78"/>
    <w:rsid w:val="00AD77D7"/>
    <w:rsid w:val="00AF199A"/>
    <w:rsid w:val="00AF2A6B"/>
    <w:rsid w:val="00AF2DD3"/>
    <w:rsid w:val="00AF4532"/>
    <w:rsid w:val="00AF79CE"/>
    <w:rsid w:val="00B0590C"/>
    <w:rsid w:val="00B06B15"/>
    <w:rsid w:val="00B11A44"/>
    <w:rsid w:val="00B11BB7"/>
    <w:rsid w:val="00B2433B"/>
    <w:rsid w:val="00B256D7"/>
    <w:rsid w:val="00B2688E"/>
    <w:rsid w:val="00B2772C"/>
    <w:rsid w:val="00B33403"/>
    <w:rsid w:val="00B3361B"/>
    <w:rsid w:val="00B360DF"/>
    <w:rsid w:val="00B376EE"/>
    <w:rsid w:val="00B5741E"/>
    <w:rsid w:val="00B63536"/>
    <w:rsid w:val="00B6593C"/>
    <w:rsid w:val="00B7539F"/>
    <w:rsid w:val="00B8168F"/>
    <w:rsid w:val="00B82C53"/>
    <w:rsid w:val="00B84874"/>
    <w:rsid w:val="00B92A63"/>
    <w:rsid w:val="00B96D82"/>
    <w:rsid w:val="00BA0338"/>
    <w:rsid w:val="00BA3284"/>
    <w:rsid w:val="00BA36B4"/>
    <w:rsid w:val="00BA4467"/>
    <w:rsid w:val="00BA50DD"/>
    <w:rsid w:val="00BA6A68"/>
    <w:rsid w:val="00BA77E6"/>
    <w:rsid w:val="00BB084A"/>
    <w:rsid w:val="00BB0D1A"/>
    <w:rsid w:val="00BB4F04"/>
    <w:rsid w:val="00BB5C1D"/>
    <w:rsid w:val="00BB6CEB"/>
    <w:rsid w:val="00BC198B"/>
    <w:rsid w:val="00BC414E"/>
    <w:rsid w:val="00BC4A7E"/>
    <w:rsid w:val="00BC5002"/>
    <w:rsid w:val="00BC61BA"/>
    <w:rsid w:val="00BD01DB"/>
    <w:rsid w:val="00BD0487"/>
    <w:rsid w:val="00BD4427"/>
    <w:rsid w:val="00BD4C80"/>
    <w:rsid w:val="00BD7275"/>
    <w:rsid w:val="00BE0815"/>
    <w:rsid w:val="00BE1664"/>
    <w:rsid w:val="00BE1B4D"/>
    <w:rsid w:val="00BE37D1"/>
    <w:rsid w:val="00BE41ED"/>
    <w:rsid w:val="00BE4697"/>
    <w:rsid w:val="00BE560B"/>
    <w:rsid w:val="00BE650B"/>
    <w:rsid w:val="00BE722E"/>
    <w:rsid w:val="00BF090D"/>
    <w:rsid w:val="00BF4E7F"/>
    <w:rsid w:val="00C00BFF"/>
    <w:rsid w:val="00C01068"/>
    <w:rsid w:val="00C0262A"/>
    <w:rsid w:val="00C04CAA"/>
    <w:rsid w:val="00C0798F"/>
    <w:rsid w:val="00C07D07"/>
    <w:rsid w:val="00C10B7A"/>
    <w:rsid w:val="00C16F2B"/>
    <w:rsid w:val="00C22191"/>
    <w:rsid w:val="00C2225A"/>
    <w:rsid w:val="00C224F7"/>
    <w:rsid w:val="00C22D77"/>
    <w:rsid w:val="00C25D2B"/>
    <w:rsid w:val="00C30FD8"/>
    <w:rsid w:val="00C329D7"/>
    <w:rsid w:val="00C3768E"/>
    <w:rsid w:val="00C40AC8"/>
    <w:rsid w:val="00C4685D"/>
    <w:rsid w:val="00C51A46"/>
    <w:rsid w:val="00C51F65"/>
    <w:rsid w:val="00C52DEE"/>
    <w:rsid w:val="00C61B0E"/>
    <w:rsid w:val="00C64B41"/>
    <w:rsid w:val="00C67587"/>
    <w:rsid w:val="00C676A4"/>
    <w:rsid w:val="00C76FF5"/>
    <w:rsid w:val="00C81F9D"/>
    <w:rsid w:val="00C823BA"/>
    <w:rsid w:val="00C83161"/>
    <w:rsid w:val="00C83711"/>
    <w:rsid w:val="00C86BD6"/>
    <w:rsid w:val="00CB055E"/>
    <w:rsid w:val="00CB530B"/>
    <w:rsid w:val="00CC056A"/>
    <w:rsid w:val="00CC0630"/>
    <w:rsid w:val="00CC0F4F"/>
    <w:rsid w:val="00CC1F03"/>
    <w:rsid w:val="00CC583F"/>
    <w:rsid w:val="00CC66E2"/>
    <w:rsid w:val="00CD07DB"/>
    <w:rsid w:val="00CD1D60"/>
    <w:rsid w:val="00CD34C2"/>
    <w:rsid w:val="00CD72B0"/>
    <w:rsid w:val="00CE01EA"/>
    <w:rsid w:val="00CE1F31"/>
    <w:rsid w:val="00CE41C1"/>
    <w:rsid w:val="00CE66AC"/>
    <w:rsid w:val="00CE6DC4"/>
    <w:rsid w:val="00CF06FC"/>
    <w:rsid w:val="00CF312F"/>
    <w:rsid w:val="00CF63EC"/>
    <w:rsid w:val="00D0160F"/>
    <w:rsid w:val="00D021C7"/>
    <w:rsid w:val="00D07320"/>
    <w:rsid w:val="00D10E41"/>
    <w:rsid w:val="00D2169B"/>
    <w:rsid w:val="00D263CC"/>
    <w:rsid w:val="00D46559"/>
    <w:rsid w:val="00D51F78"/>
    <w:rsid w:val="00D5218B"/>
    <w:rsid w:val="00D560AB"/>
    <w:rsid w:val="00D57BB5"/>
    <w:rsid w:val="00D6072E"/>
    <w:rsid w:val="00D63D12"/>
    <w:rsid w:val="00D74C77"/>
    <w:rsid w:val="00D80900"/>
    <w:rsid w:val="00D8607F"/>
    <w:rsid w:val="00D9047B"/>
    <w:rsid w:val="00D95354"/>
    <w:rsid w:val="00D9572D"/>
    <w:rsid w:val="00D96AF6"/>
    <w:rsid w:val="00DB0D93"/>
    <w:rsid w:val="00DB22E6"/>
    <w:rsid w:val="00DB2F20"/>
    <w:rsid w:val="00DB4960"/>
    <w:rsid w:val="00DB7E18"/>
    <w:rsid w:val="00DC0D4E"/>
    <w:rsid w:val="00DC3121"/>
    <w:rsid w:val="00DD0A36"/>
    <w:rsid w:val="00DD1F5C"/>
    <w:rsid w:val="00DE1FDB"/>
    <w:rsid w:val="00DF4534"/>
    <w:rsid w:val="00DF4B90"/>
    <w:rsid w:val="00DF618B"/>
    <w:rsid w:val="00DF61A8"/>
    <w:rsid w:val="00E024BF"/>
    <w:rsid w:val="00E03320"/>
    <w:rsid w:val="00E04FD8"/>
    <w:rsid w:val="00E07BFD"/>
    <w:rsid w:val="00E122CF"/>
    <w:rsid w:val="00E12E54"/>
    <w:rsid w:val="00E20DE4"/>
    <w:rsid w:val="00E25682"/>
    <w:rsid w:val="00E3718A"/>
    <w:rsid w:val="00E41D48"/>
    <w:rsid w:val="00E43C17"/>
    <w:rsid w:val="00E46F87"/>
    <w:rsid w:val="00E50F9D"/>
    <w:rsid w:val="00E53418"/>
    <w:rsid w:val="00E53531"/>
    <w:rsid w:val="00E63C45"/>
    <w:rsid w:val="00E648C6"/>
    <w:rsid w:val="00E6587B"/>
    <w:rsid w:val="00E662E8"/>
    <w:rsid w:val="00E66726"/>
    <w:rsid w:val="00E7663B"/>
    <w:rsid w:val="00E82AC1"/>
    <w:rsid w:val="00E84F31"/>
    <w:rsid w:val="00E853C4"/>
    <w:rsid w:val="00E90AF4"/>
    <w:rsid w:val="00E91238"/>
    <w:rsid w:val="00E912C9"/>
    <w:rsid w:val="00E957F7"/>
    <w:rsid w:val="00E9686D"/>
    <w:rsid w:val="00E96BA1"/>
    <w:rsid w:val="00E97DB3"/>
    <w:rsid w:val="00EA0C25"/>
    <w:rsid w:val="00EA48AD"/>
    <w:rsid w:val="00EA6B40"/>
    <w:rsid w:val="00EA7279"/>
    <w:rsid w:val="00EB3777"/>
    <w:rsid w:val="00EB5165"/>
    <w:rsid w:val="00EB69EA"/>
    <w:rsid w:val="00EC3973"/>
    <w:rsid w:val="00EC7A65"/>
    <w:rsid w:val="00ED0703"/>
    <w:rsid w:val="00EE491E"/>
    <w:rsid w:val="00EE50BE"/>
    <w:rsid w:val="00EE74B6"/>
    <w:rsid w:val="00EF07BD"/>
    <w:rsid w:val="00EF5835"/>
    <w:rsid w:val="00EF592F"/>
    <w:rsid w:val="00EF6AA1"/>
    <w:rsid w:val="00EF7580"/>
    <w:rsid w:val="00F0244B"/>
    <w:rsid w:val="00F02D89"/>
    <w:rsid w:val="00F04DB2"/>
    <w:rsid w:val="00F0666E"/>
    <w:rsid w:val="00F07AB1"/>
    <w:rsid w:val="00F100A7"/>
    <w:rsid w:val="00F13A45"/>
    <w:rsid w:val="00F14F88"/>
    <w:rsid w:val="00F207CF"/>
    <w:rsid w:val="00F21209"/>
    <w:rsid w:val="00F214E5"/>
    <w:rsid w:val="00F23A39"/>
    <w:rsid w:val="00F23E14"/>
    <w:rsid w:val="00F251B8"/>
    <w:rsid w:val="00F31414"/>
    <w:rsid w:val="00F342A7"/>
    <w:rsid w:val="00F40D8D"/>
    <w:rsid w:val="00F43455"/>
    <w:rsid w:val="00F46523"/>
    <w:rsid w:val="00F46A25"/>
    <w:rsid w:val="00F5002D"/>
    <w:rsid w:val="00F508B1"/>
    <w:rsid w:val="00F526B8"/>
    <w:rsid w:val="00F53B47"/>
    <w:rsid w:val="00F544DA"/>
    <w:rsid w:val="00F54919"/>
    <w:rsid w:val="00F56E5E"/>
    <w:rsid w:val="00F57A11"/>
    <w:rsid w:val="00F61547"/>
    <w:rsid w:val="00F61DA8"/>
    <w:rsid w:val="00F6366A"/>
    <w:rsid w:val="00F64693"/>
    <w:rsid w:val="00F706E5"/>
    <w:rsid w:val="00F743F0"/>
    <w:rsid w:val="00F746ED"/>
    <w:rsid w:val="00F75403"/>
    <w:rsid w:val="00F7741E"/>
    <w:rsid w:val="00F77BDE"/>
    <w:rsid w:val="00F81511"/>
    <w:rsid w:val="00F8694B"/>
    <w:rsid w:val="00F86C63"/>
    <w:rsid w:val="00F94537"/>
    <w:rsid w:val="00F97E90"/>
    <w:rsid w:val="00FA6C98"/>
    <w:rsid w:val="00FB575F"/>
    <w:rsid w:val="00FC313B"/>
    <w:rsid w:val="00FD1474"/>
    <w:rsid w:val="00FD1F07"/>
    <w:rsid w:val="00FD34D1"/>
    <w:rsid w:val="00FD4DE0"/>
    <w:rsid w:val="00FE1384"/>
    <w:rsid w:val="00FE1F4A"/>
    <w:rsid w:val="00FE78AC"/>
    <w:rsid w:val="00FF0BC3"/>
    <w:rsid w:val="00FF1FB8"/>
    <w:rsid w:val="00FF53C2"/>
    <w:rsid w:val="00FF6B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E38"/>
    <w:pPr>
      <w:widowControl w:val="0"/>
      <w:jc w:val="both"/>
    </w:pPr>
    <w:rPr>
      <w:rFonts w:ascii="黑体" w:eastAsia="黑体" w:hAnsi="黑体" w:cs="黑体"/>
      <w:b/>
      <w:bCs/>
      <w:w w:val="600"/>
      <w:kern w:val="10"/>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E7474"/>
    <w:rPr>
      <w:color w:val="262626"/>
      <w:sz w:val="18"/>
      <w:szCs w:val="18"/>
      <w:u w:val="none"/>
      <w:effect w:val="none"/>
    </w:rPr>
  </w:style>
  <w:style w:type="character" w:styleId="a4">
    <w:name w:val="Strong"/>
    <w:uiPriority w:val="22"/>
    <w:qFormat/>
    <w:rsid w:val="003E7474"/>
    <w:rPr>
      <w:b/>
      <w:bCs/>
    </w:rPr>
  </w:style>
  <w:style w:type="paragraph" w:styleId="a5">
    <w:name w:val="Balloon Text"/>
    <w:basedOn w:val="a"/>
    <w:link w:val="Char"/>
    <w:uiPriority w:val="99"/>
    <w:semiHidden/>
    <w:rsid w:val="003E7474"/>
    <w:rPr>
      <w:sz w:val="18"/>
      <w:szCs w:val="18"/>
    </w:rPr>
  </w:style>
  <w:style w:type="character" w:customStyle="1" w:styleId="Char">
    <w:name w:val="批注框文本 Char"/>
    <w:link w:val="a5"/>
    <w:uiPriority w:val="99"/>
    <w:locked/>
    <w:rsid w:val="003E7474"/>
    <w:rPr>
      <w:rFonts w:ascii="黑体" w:eastAsia="黑体" w:hAnsi="黑体" w:cs="黑体"/>
      <w:b/>
      <w:bCs/>
      <w:w w:val="600"/>
      <w:kern w:val="10"/>
      <w:sz w:val="18"/>
      <w:szCs w:val="18"/>
    </w:rPr>
  </w:style>
  <w:style w:type="paragraph" w:styleId="a6">
    <w:name w:val="header"/>
    <w:basedOn w:val="a"/>
    <w:link w:val="Char0"/>
    <w:uiPriority w:val="99"/>
    <w:rsid w:val="00F23A3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semiHidden/>
    <w:locked/>
    <w:rsid w:val="00C823BA"/>
    <w:rPr>
      <w:rFonts w:ascii="黑体" w:eastAsia="黑体" w:hAnsi="黑体" w:cs="黑体"/>
      <w:b/>
      <w:bCs/>
      <w:w w:val="600"/>
      <w:kern w:val="10"/>
      <w:sz w:val="18"/>
      <w:szCs w:val="18"/>
    </w:rPr>
  </w:style>
  <w:style w:type="paragraph" w:styleId="a7">
    <w:name w:val="footer"/>
    <w:basedOn w:val="a"/>
    <w:link w:val="Char1"/>
    <w:uiPriority w:val="99"/>
    <w:rsid w:val="00F23A39"/>
    <w:pPr>
      <w:tabs>
        <w:tab w:val="center" w:pos="4153"/>
        <w:tab w:val="right" w:pos="8306"/>
      </w:tabs>
      <w:snapToGrid w:val="0"/>
      <w:jc w:val="left"/>
    </w:pPr>
    <w:rPr>
      <w:sz w:val="18"/>
      <w:szCs w:val="18"/>
    </w:rPr>
  </w:style>
  <w:style w:type="character" w:customStyle="1" w:styleId="Char1">
    <w:name w:val="页脚 Char"/>
    <w:link w:val="a7"/>
    <w:uiPriority w:val="99"/>
    <w:semiHidden/>
    <w:locked/>
    <w:rsid w:val="00C823BA"/>
    <w:rPr>
      <w:rFonts w:ascii="黑体" w:eastAsia="黑体" w:hAnsi="黑体" w:cs="黑体"/>
      <w:b/>
      <w:bCs/>
      <w:w w:val="600"/>
      <w:kern w:val="10"/>
      <w:sz w:val="18"/>
      <w:szCs w:val="18"/>
    </w:rPr>
  </w:style>
  <w:style w:type="paragraph" w:customStyle="1" w:styleId="Char2">
    <w:name w:val="Char"/>
    <w:basedOn w:val="a"/>
    <w:rsid w:val="00856954"/>
    <w:rPr>
      <w:rFonts w:ascii="Times New Roman" w:eastAsia="宋体" w:hAnsi="Times New Roman" w:cs="Times New Roman"/>
      <w:b w:val="0"/>
      <w:bCs w:val="0"/>
      <w:w w:val="100"/>
      <w:kern w:val="2"/>
      <w:sz w:val="21"/>
      <w:szCs w:val="24"/>
    </w:rPr>
  </w:style>
  <w:style w:type="paragraph" w:styleId="a8">
    <w:name w:val="Normal (Web)"/>
    <w:basedOn w:val="a"/>
    <w:uiPriority w:val="99"/>
    <w:unhideWhenUsed/>
    <w:rsid w:val="0031464E"/>
    <w:rPr>
      <w:rFonts w:ascii="Times New Roman" w:hAnsi="Times New Roman" w:cs="Times New Roman"/>
      <w:sz w:val="24"/>
      <w:szCs w:val="24"/>
    </w:rPr>
  </w:style>
  <w:style w:type="paragraph" w:styleId="a9">
    <w:name w:val="List Paragraph"/>
    <w:basedOn w:val="a"/>
    <w:uiPriority w:val="34"/>
    <w:qFormat/>
    <w:rsid w:val="007A69AB"/>
    <w:pPr>
      <w:ind w:firstLineChars="200" w:firstLine="420"/>
    </w:pPr>
  </w:style>
  <w:style w:type="character" w:customStyle="1" w:styleId="UnresolvedMention">
    <w:name w:val="Unresolved Mention"/>
    <w:basedOn w:val="a0"/>
    <w:uiPriority w:val="99"/>
    <w:semiHidden/>
    <w:unhideWhenUsed/>
    <w:rsid w:val="00446B4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92519351">
      <w:bodyDiv w:val="1"/>
      <w:marLeft w:val="0"/>
      <w:marRight w:val="0"/>
      <w:marTop w:val="0"/>
      <w:marBottom w:val="0"/>
      <w:divBdr>
        <w:top w:val="none" w:sz="0" w:space="0" w:color="auto"/>
        <w:left w:val="none" w:sz="0" w:space="0" w:color="auto"/>
        <w:bottom w:val="none" w:sz="0" w:space="0" w:color="auto"/>
        <w:right w:val="none" w:sz="0" w:space="0" w:color="auto"/>
      </w:divBdr>
      <w:divsChild>
        <w:div w:id="310251745">
          <w:marLeft w:val="0"/>
          <w:marRight w:val="0"/>
          <w:marTop w:val="300"/>
          <w:marBottom w:val="0"/>
          <w:divBdr>
            <w:top w:val="none" w:sz="0" w:space="0" w:color="auto"/>
            <w:left w:val="none" w:sz="0" w:space="0" w:color="auto"/>
            <w:bottom w:val="none" w:sz="0" w:space="0" w:color="auto"/>
            <w:right w:val="none" w:sz="0" w:space="0" w:color="auto"/>
          </w:divBdr>
          <w:divsChild>
            <w:div w:id="314798856">
              <w:marLeft w:val="0"/>
              <w:marRight w:val="0"/>
              <w:marTop w:val="0"/>
              <w:marBottom w:val="0"/>
              <w:divBdr>
                <w:top w:val="none" w:sz="0" w:space="0" w:color="auto"/>
                <w:left w:val="none" w:sz="0" w:space="0" w:color="auto"/>
                <w:bottom w:val="none" w:sz="0" w:space="0" w:color="auto"/>
                <w:right w:val="none" w:sz="0" w:space="0" w:color="auto"/>
              </w:divBdr>
              <w:divsChild>
                <w:div w:id="1802453127">
                  <w:marLeft w:val="-225"/>
                  <w:marRight w:val="-225"/>
                  <w:marTop w:val="0"/>
                  <w:marBottom w:val="0"/>
                  <w:divBdr>
                    <w:top w:val="none" w:sz="0" w:space="0" w:color="auto"/>
                    <w:left w:val="none" w:sz="0" w:space="0" w:color="auto"/>
                    <w:bottom w:val="none" w:sz="0" w:space="0" w:color="auto"/>
                    <w:right w:val="none" w:sz="0" w:space="0" w:color="auto"/>
                  </w:divBdr>
                  <w:divsChild>
                    <w:div w:id="1000232905">
                      <w:marLeft w:val="0"/>
                      <w:marRight w:val="0"/>
                      <w:marTop w:val="0"/>
                      <w:marBottom w:val="0"/>
                      <w:divBdr>
                        <w:top w:val="none" w:sz="0" w:space="0" w:color="auto"/>
                        <w:left w:val="none" w:sz="0" w:space="0" w:color="auto"/>
                        <w:bottom w:val="none" w:sz="0" w:space="0" w:color="auto"/>
                        <w:right w:val="none" w:sz="0" w:space="0" w:color="auto"/>
                      </w:divBdr>
                      <w:divsChild>
                        <w:div w:id="540216432">
                          <w:marLeft w:val="0"/>
                          <w:marRight w:val="0"/>
                          <w:marTop w:val="0"/>
                          <w:marBottom w:val="0"/>
                          <w:divBdr>
                            <w:top w:val="none" w:sz="0" w:space="0" w:color="auto"/>
                            <w:left w:val="none" w:sz="0" w:space="0" w:color="auto"/>
                            <w:bottom w:val="none" w:sz="0" w:space="0" w:color="auto"/>
                            <w:right w:val="none" w:sz="0" w:space="0" w:color="auto"/>
                          </w:divBdr>
                          <w:divsChild>
                            <w:div w:id="1605191629">
                              <w:marLeft w:val="0"/>
                              <w:marRight w:val="0"/>
                              <w:marTop w:val="0"/>
                              <w:marBottom w:val="0"/>
                              <w:divBdr>
                                <w:top w:val="none" w:sz="0" w:space="0" w:color="auto"/>
                                <w:left w:val="none" w:sz="0" w:space="0" w:color="auto"/>
                                <w:bottom w:val="none" w:sz="0" w:space="0" w:color="auto"/>
                                <w:right w:val="none" w:sz="0" w:space="0" w:color="auto"/>
                              </w:divBdr>
                              <w:divsChild>
                                <w:div w:id="1049184150">
                                  <w:marLeft w:val="0"/>
                                  <w:marRight w:val="0"/>
                                  <w:marTop w:val="0"/>
                                  <w:marBottom w:val="0"/>
                                  <w:divBdr>
                                    <w:top w:val="none" w:sz="0" w:space="0" w:color="auto"/>
                                    <w:left w:val="none" w:sz="0" w:space="0" w:color="auto"/>
                                    <w:bottom w:val="none" w:sz="0" w:space="0" w:color="auto"/>
                                    <w:right w:val="none" w:sz="0" w:space="0" w:color="auto"/>
                                  </w:divBdr>
                                  <w:divsChild>
                                    <w:div w:id="27236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673352">
      <w:bodyDiv w:val="1"/>
      <w:marLeft w:val="0"/>
      <w:marRight w:val="0"/>
      <w:marTop w:val="0"/>
      <w:marBottom w:val="0"/>
      <w:divBdr>
        <w:top w:val="none" w:sz="0" w:space="0" w:color="auto"/>
        <w:left w:val="none" w:sz="0" w:space="0" w:color="auto"/>
        <w:bottom w:val="none" w:sz="0" w:space="0" w:color="auto"/>
        <w:right w:val="none" w:sz="0" w:space="0" w:color="auto"/>
      </w:divBdr>
      <w:divsChild>
        <w:div w:id="1501236310">
          <w:marLeft w:val="0"/>
          <w:marRight w:val="0"/>
          <w:marTop w:val="0"/>
          <w:marBottom w:val="0"/>
          <w:divBdr>
            <w:top w:val="none" w:sz="0" w:space="0" w:color="auto"/>
            <w:left w:val="none" w:sz="0" w:space="0" w:color="auto"/>
            <w:bottom w:val="none" w:sz="0" w:space="0" w:color="auto"/>
            <w:right w:val="none" w:sz="0" w:space="0" w:color="auto"/>
          </w:divBdr>
          <w:divsChild>
            <w:div w:id="1395592195">
              <w:marLeft w:val="0"/>
              <w:marRight w:val="0"/>
              <w:marTop w:val="0"/>
              <w:marBottom w:val="0"/>
              <w:divBdr>
                <w:top w:val="none" w:sz="0" w:space="0" w:color="auto"/>
                <w:left w:val="none" w:sz="0" w:space="0" w:color="auto"/>
                <w:bottom w:val="none" w:sz="0" w:space="0" w:color="auto"/>
                <w:right w:val="none" w:sz="0" w:space="0" w:color="auto"/>
              </w:divBdr>
              <w:divsChild>
                <w:div w:id="942805692">
                  <w:marLeft w:val="0"/>
                  <w:marRight w:val="0"/>
                  <w:marTop w:val="300"/>
                  <w:marBottom w:val="0"/>
                  <w:divBdr>
                    <w:top w:val="none" w:sz="0" w:space="0" w:color="auto"/>
                    <w:left w:val="none" w:sz="0" w:space="0" w:color="auto"/>
                    <w:bottom w:val="none" w:sz="0" w:space="0" w:color="auto"/>
                    <w:right w:val="none" w:sz="0" w:space="0" w:color="auto"/>
                  </w:divBdr>
                  <w:divsChild>
                    <w:div w:id="750276868">
                      <w:marLeft w:val="0"/>
                      <w:marRight w:val="0"/>
                      <w:marTop w:val="0"/>
                      <w:marBottom w:val="0"/>
                      <w:divBdr>
                        <w:top w:val="none" w:sz="0" w:space="0" w:color="auto"/>
                        <w:left w:val="none" w:sz="0" w:space="0" w:color="auto"/>
                        <w:bottom w:val="none" w:sz="0" w:space="0" w:color="auto"/>
                        <w:right w:val="none" w:sz="0" w:space="0" w:color="auto"/>
                      </w:divBdr>
                      <w:divsChild>
                        <w:div w:id="1569068999">
                          <w:marLeft w:val="-225"/>
                          <w:marRight w:val="-225"/>
                          <w:marTop w:val="0"/>
                          <w:marBottom w:val="0"/>
                          <w:divBdr>
                            <w:top w:val="none" w:sz="0" w:space="0" w:color="auto"/>
                            <w:left w:val="none" w:sz="0" w:space="0" w:color="auto"/>
                            <w:bottom w:val="none" w:sz="0" w:space="0" w:color="auto"/>
                            <w:right w:val="none" w:sz="0" w:space="0" w:color="auto"/>
                          </w:divBdr>
                          <w:divsChild>
                            <w:div w:id="2111001198">
                              <w:marLeft w:val="0"/>
                              <w:marRight w:val="0"/>
                              <w:marTop w:val="0"/>
                              <w:marBottom w:val="0"/>
                              <w:divBdr>
                                <w:top w:val="none" w:sz="0" w:space="0" w:color="auto"/>
                                <w:left w:val="none" w:sz="0" w:space="0" w:color="auto"/>
                                <w:bottom w:val="none" w:sz="0" w:space="0" w:color="auto"/>
                                <w:right w:val="none" w:sz="0" w:space="0" w:color="auto"/>
                              </w:divBdr>
                              <w:divsChild>
                                <w:div w:id="55782336">
                                  <w:marLeft w:val="0"/>
                                  <w:marRight w:val="0"/>
                                  <w:marTop w:val="0"/>
                                  <w:marBottom w:val="0"/>
                                  <w:divBdr>
                                    <w:top w:val="none" w:sz="0" w:space="0" w:color="auto"/>
                                    <w:left w:val="none" w:sz="0" w:space="0" w:color="auto"/>
                                    <w:bottom w:val="none" w:sz="0" w:space="0" w:color="auto"/>
                                    <w:right w:val="none" w:sz="0" w:space="0" w:color="auto"/>
                                  </w:divBdr>
                                  <w:divsChild>
                                    <w:div w:id="438720498">
                                      <w:marLeft w:val="0"/>
                                      <w:marRight w:val="0"/>
                                      <w:marTop w:val="0"/>
                                      <w:marBottom w:val="0"/>
                                      <w:divBdr>
                                        <w:top w:val="none" w:sz="0" w:space="0" w:color="auto"/>
                                        <w:left w:val="none" w:sz="0" w:space="0" w:color="auto"/>
                                        <w:bottom w:val="none" w:sz="0" w:space="0" w:color="auto"/>
                                        <w:right w:val="none" w:sz="0" w:space="0" w:color="auto"/>
                                      </w:divBdr>
                                      <w:divsChild>
                                        <w:div w:id="100709723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046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979</Words>
  <Characters>117</Characters>
  <Application>Microsoft Office Word</Application>
  <DocSecurity>0</DocSecurity>
  <Lines>1</Lines>
  <Paragraphs>2</Paragraphs>
  <ScaleCrop>false</ScaleCrop>
  <Company>MC SYSTEM</Company>
  <LinksUpToDate>false</LinksUpToDate>
  <CharactersWithSpaces>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国家单糖化学合成工程技术中心（江西师范大学）</dc:title>
  <dc:creator>化工中心-000987</dc:creator>
  <cp:lastModifiedBy>Sky123.Org</cp:lastModifiedBy>
  <cp:revision>4</cp:revision>
  <dcterms:created xsi:type="dcterms:W3CDTF">2020-05-19T06:53:00Z</dcterms:created>
  <dcterms:modified xsi:type="dcterms:W3CDTF">2020-05-19T14:15:00Z</dcterms:modified>
</cp:coreProperties>
</file>