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A8FD4" w14:textId="77777777" w:rsidR="001E2653" w:rsidRDefault="00D13701" w:rsidP="009F250E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Style w:val="a8"/>
          <w:rFonts w:cs="Arial"/>
          <w:color w:val="000000"/>
          <w:sz w:val="32"/>
          <w:szCs w:val="32"/>
        </w:rPr>
      </w:pPr>
      <w:r w:rsidRPr="009F250E">
        <w:rPr>
          <w:rStyle w:val="a8"/>
          <w:rFonts w:cs="Arial" w:hint="eastAsia"/>
          <w:color w:val="000000"/>
          <w:sz w:val="32"/>
          <w:szCs w:val="32"/>
        </w:rPr>
        <w:t>政治与公共事务管理学院2020年学术</w:t>
      </w:r>
      <w:r w:rsidR="001E2653">
        <w:rPr>
          <w:rStyle w:val="a8"/>
          <w:rFonts w:cs="Arial" w:hint="eastAsia"/>
          <w:color w:val="000000"/>
          <w:sz w:val="32"/>
          <w:szCs w:val="32"/>
        </w:rPr>
        <w:t>学位</w:t>
      </w:r>
    </w:p>
    <w:p w14:paraId="7BE789A4" w14:textId="5152DAA3" w:rsidR="00D13701" w:rsidRPr="009F250E" w:rsidRDefault="00D13701" w:rsidP="009F250E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Style w:val="a8"/>
          <w:rFonts w:cs="Arial"/>
          <w:color w:val="000000"/>
          <w:sz w:val="32"/>
          <w:szCs w:val="32"/>
        </w:rPr>
      </w:pPr>
      <w:r w:rsidRPr="009F250E">
        <w:rPr>
          <w:rStyle w:val="a8"/>
          <w:rFonts w:cs="Arial" w:hint="eastAsia"/>
          <w:color w:val="000000"/>
          <w:sz w:val="32"/>
          <w:szCs w:val="32"/>
        </w:rPr>
        <w:t>硕士研究生复试安排</w:t>
      </w:r>
    </w:p>
    <w:p w14:paraId="4A8BC078" w14:textId="77777777" w:rsidR="0049261F" w:rsidRPr="009F250E" w:rsidRDefault="0049261F" w:rsidP="009F250E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cs="Arial"/>
          <w:b w:val="0"/>
          <w:bCs w:val="0"/>
          <w:color w:val="000000"/>
        </w:rPr>
      </w:pPr>
    </w:p>
    <w:p w14:paraId="264224C0" w14:textId="5C23494A" w:rsidR="00D13701" w:rsidRPr="009F250E" w:rsidRDefault="00D13701" w:rsidP="009F25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8"/>
          <w:rFonts w:cs="Arial"/>
          <w:color w:val="888888"/>
          <w:sz w:val="28"/>
          <w:szCs w:val="28"/>
        </w:rPr>
      </w:pPr>
      <w:r w:rsidRPr="009F250E">
        <w:rPr>
          <w:rStyle w:val="a8"/>
          <w:rFonts w:cs="Arial"/>
          <w:color w:val="000000"/>
          <w:sz w:val="28"/>
          <w:szCs w:val="28"/>
        </w:rPr>
        <w:t>复试</w:t>
      </w:r>
      <w:r w:rsidR="0049261F" w:rsidRPr="009F250E">
        <w:rPr>
          <w:rStyle w:val="a8"/>
          <w:rFonts w:cs="Arial" w:hint="eastAsia"/>
          <w:color w:val="000000"/>
          <w:sz w:val="28"/>
          <w:szCs w:val="28"/>
        </w:rPr>
        <w:t>时间</w:t>
      </w:r>
    </w:p>
    <w:p w14:paraId="5DD2E66D" w14:textId="77777777" w:rsidR="0049261F" w:rsidRPr="009F250E" w:rsidRDefault="0049261F" w:rsidP="000F6EBF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b w:val="0"/>
          <w:bCs w:val="0"/>
          <w:color w:val="000000"/>
        </w:rPr>
        <w:t>1．2020年5月17日星期日上午9：00开始，下午13：30开始。</w:t>
      </w:r>
      <w:bookmarkStart w:id="0" w:name="_Hlk38909095"/>
    </w:p>
    <w:p w14:paraId="420953ED" w14:textId="6F5A7634" w:rsidR="0049261F" w:rsidRDefault="0049261F" w:rsidP="000F6EBF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b w:val="0"/>
          <w:bCs w:val="0"/>
          <w:color w:val="000000"/>
        </w:rPr>
        <w:t>2．每位考生的复试总时间不少于</w:t>
      </w:r>
      <w:r w:rsidRPr="009F250E">
        <w:rPr>
          <w:rStyle w:val="a8"/>
          <w:rFonts w:cs="Arial"/>
          <w:b w:val="0"/>
          <w:bCs w:val="0"/>
          <w:color w:val="000000"/>
        </w:rPr>
        <w:t>20</w:t>
      </w:r>
      <w:r w:rsidRPr="009F250E">
        <w:rPr>
          <w:rStyle w:val="a8"/>
          <w:rFonts w:cs="Arial" w:hint="eastAsia"/>
          <w:b w:val="0"/>
          <w:bCs w:val="0"/>
          <w:color w:val="000000"/>
        </w:rPr>
        <w:t>分钟</w:t>
      </w:r>
      <w:bookmarkEnd w:id="0"/>
    </w:p>
    <w:p w14:paraId="7C75AD96" w14:textId="77777777" w:rsidR="000F6EBF" w:rsidRDefault="000F6EBF" w:rsidP="000F6EBF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8"/>
          <w:rFonts w:cs="Arial"/>
          <w:b w:val="0"/>
          <w:bCs w:val="0"/>
          <w:color w:val="000000"/>
        </w:rPr>
      </w:pPr>
    </w:p>
    <w:p w14:paraId="6E1EE338" w14:textId="66D6BB09" w:rsidR="004600A5" w:rsidRPr="004600A5" w:rsidRDefault="001B649E" w:rsidP="004600A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8"/>
          <w:rFonts w:cs="Arial"/>
          <w:color w:val="000000"/>
          <w:sz w:val="28"/>
          <w:szCs w:val="28"/>
        </w:rPr>
      </w:pPr>
      <w:r w:rsidRPr="009F250E">
        <w:rPr>
          <w:rStyle w:val="a8"/>
          <w:rFonts w:cs="Arial" w:hint="eastAsia"/>
          <w:color w:val="000000"/>
          <w:sz w:val="28"/>
          <w:szCs w:val="28"/>
        </w:rPr>
        <w:t>复试前期安排</w:t>
      </w:r>
    </w:p>
    <w:p w14:paraId="46AA6D7E" w14:textId="77777777" w:rsidR="000F6EBF" w:rsidRDefault="004600A5" w:rsidP="004600A5">
      <w:pPr>
        <w:pStyle w:val="a7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8"/>
          <w:rFonts w:cs="Arial"/>
          <w:b w:val="0"/>
          <w:bCs w:val="0"/>
          <w:color w:val="000000"/>
        </w:rPr>
      </w:pPr>
      <w:r>
        <w:rPr>
          <w:rStyle w:val="a8"/>
          <w:rFonts w:cs="Arial" w:hint="eastAsia"/>
          <w:color w:val="000000"/>
        </w:rPr>
        <w:t>复试通知</w:t>
      </w:r>
      <w:r w:rsidR="001B649E" w:rsidRPr="009F250E">
        <w:rPr>
          <w:rStyle w:val="a8"/>
          <w:rFonts w:cs="Arial" w:hint="eastAsia"/>
          <w:b w:val="0"/>
          <w:bCs w:val="0"/>
          <w:color w:val="000000"/>
        </w:rPr>
        <w:t>：</w:t>
      </w:r>
      <w:r>
        <w:rPr>
          <w:rStyle w:val="a8"/>
          <w:rFonts w:cs="Arial" w:hint="eastAsia"/>
          <w:b w:val="0"/>
          <w:bCs w:val="0"/>
          <w:color w:val="000000"/>
        </w:rPr>
        <w:t>本安排发布后，学院</w:t>
      </w:r>
      <w:r w:rsidR="000925AA">
        <w:rPr>
          <w:rStyle w:val="a8"/>
          <w:rFonts w:cs="Arial" w:hint="eastAsia"/>
          <w:b w:val="0"/>
          <w:bCs w:val="0"/>
          <w:color w:val="000000"/>
        </w:rPr>
        <w:t>将</w:t>
      </w:r>
      <w:r>
        <w:rPr>
          <w:rStyle w:val="a8"/>
          <w:rFonts w:cs="Arial" w:hint="eastAsia"/>
          <w:b w:val="0"/>
          <w:bCs w:val="0"/>
          <w:color w:val="000000"/>
        </w:rPr>
        <w:t>通过邮件通知</w:t>
      </w:r>
      <w:r w:rsidR="000F6EBF">
        <w:rPr>
          <w:rStyle w:val="a8"/>
          <w:rFonts w:cs="Arial" w:hint="eastAsia"/>
          <w:b w:val="0"/>
          <w:bCs w:val="0"/>
          <w:color w:val="000000"/>
        </w:rPr>
        <w:t>入围</w:t>
      </w:r>
      <w:r>
        <w:rPr>
          <w:rStyle w:val="a8"/>
          <w:rFonts w:cs="Arial" w:hint="eastAsia"/>
          <w:b w:val="0"/>
          <w:bCs w:val="0"/>
          <w:color w:val="000000"/>
        </w:rPr>
        <w:t>复试考生准备复</w:t>
      </w:r>
      <w:r w:rsidR="000F6EBF">
        <w:rPr>
          <w:rStyle w:val="a8"/>
          <w:rFonts w:cs="Arial" w:hint="eastAsia"/>
          <w:b w:val="0"/>
          <w:bCs w:val="0"/>
          <w:color w:val="000000"/>
        </w:rPr>
        <w:t>试</w:t>
      </w:r>
    </w:p>
    <w:p w14:paraId="5B784409" w14:textId="133753B7" w:rsidR="004600A5" w:rsidRPr="000F6EBF" w:rsidRDefault="004600A5" w:rsidP="000F6EBF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cs="Arial"/>
          <w:b w:val="0"/>
          <w:bCs w:val="0"/>
          <w:color w:val="000000"/>
        </w:rPr>
      </w:pPr>
      <w:r w:rsidRPr="000F6EBF">
        <w:rPr>
          <w:rStyle w:val="a8"/>
          <w:rFonts w:cs="Arial" w:hint="eastAsia"/>
          <w:b w:val="0"/>
          <w:bCs w:val="0"/>
          <w:color w:val="000000"/>
        </w:rPr>
        <w:t>相关事宜。</w:t>
      </w:r>
    </w:p>
    <w:p w14:paraId="6EEB2D97" w14:textId="2DAC7A97" w:rsidR="001B649E" w:rsidRDefault="004600A5" w:rsidP="001B649E">
      <w:pPr>
        <w:pStyle w:val="a7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8"/>
          <w:rFonts w:cs="Arial"/>
          <w:b w:val="0"/>
          <w:bCs w:val="0"/>
          <w:color w:val="000000"/>
        </w:rPr>
      </w:pPr>
      <w:r>
        <w:rPr>
          <w:rStyle w:val="a8"/>
          <w:rFonts w:cs="Arial" w:hint="eastAsia"/>
          <w:color w:val="000000"/>
        </w:rPr>
        <w:t>复试分组：</w:t>
      </w:r>
      <w:r w:rsidR="00E151B9">
        <w:rPr>
          <w:rStyle w:val="a8"/>
          <w:rFonts w:cs="Arial" w:hint="eastAsia"/>
          <w:b w:val="0"/>
          <w:bCs w:val="0"/>
          <w:color w:val="000000"/>
        </w:rPr>
        <w:t>政治学专业分一组；</w:t>
      </w:r>
      <w:r w:rsidR="001B649E" w:rsidRPr="009F250E">
        <w:rPr>
          <w:rStyle w:val="a8"/>
          <w:rFonts w:cs="Arial" w:hint="eastAsia"/>
          <w:b w:val="0"/>
          <w:bCs w:val="0"/>
          <w:color w:val="000000"/>
        </w:rPr>
        <w:t>公共管理</w:t>
      </w:r>
      <w:r w:rsidR="001B649E">
        <w:rPr>
          <w:rStyle w:val="a8"/>
          <w:rFonts w:cs="Arial" w:hint="eastAsia"/>
          <w:b w:val="0"/>
          <w:bCs w:val="0"/>
          <w:color w:val="000000"/>
        </w:rPr>
        <w:t>专业</w:t>
      </w:r>
      <w:r w:rsidR="001B649E" w:rsidRPr="009F250E">
        <w:rPr>
          <w:rStyle w:val="a8"/>
          <w:rFonts w:cs="Arial" w:hint="eastAsia"/>
          <w:b w:val="0"/>
          <w:bCs w:val="0"/>
          <w:color w:val="000000"/>
        </w:rPr>
        <w:t>分三组，其中普通计划</w:t>
      </w:r>
    </w:p>
    <w:p w14:paraId="4F40E681" w14:textId="6ED091F2" w:rsidR="001B649E" w:rsidRPr="00ED2480" w:rsidRDefault="001B649E" w:rsidP="001B649E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cs="Arial"/>
          <w:b w:val="0"/>
          <w:bCs w:val="0"/>
          <w:color w:val="000000"/>
        </w:rPr>
      </w:pPr>
      <w:r w:rsidRPr="001B649E">
        <w:rPr>
          <w:rStyle w:val="a8"/>
          <w:rFonts w:cs="Arial" w:hint="eastAsia"/>
          <w:b w:val="0"/>
          <w:bCs w:val="0"/>
          <w:color w:val="000000"/>
        </w:rPr>
        <w:t>考生分两</w:t>
      </w:r>
      <w:r>
        <w:rPr>
          <w:rStyle w:val="a8"/>
          <w:rFonts w:cs="Arial" w:hint="eastAsia"/>
          <w:b w:val="0"/>
          <w:bCs w:val="0"/>
          <w:color w:val="000000"/>
        </w:rPr>
        <w:t>组，专项计划（含少数民族骨</w:t>
      </w:r>
      <w:r w:rsidRPr="00ED2480">
        <w:rPr>
          <w:rStyle w:val="a8"/>
          <w:rFonts w:cs="Arial" w:hint="eastAsia"/>
          <w:b w:val="0"/>
          <w:bCs w:val="0"/>
          <w:color w:val="000000"/>
        </w:rPr>
        <w:t>干计划、</w:t>
      </w:r>
      <w:r w:rsidR="00224BFF">
        <w:rPr>
          <w:rStyle w:val="a8"/>
          <w:rFonts w:cs="Arial" w:hint="eastAsia"/>
          <w:b w:val="0"/>
          <w:bCs w:val="0"/>
          <w:color w:val="000000"/>
        </w:rPr>
        <w:t>退役大学生</w:t>
      </w:r>
      <w:r>
        <w:rPr>
          <w:rStyle w:val="a8"/>
          <w:rFonts w:cs="Arial" w:hint="eastAsia"/>
          <w:b w:val="0"/>
          <w:bCs w:val="0"/>
          <w:color w:val="000000"/>
        </w:rPr>
        <w:t>士兵</w:t>
      </w:r>
      <w:r w:rsidRPr="00ED2480">
        <w:rPr>
          <w:rStyle w:val="a8"/>
          <w:rFonts w:cs="Arial" w:hint="eastAsia"/>
          <w:b w:val="0"/>
          <w:bCs w:val="0"/>
          <w:color w:val="000000"/>
        </w:rPr>
        <w:t>计划</w:t>
      </w:r>
      <w:r>
        <w:rPr>
          <w:rStyle w:val="a8"/>
          <w:rFonts w:cs="Arial" w:hint="eastAsia"/>
          <w:b w:val="0"/>
          <w:bCs w:val="0"/>
          <w:color w:val="000000"/>
        </w:rPr>
        <w:t>、</w:t>
      </w:r>
      <w:r w:rsidR="00224BFF">
        <w:rPr>
          <w:rStyle w:val="a8"/>
          <w:rFonts w:cs="Arial" w:hint="eastAsia"/>
          <w:b w:val="0"/>
          <w:bCs w:val="0"/>
          <w:color w:val="000000"/>
        </w:rPr>
        <w:t>单独</w:t>
      </w:r>
      <w:r>
        <w:rPr>
          <w:rStyle w:val="a8"/>
          <w:rFonts w:cs="Arial" w:hint="eastAsia"/>
          <w:b w:val="0"/>
          <w:bCs w:val="0"/>
          <w:color w:val="000000"/>
        </w:rPr>
        <w:t>考</w:t>
      </w:r>
      <w:r w:rsidR="00224BFF">
        <w:rPr>
          <w:rStyle w:val="a8"/>
          <w:rFonts w:cs="Arial" w:hint="eastAsia"/>
          <w:b w:val="0"/>
          <w:bCs w:val="0"/>
          <w:color w:val="000000"/>
        </w:rPr>
        <w:t>试</w:t>
      </w:r>
      <w:r>
        <w:rPr>
          <w:rStyle w:val="a8"/>
          <w:rFonts w:cs="Arial" w:hint="eastAsia"/>
          <w:b w:val="0"/>
          <w:bCs w:val="0"/>
          <w:color w:val="000000"/>
        </w:rPr>
        <w:t>计划</w:t>
      </w:r>
      <w:r w:rsidRPr="00ED2480">
        <w:rPr>
          <w:rStyle w:val="a8"/>
          <w:rFonts w:cs="Arial" w:hint="eastAsia"/>
          <w:b w:val="0"/>
          <w:bCs w:val="0"/>
          <w:color w:val="000000"/>
        </w:rPr>
        <w:t>）</w:t>
      </w:r>
      <w:r>
        <w:rPr>
          <w:rStyle w:val="a8"/>
          <w:rFonts w:cs="Arial" w:hint="eastAsia"/>
          <w:b w:val="0"/>
          <w:bCs w:val="0"/>
          <w:color w:val="000000"/>
        </w:rPr>
        <w:t>考生为一组。</w:t>
      </w:r>
      <w:r w:rsidR="000925AA">
        <w:rPr>
          <w:rStyle w:val="a8"/>
          <w:rFonts w:cs="Arial" w:hint="eastAsia"/>
          <w:b w:val="0"/>
          <w:bCs w:val="0"/>
          <w:color w:val="000000"/>
        </w:rPr>
        <w:t>政治学专业和公共管理专项计划</w:t>
      </w:r>
      <w:r w:rsidRPr="00ED2480">
        <w:rPr>
          <w:rStyle w:val="a8"/>
          <w:rFonts w:cs="Arial" w:hint="eastAsia"/>
          <w:b w:val="0"/>
          <w:bCs w:val="0"/>
          <w:color w:val="000000"/>
        </w:rPr>
        <w:t>采取线上抽签方式确定每位考生</w:t>
      </w:r>
      <w:r w:rsidR="000925AA">
        <w:rPr>
          <w:rStyle w:val="a8"/>
          <w:rFonts w:cs="Arial" w:hint="eastAsia"/>
          <w:b w:val="0"/>
          <w:bCs w:val="0"/>
          <w:color w:val="000000"/>
        </w:rPr>
        <w:t>面</w:t>
      </w:r>
      <w:r w:rsidRPr="00ED2480">
        <w:rPr>
          <w:rStyle w:val="a8"/>
          <w:rFonts w:cs="Arial" w:hint="eastAsia"/>
          <w:b w:val="0"/>
          <w:bCs w:val="0"/>
          <w:color w:val="000000"/>
        </w:rPr>
        <w:t>试顺序</w:t>
      </w:r>
      <w:r>
        <w:rPr>
          <w:rStyle w:val="a8"/>
          <w:rFonts w:cs="Arial" w:hint="eastAsia"/>
          <w:b w:val="0"/>
          <w:bCs w:val="0"/>
          <w:color w:val="000000"/>
        </w:rPr>
        <w:t>，</w:t>
      </w:r>
      <w:r w:rsidR="000925AA">
        <w:rPr>
          <w:rStyle w:val="a8"/>
          <w:rFonts w:cs="Arial" w:hint="eastAsia"/>
          <w:b w:val="0"/>
          <w:bCs w:val="0"/>
          <w:color w:val="000000"/>
        </w:rPr>
        <w:t>公共管理普通计划</w:t>
      </w:r>
      <w:r w:rsidRPr="00ED2480">
        <w:rPr>
          <w:rStyle w:val="a8"/>
          <w:rFonts w:cs="Arial" w:hint="eastAsia"/>
          <w:b w:val="0"/>
          <w:bCs w:val="0"/>
          <w:color w:val="000000"/>
        </w:rPr>
        <w:t>采取线上抽签方式确定每位考生</w:t>
      </w:r>
      <w:r>
        <w:rPr>
          <w:rStyle w:val="a8"/>
          <w:rFonts w:cs="Arial" w:hint="eastAsia"/>
          <w:b w:val="0"/>
          <w:bCs w:val="0"/>
          <w:color w:val="000000"/>
        </w:rPr>
        <w:t>组</w:t>
      </w:r>
      <w:r w:rsidR="000F6EBF">
        <w:rPr>
          <w:rStyle w:val="a8"/>
          <w:rFonts w:cs="Arial" w:hint="eastAsia"/>
          <w:b w:val="0"/>
          <w:bCs w:val="0"/>
          <w:color w:val="000000"/>
        </w:rPr>
        <w:t>别</w:t>
      </w:r>
      <w:r>
        <w:rPr>
          <w:rStyle w:val="a8"/>
          <w:rFonts w:cs="Arial" w:hint="eastAsia"/>
          <w:b w:val="0"/>
          <w:bCs w:val="0"/>
          <w:color w:val="000000"/>
        </w:rPr>
        <w:t>和面试</w:t>
      </w:r>
      <w:r w:rsidRPr="00ED2480">
        <w:rPr>
          <w:rStyle w:val="a8"/>
          <w:rFonts w:cs="Arial" w:hint="eastAsia"/>
          <w:b w:val="0"/>
          <w:bCs w:val="0"/>
          <w:color w:val="000000"/>
        </w:rPr>
        <w:t>顺序</w:t>
      </w:r>
      <w:r w:rsidR="000925AA">
        <w:rPr>
          <w:rStyle w:val="a8"/>
          <w:rFonts w:cs="Arial" w:hint="eastAsia"/>
          <w:b w:val="0"/>
          <w:bCs w:val="0"/>
          <w:color w:val="000000"/>
        </w:rPr>
        <w:t>。</w:t>
      </w:r>
    </w:p>
    <w:p w14:paraId="07D7B06B" w14:textId="77777777" w:rsidR="001B649E" w:rsidRDefault="001B649E" w:rsidP="001B649E">
      <w:pPr>
        <w:pStyle w:val="a7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851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color w:val="000000"/>
        </w:rPr>
        <w:t>考生准备</w:t>
      </w:r>
      <w:r w:rsidRPr="009F250E">
        <w:rPr>
          <w:rStyle w:val="a8"/>
          <w:rFonts w:cs="Arial" w:hint="eastAsia"/>
          <w:b w:val="0"/>
          <w:bCs w:val="0"/>
          <w:color w:val="000000"/>
        </w:rPr>
        <w:t>：</w:t>
      </w:r>
      <w:r w:rsidRPr="009F250E">
        <w:rPr>
          <w:rStyle w:val="a8"/>
          <w:rFonts w:cs="Arial"/>
          <w:b w:val="0"/>
          <w:bCs w:val="0"/>
          <w:color w:val="000000"/>
        </w:rPr>
        <w:t xml:space="preserve"> </w:t>
      </w:r>
      <w:r w:rsidRPr="009F250E">
        <w:rPr>
          <w:rStyle w:val="a8"/>
          <w:rFonts w:cs="Arial" w:hint="eastAsia"/>
          <w:b w:val="0"/>
          <w:bCs w:val="0"/>
          <w:color w:val="000000"/>
        </w:rPr>
        <w:t>详细要求见《中山大学2020年硕士研究生网络远程复试流</w:t>
      </w:r>
    </w:p>
    <w:p w14:paraId="7897AC45" w14:textId="77777777" w:rsidR="001B649E" w:rsidRPr="009F250E" w:rsidRDefault="001B649E" w:rsidP="001B649E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b w:val="0"/>
          <w:bCs w:val="0"/>
          <w:color w:val="000000"/>
        </w:rPr>
        <w:t>程及复试系统使用指南（考生版）》。</w:t>
      </w:r>
    </w:p>
    <w:p w14:paraId="3BB46EAB" w14:textId="000EDDB3" w:rsidR="001B649E" w:rsidRPr="00E151B9" w:rsidRDefault="00E151B9" w:rsidP="00E151B9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cs="Arial"/>
          <w:b w:val="0"/>
          <w:bCs w:val="0"/>
          <w:color w:val="000000"/>
        </w:rPr>
      </w:pPr>
      <w:r>
        <w:rPr>
          <w:rStyle w:val="a8"/>
          <w:rFonts w:cs="Arial"/>
          <w:color w:val="000000"/>
        </w:rPr>
        <w:t xml:space="preserve">    </w:t>
      </w:r>
      <w:r w:rsidRPr="00867647">
        <w:rPr>
          <w:rStyle w:val="a8"/>
          <w:rFonts w:cs="Arial"/>
          <w:b w:val="0"/>
          <w:bCs w:val="0"/>
          <w:color w:val="000000"/>
        </w:rPr>
        <w:t>4.</w:t>
      </w:r>
      <w:r w:rsidR="001B649E" w:rsidRPr="009F250E">
        <w:rPr>
          <w:rStyle w:val="a8"/>
          <w:rFonts w:cs="Arial" w:hint="eastAsia"/>
          <w:color w:val="000000"/>
        </w:rPr>
        <w:t>备考会议</w:t>
      </w:r>
      <w:r>
        <w:rPr>
          <w:rStyle w:val="a8"/>
          <w:rFonts w:cs="Arial" w:hint="eastAsia"/>
          <w:b w:val="0"/>
          <w:bCs w:val="0"/>
          <w:color w:val="000000"/>
        </w:rPr>
        <w:t>：复试秘书根据分组名单提前2天召开备考会议。会</w:t>
      </w:r>
      <w:r>
        <w:rPr>
          <w:rStyle w:val="a8"/>
          <w:rFonts w:cs="Arial"/>
          <w:b w:val="0"/>
          <w:bCs w:val="0"/>
          <w:color w:val="000000"/>
        </w:rPr>
        <w:t>前，</w:t>
      </w:r>
      <w:r>
        <w:rPr>
          <w:rStyle w:val="a8"/>
          <w:rFonts w:cs="Arial" w:hint="eastAsia"/>
          <w:b w:val="0"/>
          <w:bCs w:val="0"/>
          <w:color w:val="000000"/>
        </w:rPr>
        <w:t>复试</w:t>
      </w:r>
      <w:r>
        <w:rPr>
          <w:rStyle w:val="a8"/>
          <w:rFonts w:cs="Arial"/>
          <w:b w:val="0"/>
          <w:bCs w:val="0"/>
          <w:color w:val="000000"/>
        </w:rPr>
        <w:t>秘书</w:t>
      </w:r>
      <w:r w:rsidR="001B649E" w:rsidRPr="009F250E">
        <w:rPr>
          <w:rStyle w:val="a8"/>
          <w:rFonts w:cs="Arial" w:hint="eastAsia"/>
          <w:b w:val="0"/>
          <w:bCs w:val="0"/>
          <w:color w:val="000000"/>
        </w:rPr>
        <w:t>将通过“企</w:t>
      </w:r>
      <w:r w:rsidR="001B649E" w:rsidRPr="00E151B9">
        <w:rPr>
          <w:rStyle w:val="a8"/>
          <w:rFonts w:cs="Arial" w:hint="eastAsia"/>
          <w:b w:val="0"/>
          <w:bCs w:val="0"/>
          <w:color w:val="000000"/>
        </w:rPr>
        <w:t>业微信”向小组所有考生的微信单独发送会议信息+密码，考生需按时进入会议。</w:t>
      </w:r>
      <w:r>
        <w:rPr>
          <w:rStyle w:val="a8"/>
          <w:rFonts w:cs="Arial"/>
          <w:b w:val="0"/>
          <w:bCs w:val="0"/>
          <w:color w:val="000000"/>
        </w:rPr>
        <w:t>会议</w:t>
      </w:r>
      <w:r w:rsidR="001B649E" w:rsidRPr="00E151B9">
        <w:rPr>
          <w:rStyle w:val="a8"/>
          <w:rFonts w:cs="Arial" w:hint="eastAsia"/>
          <w:b w:val="0"/>
          <w:bCs w:val="0"/>
          <w:color w:val="000000"/>
        </w:rPr>
        <w:t>主要内容</w:t>
      </w:r>
      <w:r>
        <w:rPr>
          <w:rStyle w:val="a8"/>
          <w:rFonts w:cs="Arial" w:hint="eastAsia"/>
          <w:b w:val="0"/>
          <w:bCs w:val="0"/>
          <w:color w:val="000000"/>
        </w:rPr>
        <w:t>包括</w:t>
      </w:r>
      <w:r w:rsidR="001B649E" w:rsidRPr="00E151B9">
        <w:rPr>
          <w:rStyle w:val="a8"/>
          <w:rFonts w:cs="Arial" w:hint="eastAsia"/>
          <w:b w:val="0"/>
          <w:bCs w:val="0"/>
          <w:color w:val="000000"/>
        </w:rPr>
        <w:t>考前教育及培训，宣讲复试流程、规则及纪律要求等。</w:t>
      </w:r>
    </w:p>
    <w:p w14:paraId="50761A99" w14:textId="77777777" w:rsidR="001B649E" w:rsidRPr="001B649E" w:rsidRDefault="001B649E" w:rsidP="001B649E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cs="Arial"/>
          <w:b w:val="0"/>
          <w:bCs w:val="0"/>
          <w:color w:val="000000"/>
        </w:rPr>
      </w:pPr>
    </w:p>
    <w:p w14:paraId="05EE50A8" w14:textId="6473C5E1" w:rsidR="0049261F" w:rsidRPr="009F250E" w:rsidRDefault="0049261F" w:rsidP="009F25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8"/>
          <w:rFonts w:cs="Arial"/>
          <w:color w:val="888888"/>
          <w:sz w:val="28"/>
          <w:szCs w:val="28"/>
        </w:rPr>
      </w:pPr>
      <w:r w:rsidRPr="009F250E">
        <w:rPr>
          <w:rStyle w:val="a8"/>
          <w:rFonts w:cs="Arial" w:hint="eastAsia"/>
          <w:color w:val="000000"/>
          <w:sz w:val="28"/>
          <w:szCs w:val="28"/>
        </w:rPr>
        <w:t>复试内容</w:t>
      </w:r>
    </w:p>
    <w:p w14:paraId="2FB46622" w14:textId="04F4ECB4" w:rsidR="0049261F" w:rsidRPr="009F250E" w:rsidRDefault="0049261F" w:rsidP="00A071BE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200" w:firstLine="480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b w:val="0"/>
          <w:bCs w:val="0"/>
          <w:color w:val="000000"/>
        </w:rPr>
        <w:t>复试考核内容由综合评价、专业能力及综合素质考核</w:t>
      </w:r>
      <w:r w:rsidR="007A25A3">
        <w:rPr>
          <w:rStyle w:val="a8"/>
          <w:rFonts w:cs="Arial" w:hint="eastAsia"/>
          <w:b w:val="0"/>
          <w:bCs w:val="0"/>
          <w:color w:val="000000"/>
        </w:rPr>
        <w:t>、</w:t>
      </w:r>
      <w:r w:rsidR="007A25A3" w:rsidRPr="009F250E">
        <w:rPr>
          <w:rStyle w:val="a8"/>
          <w:rFonts w:cs="Arial" w:hint="eastAsia"/>
          <w:b w:val="0"/>
          <w:bCs w:val="0"/>
          <w:color w:val="000000"/>
        </w:rPr>
        <w:t>外语应用能力测试</w:t>
      </w:r>
      <w:r w:rsidRPr="009F250E">
        <w:rPr>
          <w:rStyle w:val="a8"/>
          <w:rFonts w:cs="Arial" w:hint="eastAsia"/>
          <w:b w:val="0"/>
          <w:bCs w:val="0"/>
          <w:color w:val="000000"/>
        </w:rPr>
        <w:t>三部分构成。</w:t>
      </w:r>
      <w:r w:rsidR="0093388E" w:rsidRPr="009F250E">
        <w:rPr>
          <w:rStyle w:val="a8"/>
          <w:rFonts w:cs="Arial" w:hint="eastAsia"/>
          <w:b w:val="0"/>
          <w:bCs w:val="0"/>
          <w:color w:val="000000"/>
        </w:rPr>
        <w:t>其中专业能力及综合素质考核和外</w:t>
      </w:r>
      <w:r w:rsidR="007A25A3">
        <w:rPr>
          <w:rStyle w:val="a8"/>
          <w:rFonts w:cs="Arial" w:hint="eastAsia"/>
          <w:b w:val="0"/>
          <w:bCs w:val="0"/>
          <w:color w:val="000000"/>
        </w:rPr>
        <w:t>语</w:t>
      </w:r>
      <w:r w:rsidR="0093388E" w:rsidRPr="009F250E">
        <w:rPr>
          <w:rStyle w:val="a8"/>
          <w:rFonts w:cs="Arial" w:hint="eastAsia"/>
          <w:b w:val="0"/>
          <w:bCs w:val="0"/>
          <w:color w:val="000000"/>
        </w:rPr>
        <w:t>应用能力测试采取</w:t>
      </w:r>
      <w:r w:rsidR="009F250E">
        <w:rPr>
          <w:rStyle w:val="a8"/>
          <w:rFonts w:cs="Arial" w:hint="eastAsia"/>
          <w:b w:val="0"/>
          <w:bCs w:val="0"/>
          <w:color w:val="000000"/>
        </w:rPr>
        <w:t>随机</w:t>
      </w:r>
      <w:r w:rsidR="0093388E" w:rsidRPr="009F250E">
        <w:rPr>
          <w:rStyle w:val="a8"/>
          <w:rFonts w:cs="Arial" w:hint="eastAsia"/>
          <w:b w:val="0"/>
          <w:bCs w:val="0"/>
          <w:color w:val="000000"/>
        </w:rPr>
        <w:t>抽题作答方式考核。</w:t>
      </w:r>
    </w:p>
    <w:p w14:paraId="36BEF181" w14:textId="7100885E" w:rsidR="0049261F" w:rsidRPr="009F250E" w:rsidRDefault="0049261F" w:rsidP="000F6EBF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180" w:firstLine="434"/>
        <w:rPr>
          <w:rStyle w:val="a8"/>
          <w:rFonts w:cs="Arial"/>
          <w:b w:val="0"/>
          <w:bCs w:val="0"/>
          <w:color w:val="000000"/>
        </w:rPr>
      </w:pPr>
      <w:bookmarkStart w:id="1" w:name="_Hlk38908667"/>
      <w:r w:rsidRPr="009F250E">
        <w:rPr>
          <w:rStyle w:val="a8"/>
          <w:rFonts w:cs="Arial" w:hint="eastAsia"/>
          <w:color w:val="000000"/>
        </w:rPr>
        <w:t>1．综合评价满分100分</w:t>
      </w:r>
    </w:p>
    <w:p w14:paraId="5643C2D2" w14:textId="77777777" w:rsidR="0049261F" w:rsidRPr="009F250E" w:rsidRDefault="0049261F" w:rsidP="000F6EBF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200" w:firstLine="480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b w:val="0"/>
          <w:bCs w:val="0"/>
          <w:color w:val="000000"/>
        </w:rPr>
        <w:lastRenderedPageBreak/>
        <w:t>考试内容：结合考生大学学习成绩单、科研成果、竞赛获奖、社会服务等相关资料，对考生既往学业、一贯表现、科研能力、综合素质和思想政治素质等情况进行全面考察。</w:t>
      </w:r>
    </w:p>
    <w:p w14:paraId="4EC76EC1" w14:textId="57210C14" w:rsidR="0093388E" w:rsidRPr="009F250E" w:rsidRDefault="0049261F" w:rsidP="000F6EBF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239" w:firstLine="576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color w:val="000000"/>
        </w:rPr>
        <w:t>2.</w:t>
      </w:r>
      <w:r w:rsidR="0093388E" w:rsidRPr="009F250E">
        <w:rPr>
          <w:rStyle w:val="a8"/>
          <w:rFonts w:cs="Arial" w:hint="eastAsia"/>
          <w:color w:val="000000"/>
        </w:rPr>
        <w:t xml:space="preserve"> 专业能力及综合素质考核满分300分</w:t>
      </w:r>
    </w:p>
    <w:p w14:paraId="12C6D577" w14:textId="487B2FC4" w:rsidR="0093388E" w:rsidRPr="009F250E" w:rsidRDefault="0093388E" w:rsidP="000F6EBF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200" w:firstLine="482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color w:val="000000"/>
        </w:rPr>
        <w:t>考核内容</w:t>
      </w:r>
      <w:r w:rsidRPr="009F250E">
        <w:rPr>
          <w:rStyle w:val="a8"/>
          <w:rFonts w:cs="Arial" w:hint="eastAsia"/>
          <w:b w:val="0"/>
          <w:bCs w:val="0"/>
          <w:color w:val="000000"/>
        </w:rPr>
        <w:t>：重点考查考生对专业理论及相关知识的掌握是否扎实、深厚和宽广，是否具备本专业硕士研究生入学的基本要求；考查考生的知识结构、实践（实验）能力、综合分析和解决实际问题的能力、创新能力等。</w:t>
      </w:r>
    </w:p>
    <w:p w14:paraId="0095CDC8" w14:textId="0F1044E1" w:rsidR="0049261F" w:rsidRPr="009F250E" w:rsidRDefault="0093388E" w:rsidP="00140E42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239" w:firstLine="576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color w:val="000000"/>
        </w:rPr>
        <w:t>3.</w:t>
      </w:r>
      <w:r w:rsidR="0049261F" w:rsidRPr="009F250E">
        <w:rPr>
          <w:rStyle w:val="a8"/>
          <w:rFonts w:cs="Arial" w:hint="eastAsia"/>
          <w:color w:val="000000"/>
        </w:rPr>
        <w:t>外语应用能力测试满分100分</w:t>
      </w:r>
    </w:p>
    <w:p w14:paraId="0E041CD1" w14:textId="77777777" w:rsidR="0049261F" w:rsidRPr="009F250E" w:rsidRDefault="0049261F" w:rsidP="00140E42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200" w:firstLine="482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color w:val="000000"/>
        </w:rPr>
        <w:t>考试内容</w:t>
      </w:r>
      <w:r w:rsidRPr="009F250E">
        <w:rPr>
          <w:rStyle w:val="a8"/>
          <w:rFonts w:cs="Arial" w:hint="eastAsia"/>
          <w:b w:val="0"/>
          <w:bCs w:val="0"/>
          <w:color w:val="000000"/>
        </w:rPr>
        <w:t>：重点考查考生外语应用的基本能力，是否具备本专业研究生入学的基本要求。</w:t>
      </w:r>
    </w:p>
    <w:bookmarkEnd w:id="1"/>
    <w:p w14:paraId="6160F9C7" w14:textId="011ED63A" w:rsidR="0049261F" w:rsidRPr="009F250E" w:rsidRDefault="0093388E" w:rsidP="00140E42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230" w:firstLine="554"/>
        <w:rPr>
          <w:rStyle w:val="a8"/>
          <w:rFonts w:cs="Arial"/>
          <w:color w:val="000000"/>
        </w:rPr>
      </w:pPr>
      <w:r w:rsidRPr="009F250E">
        <w:rPr>
          <w:rStyle w:val="a8"/>
          <w:rFonts w:cs="Arial" w:hint="eastAsia"/>
          <w:color w:val="000000"/>
        </w:rPr>
        <w:t>4</w:t>
      </w:r>
      <w:r w:rsidR="00140E42">
        <w:rPr>
          <w:rStyle w:val="a8"/>
          <w:rFonts w:cs="Arial" w:hint="eastAsia"/>
          <w:color w:val="000000"/>
        </w:rPr>
        <w:t>.</w:t>
      </w:r>
      <w:r w:rsidR="0049261F" w:rsidRPr="009F250E">
        <w:rPr>
          <w:rStyle w:val="a8"/>
          <w:rFonts w:cs="Arial" w:hint="eastAsia"/>
          <w:color w:val="000000"/>
        </w:rPr>
        <w:t>考核评分</w:t>
      </w:r>
    </w:p>
    <w:p w14:paraId="605B2D0B" w14:textId="77777777" w:rsidR="0049261F" w:rsidRPr="009F250E" w:rsidRDefault="0049261F" w:rsidP="00140E42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200" w:firstLine="480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b w:val="0"/>
          <w:bCs w:val="0"/>
          <w:color w:val="000000"/>
        </w:rPr>
        <w:t>每位考生复试结束后，由复试小组成员现场独立为考生评分。复试小组成员各自评分的算术平均值为该考生的最终复试成绩。成绩保留小数点后两位，四舍五入。</w:t>
      </w:r>
    </w:p>
    <w:p w14:paraId="24F16F30" w14:textId="6731F176" w:rsidR="0049261F" w:rsidRPr="009F250E" w:rsidRDefault="00E151B9" w:rsidP="00140E42">
      <w:pPr>
        <w:pStyle w:val="a7"/>
        <w:shd w:val="clear" w:color="auto" w:fill="FFFFFF"/>
        <w:spacing w:before="0" w:beforeAutospacing="0" w:after="0" w:afterAutospacing="0" w:line="360" w:lineRule="auto"/>
        <w:ind w:firstLineChars="117" w:firstLine="282"/>
        <w:rPr>
          <w:rStyle w:val="a8"/>
          <w:rFonts w:cs="Arial"/>
          <w:color w:val="000000"/>
        </w:rPr>
      </w:pPr>
      <w:r>
        <w:rPr>
          <w:rStyle w:val="a8"/>
          <w:rFonts w:cs="Arial"/>
          <w:color w:val="000000"/>
        </w:rPr>
        <w:t xml:space="preserve"> </w:t>
      </w:r>
      <w:r w:rsidR="0093388E" w:rsidRPr="009F250E">
        <w:rPr>
          <w:rStyle w:val="a8"/>
          <w:rFonts w:cs="Arial" w:hint="eastAsia"/>
          <w:color w:val="000000"/>
        </w:rPr>
        <w:t>5</w:t>
      </w:r>
      <w:r w:rsidR="00140E42">
        <w:rPr>
          <w:rStyle w:val="a8"/>
          <w:rFonts w:cs="Arial" w:hint="eastAsia"/>
          <w:color w:val="000000"/>
        </w:rPr>
        <w:t>.</w:t>
      </w:r>
      <w:r w:rsidR="0049261F" w:rsidRPr="009F250E">
        <w:rPr>
          <w:rStyle w:val="a8"/>
          <w:rFonts w:cs="Arial" w:hint="eastAsia"/>
          <w:color w:val="000000"/>
        </w:rPr>
        <w:t>复试成绩</w:t>
      </w:r>
      <w:r w:rsidR="009F250E">
        <w:rPr>
          <w:rStyle w:val="a8"/>
          <w:rFonts w:cs="Arial" w:hint="eastAsia"/>
          <w:color w:val="000000"/>
        </w:rPr>
        <w:t>计算</w:t>
      </w:r>
    </w:p>
    <w:p w14:paraId="5D434181" w14:textId="28FDA74B" w:rsidR="0049261F" w:rsidRPr="009F250E" w:rsidRDefault="0049261F" w:rsidP="00140E42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150" w:firstLine="360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b w:val="0"/>
          <w:bCs w:val="0"/>
          <w:color w:val="000000"/>
        </w:rPr>
        <w:t>1</w:t>
      </w:r>
      <w:r w:rsidR="0093388E" w:rsidRPr="009F250E">
        <w:rPr>
          <w:rStyle w:val="a8"/>
          <w:rFonts w:cs="Arial" w:hint="eastAsia"/>
          <w:b w:val="0"/>
          <w:bCs w:val="0"/>
          <w:color w:val="000000"/>
        </w:rPr>
        <w:t>）</w:t>
      </w:r>
      <w:r w:rsidR="00140E42">
        <w:rPr>
          <w:rStyle w:val="a8"/>
          <w:rFonts w:cs="Arial"/>
          <w:b w:val="0"/>
          <w:bCs w:val="0"/>
          <w:color w:val="000000"/>
        </w:rPr>
        <w:t>.</w:t>
      </w:r>
      <w:r w:rsidRPr="009F250E">
        <w:rPr>
          <w:rStyle w:val="a8"/>
          <w:rFonts w:cs="Arial" w:hint="eastAsia"/>
          <w:b w:val="0"/>
          <w:bCs w:val="0"/>
          <w:color w:val="000000"/>
        </w:rPr>
        <w:t>复试成绩和初试成绩相加，即为入学考试总成绩，复试成绩和初试成绩各占总成绩的50%。</w:t>
      </w:r>
    </w:p>
    <w:p w14:paraId="5295238C" w14:textId="2607A158" w:rsidR="0049261F" w:rsidRDefault="0049261F" w:rsidP="00140E42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150" w:firstLine="360"/>
        <w:rPr>
          <w:rStyle w:val="a8"/>
          <w:rFonts w:cs="Arial"/>
          <w:b w:val="0"/>
          <w:bCs w:val="0"/>
          <w:color w:val="000000"/>
        </w:rPr>
      </w:pPr>
      <w:r w:rsidRPr="009F250E">
        <w:rPr>
          <w:rStyle w:val="a8"/>
          <w:rFonts w:cs="Arial" w:hint="eastAsia"/>
          <w:b w:val="0"/>
          <w:bCs w:val="0"/>
          <w:color w:val="000000"/>
        </w:rPr>
        <w:t>2</w:t>
      </w:r>
      <w:r w:rsidR="0093388E" w:rsidRPr="009F250E">
        <w:rPr>
          <w:rStyle w:val="a8"/>
          <w:rFonts w:cs="Arial" w:hint="eastAsia"/>
          <w:b w:val="0"/>
          <w:bCs w:val="0"/>
          <w:color w:val="000000"/>
        </w:rPr>
        <w:t>）</w:t>
      </w:r>
      <w:r w:rsidRPr="009F250E">
        <w:rPr>
          <w:rStyle w:val="a8"/>
          <w:rFonts w:cs="Arial" w:hint="eastAsia"/>
          <w:b w:val="0"/>
          <w:bCs w:val="0"/>
          <w:color w:val="000000"/>
        </w:rPr>
        <w:t>.各招生学科专业按照总成绩从高分到低分依次确定拟录取名单。总成绩同分情况下按照初试成绩</w:t>
      </w:r>
      <w:r w:rsidRPr="009F250E">
        <w:rPr>
          <w:rStyle w:val="a8"/>
          <w:rFonts w:cs="Arial"/>
          <w:b w:val="0"/>
          <w:bCs w:val="0"/>
          <w:color w:val="000000"/>
        </w:rPr>
        <w:t>排序</w:t>
      </w:r>
      <w:r w:rsidRPr="009F250E">
        <w:rPr>
          <w:rStyle w:val="a8"/>
          <w:rFonts w:cs="Arial" w:hint="eastAsia"/>
          <w:b w:val="0"/>
          <w:bCs w:val="0"/>
          <w:color w:val="000000"/>
        </w:rPr>
        <w:t>。</w:t>
      </w:r>
    </w:p>
    <w:p w14:paraId="0DC5702F" w14:textId="77777777" w:rsidR="00140E42" w:rsidRPr="009F250E" w:rsidRDefault="00140E42" w:rsidP="00140E42">
      <w:pPr>
        <w:pStyle w:val="a7"/>
        <w:shd w:val="clear" w:color="auto" w:fill="FFFFFF"/>
        <w:spacing w:before="0" w:beforeAutospacing="0" w:after="0" w:afterAutospacing="0" w:line="360" w:lineRule="auto"/>
        <w:ind w:left="-151" w:firstLineChars="150" w:firstLine="360"/>
        <w:rPr>
          <w:rStyle w:val="a8"/>
          <w:rFonts w:cs="Arial"/>
          <w:b w:val="0"/>
          <w:bCs w:val="0"/>
          <w:color w:val="000000"/>
        </w:rPr>
      </w:pPr>
    </w:p>
    <w:p w14:paraId="7A0722F0" w14:textId="741DF7D7" w:rsidR="0093388E" w:rsidRPr="009F250E" w:rsidRDefault="00213815" w:rsidP="009F25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8"/>
          <w:rFonts w:cs="Arial"/>
          <w:color w:val="888888"/>
          <w:sz w:val="28"/>
          <w:szCs w:val="28"/>
        </w:rPr>
      </w:pPr>
      <w:r>
        <w:rPr>
          <w:rStyle w:val="a8"/>
          <w:rFonts w:cs="Arial" w:hint="eastAsia"/>
          <w:color w:val="000000"/>
          <w:sz w:val="28"/>
          <w:szCs w:val="28"/>
        </w:rPr>
        <w:t>远程</w:t>
      </w:r>
      <w:r w:rsidR="0049261F" w:rsidRPr="009F250E">
        <w:rPr>
          <w:rStyle w:val="a8"/>
          <w:rFonts w:cs="Arial" w:hint="eastAsia"/>
          <w:color w:val="000000"/>
          <w:sz w:val="28"/>
          <w:szCs w:val="28"/>
        </w:rPr>
        <w:t>复试工作流程</w:t>
      </w:r>
    </w:p>
    <w:p w14:paraId="665016B7" w14:textId="77777777" w:rsidR="0093388E" w:rsidRPr="007A25A3" w:rsidRDefault="0093388E" w:rsidP="005B46F5">
      <w:pPr>
        <w:widowControl/>
        <w:spacing w:line="360" w:lineRule="auto"/>
        <w:ind w:firstLineChars="117" w:firstLine="282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7A25A3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（一）候考会议</w:t>
      </w:r>
    </w:p>
    <w:p w14:paraId="29844991" w14:textId="078BCE2D" w:rsidR="0093388E" w:rsidRPr="00E95723" w:rsidRDefault="0093388E" w:rsidP="009F250E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9572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面试当天复试秘书按照抽签次序</w:t>
      </w:r>
      <w:r w:rsidRPr="00E95723">
        <w:rPr>
          <w:rFonts w:ascii="宋体" w:eastAsia="宋体" w:hAnsi="宋体" w:hint="eastAsia"/>
          <w:color w:val="000000" w:themeColor="text1"/>
          <w:sz w:val="24"/>
          <w:szCs w:val="24"/>
        </w:rPr>
        <w:t>通过</w:t>
      </w:r>
      <w:r w:rsidR="00473F46">
        <w:rPr>
          <w:rFonts w:ascii="宋体" w:eastAsia="宋体" w:hAnsi="宋体" w:hint="eastAsia"/>
          <w:color w:val="000000" w:themeColor="text1"/>
          <w:sz w:val="24"/>
          <w:szCs w:val="24"/>
        </w:rPr>
        <w:t>“</w:t>
      </w:r>
      <w:r w:rsidRPr="00E95723">
        <w:rPr>
          <w:rFonts w:ascii="宋体" w:eastAsia="宋体" w:hAnsi="宋体" w:hint="eastAsia"/>
          <w:color w:val="000000" w:themeColor="text1"/>
          <w:sz w:val="24"/>
          <w:szCs w:val="24"/>
        </w:rPr>
        <w:t>企业微信</w:t>
      </w:r>
      <w:r w:rsidR="00473F46">
        <w:rPr>
          <w:rFonts w:ascii="宋体" w:eastAsia="宋体" w:hAnsi="宋体" w:hint="eastAsia"/>
          <w:color w:val="000000" w:themeColor="text1"/>
          <w:sz w:val="24"/>
          <w:szCs w:val="24"/>
        </w:rPr>
        <w:t>”</w:t>
      </w:r>
      <w:r w:rsidRPr="00E95723">
        <w:rPr>
          <w:rFonts w:ascii="宋体" w:eastAsia="宋体" w:hAnsi="宋体" w:hint="eastAsia"/>
          <w:color w:val="000000" w:themeColor="text1"/>
          <w:sz w:val="24"/>
          <w:szCs w:val="24"/>
        </w:rPr>
        <w:t>发送候考会议的邀请链接给考生，考生</w:t>
      </w:r>
      <w:r w:rsidR="00140E42">
        <w:rPr>
          <w:rFonts w:ascii="宋体" w:eastAsia="宋体" w:hAnsi="宋体" w:hint="eastAsia"/>
          <w:color w:val="000000" w:themeColor="text1"/>
          <w:sz w:val="24"/>
          <w:szCs w:val="24"/>
        </w:rPr>
        <w:t>点击链接</w:t>
      </w:r>
      <w:r w:rsidR="007A25A3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E95723">
        <w:rPr>
          <w:rFonts w:ascii="宋体" w:eastAsia="宋体" w:hAnsi="宋体" w:hint="eastAsia"/>
          <w:color w:val="000000" w:themeColor="text1"/>
          <w:sz w:val="24"/>
          <w:szCs w:val="24"/>
        </w:rPr>
        <w:t>进入</w:t>
      </w:r>
      <w:r w:rsidRPr="00E9572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候考</w:t>
      </w:r>
      <w:r w:rsidR="00E151B9">
        <w:rPr>
          <w:rFonts w:ascii="宋体" w:eastAsia="宋体" w:hAnsi="宋体" w:hint="eastAsia"/>
          <w:color w:val="000000" w:themeColor="text1"/>
          <w:sz w:val="24"/>
          <w:szCs w:val="24"/>
        </w:rPr>
        <w:t>会议。</w:t>
      </w:r>
      <w:r w:rsidRPr="00E95723">
        <w:rPr>
          <w:rFonts w:ascii="宋体" w:eastAsia="宋体" w:hAnsi="宋体" w:hint="eastAsia"/>
          <w:color w:val="000000" w:themeColor="text1"/>
          <w:sz w:val="24"/>
          <w:szCs w:val="24"/>
        </w:rPr>
        <w:t>详细要求</w:t>
      </w:r>
      <w:r w:rsidR="00E151B9">
        <w:rPr>
          <w:rFonts w:ascii="宋体" w:eastAsia="宋体" w:hAnsi="宋体"/>
          <w:color w:val="000000" w:themeColor="text1"/>
          <w:sz w:val="24"/>
          <w:szCs w:val="24"/>
        </w:rPr>
        <w:t>请参</w:t>
      </w:r>
      <w:r w:rsidRPr="00E95723">
        <w:rPr>
          <w:rFonts w:ascii="宋体" w:eastAsia="宋体" w:hAnsi="宋体" w:hint="eastAsia"/>
          <w:color w:val="000000" w:themeColor="text1"/>
          <w:sz w:val="24"/>
          <w:szCs w:val="24"/>
        </w:rPr>
        <w:t>见《中山大学2020年硕士研究生网络远程复试流程及复试系统使用指南（考生版）》。</w:t>
      </w:r>
      <w:r w:rsidR="00E151B9">
        <w:rPr>
          <w:rFonts w:ascii="宋体" w:eastAsia="宋体" w:hAnsi="宋体"/>
          <w:color w:val="000000" w:themeColor="text1"/>
          <w:sz w:val="24"/>
          <w:szCs w:val="24"/>
        </w:rPr>
        <w:t>候考会议</w:t>
      </w:r>
      <w:r w:rsidR="004600A5">
        <w:rPr>
          <w:rFonts w:ascii="宋体" w:eastAsia="宋体" w:hAnsi="宋体" w:hint="eastAsia"/>
          <w:color w:val="000000" w:themeColor="text1"/>
          <w:sz w:val="24"/>
          <w:szCs w:val="24"/>
        </w:rPr>
        <w:t>主要包括以下三个程序 ：</w:t>
      </w:r>
    </w:p>
    <w:p w14:paraId="53070668" w14:textId="0DCE8658" w:rsidR="0093388E" w:rsidRPr="00E95723" w:rsidRDefault="0093388E" w:rsidP="009F250E">
      <w:pPr>
        <w:pStyle w:val="a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95723">
        <w:rPr>
          <w:rFonts w:ascii="宋体" w:eastAsia="宋体" w:hAnsi="宋体" w:hint="eastAsia"/>
          <w:color w:val="000000" w:themeColor="text1"/>
          <w:sz w:val="24"/>
          <w:szCs w:val="24"/>
        </w:rPr>
        <w:t>复试秘书检查考生主机位和</w:t>
      </w:r>
      <w:r w:rsidR="00140E42">
        <w:rPr>
          <w:rFonts w:ascii="宋体" w:eastAsia="宋体" w:hAnsi="宋体" w:hint="eastAsia"/>
          <w:color w:val="000000" w:themeColor="text1"/>
          <w:sz w:val="24"/>
          <w:szCs w:val="24"/>
        </w:rPr>
        <w:t>辅机位</w:t>
      </w:r>
      <w:r w:rsidRPr="00E9572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4F8DAF9A" w14:textId="77777777" w:rsidR="0093388E" w:rsidRPr="009F250E" w:rsidRDefault="0093388E" w:rsidP="009F250E">
      <w:pPr>
        <w:pStyle w:val="a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color w:val="593939"/>
          <w:kern w:val="0"/>
          <w:sz w:val="24"/>
          <w:szCs w:val="24"/>
        </w:rPr>
      </w:pPr>
      <w:r w:rsidRPr="009F250E">
        <w:rPr>
          <w:rFonts w:ascii="宋体" w:eastAsia="宋体" w:hAnsi="宋体" w:hint="eastAsia"/>
          <w:sz w:val="24"/>
          <w:szCs w:val="24"/>
        </w:rPr>
        <w:t>复试秘书查验考生身份。</w:t>
      </w:r>
    </w:p>
    <w:p w14:paraId="09968F66" w14:textId="534E4ABF" w:rsidR="0093388E" w:rsidRPr="009F250E" w:rsidRDefault="0093388E" w:rsidP="009F250E">
      <w:pPr>
        <w:pStyle w:val="a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color w:val="593939"/>
          <w:kern w:val="0"/>
          <w:sz w:val="24"/>
          <w:szCs w:val="24"/>
        </w:rPr>
      </w:pPr>
      <w:r w:rsidRPr="009F250E">
        <w:rPr>
          <w:rFonts w:ascii="宋体" w:eastAsia="宋体" w:hAnsi="宋体" w:hint="eastAsia"/>
          <w:sz w:val="24"/>
          <w:szCs w:val="24"/>
        </w:rPr>
        <w:t>考生宣读《考试诚信复试承诺书》</w:t>
      </w:r>
      <w:r w:rsidR="00E52C0E">
        <w:rPr>
          <w:rFonts w:ascii="宋体" w:eastAsia="宋体" w:hAnsi="宋体" w:hint="eastAsia"/>
          <w:sz w:val="24"/>
          <w:szCs w:val="24"/>
        </w:rPr>
        <w:t>，当场在承诺书上签名并展示。</w:t>
      </w:r>
    </w:p>
    <w:p w14:paraId="7007F778" w14:textId="24AE3551" w:rsidR="0093388E" w:rsidRPr="005B46F5" w:rsidRDefault="0093388E" w:rsidP="005B46F5">
      <w:pPr>
        <w:pStyle w:val="a9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5B46F5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复试会议</w:t>
      </w:r>
    </w:p>
    <w:p w14:paraId="50507C5A" w14:textId="4A4D00D2" w:rsidR="005B46F5" w:rsidRPr="005B46F5" w:rsidRDefault="005B46F5" w:rsidP="005B46F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B46F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候考会议结束后，复试秘书通过</w:t>
      </w:r>
      <w:r w:rsidR="00473F4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</w:t>
      </w:r>
      <w:r w:rsidRPr="005B46F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企业微信</w:t>
      </w:r>
      <w:r w:rsidR="00473F4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”</w:t>
      </w:r>
      <w:r w:rsidRPr="005B46F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发送正式复试会议的邀请链接给考生，考生点击链接，进入复试会议。</w:t>
      </w:r>
    </w:p>
    <w:p w14:paraId="352F0C4F" w14:textId="77777777" w:rsidR="005B46F5" w:rsidRPr="005B46F5" w:rsidRDefault="005B46F5" w:rsidP="005B46F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B46F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考生根据复试秘书指引随机抽取复试试题。答题顺序为先专业试题、后外语试题，复试小组成员会根据考生答题情况分别进一步提问。</w:t>
      </w:r>
    </w:p>
    <w:p w14:paraId="68839150" w14:textId="5BAE0865" w:rsidR="005B46F5" w:rsidRDefault="005B46F5" w:rsidP="005B46F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B46F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面试结束后，考生应按复试小组老师要求退出复试会议</w:t>
      </w:r>
    </w:p>
    <w:p w14:paraId="3E84FAC9" w14:textId="77777777" w:rsidR="005B46F5" w:rsidRPr="005B46F5" w:rsidRDefault="005B46F5" w:rsidP="005B46F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0CAAEA7A" w14:textId="685C4821" w:rsidR="0093388E" w:rsidRDefault="0093388E" w:rsidP="005B46F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Fonts w:cs="Arial"/>
          <w:b/>
          <w:bCs/>
          <w:sz w:val="28"/>
          <w:szCs w:val="28"/>
        </w:rPr>
      </w:pPr>
      <w:r w:rsidRPr="009F250E">
        <w:rPr>
          <w:rFonts w:cs="Arial" w:hint="eastAsia"/>
          <w:b/>
          <w:bCs/>
          <w:sz w:val="28"/>
          <w:szCs w:val="28"/>
        </w:rPr>
        <w:t>其他事项</w:t>
      </w:r>
    </w:p>
    <w:p w14:paraId="73CB0748" w14:textId="77777777" w:rsidR="00213815" w:rsidRDefault="00213815" w:rsidP="00213815">
      <w:pPr>
        <w:pStyle w:val="a9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213815">
        <w:rPr>
          <w:rFonts w:ascii="宋体" w:eastAsia="宋体" w:hAnsi="宋体" w:hint="eastAsia"/>
          <w:sz w:val="24"/>
          <w:szCs w:val="24"/>
        </w:rPr>
        <w:t>复试结果报学校审核后公布，拟录取名单由研究生院在中山大学研究生</w:t>
      </w:r>
    </w:p>
    <w:p w14:paraId="4EE33BCF" w14:textId="77777777" w:rsidR="00213815" w:rsidRPr="00213815" w:rsidRDefault="00213815" w:rsidP="00213815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213815">
        <w:rPr>
          <w:rFonts w:ascii="宋体" w:eastAsia="宋体" w:hAnsi="宋体" w:hint="eastAsia"/>
          <w:sz w:val="24"/>
          <w:szCs w:val="24"/>
        </w:rPr>
        <w:t>招生网上统一进行公示。</w:t>
      </w:r>
    </w:p>
    <w:p w14:paraId="2C836E0B" w14:textId="38045DF3" w:rsidR="00213815" w:rsidRDefault="00213815" w:rsidP="00213815">
      <w:pPr>
        <w:pStyle w:val="a9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本复试安排未尽事项，以中山大学研究生院相关文件为</w:t>
      </w:r>
      <w:r w:rsidR="00E95723">
        <w:rPr>
          <w:rFonts w:ascii="宋体" w:eastAsia="宋体" w:hAnsi="宋体" w:hint="eastAsia"/>
          <w:sz w:val="24"/>
          <w:szCs w:val="24"/>
        </w:rPr>
        <w:t>准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A94F538" w14:textId="77777777" w:rsidR="005B46F5" w:rsidRPr="00213815" w:rsidRDefault="005B46F5" w:rsidP="005B46F5">
      <w:pPr>
        <w:pStyle w:val="a9"/>
        <w:widowControl/>
        <w:spacing w:line="360" w:lineRule="auto"/>
        <w:ind w:left="786" w:firstLineChars="0" w:firstLine="0"/>
        <w:jc w:val="left"/>
        <w:rPr>
          <w:rFonts w:ascii="宋体" w:eastAsia="宋体" w:hAnsi="宋体"/>
          <w:sz w:val="24"/>
          <w:szCs w:val="24"/>
        </w:rPr>
      </w:pPr>
    </w:p>
    <w:p w14:paraId="1D7ACB35" w14:textId="770C7BEF" w:rsidR="00213815" w:rsidRPr="009F250E" w:rsidRDefault="005B46F5" w:rsidP="009F25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eastAsia"/>
          <w:b/>
          <w:bCs/>
          <w:sz w:val="28"/>
          <w:szCs w:val="28"/>
        </w:rPr>
        <w:t>联系电话</w:t>
      </w:r>
    </w:p>
    <w:p w14:paraId="66462C72" w14:textId="7DFA0DEC" w:rsidR="00213815" w:rsidRDefault="00213815" w:rsidP="00213815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1．面试前咨询电话：020-39332347</w:t>
      </w:r>
    </w:p>
    <w:p w14:paraId="7BE1753A" w14:textId="46A2106A" w:rsidR="00213815" w:rsidRDefault="00213815" w:rsidP="00213815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2．面试当天紧急电话：020-84113080</w:t>
      </w:r>
    </w:p>
    <w:p w14:paraId="525C8959" w14:textId="55904E82" w:rsidR="00213815" w:rsidRDefault="00213815" w:rsidP="00213815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3．邮箱：</w:t>
      </w:r>
      <w:hyperlink r:id="rId7" w:history="1">
        <w:r w:rsidR="00F01A69" w:rsidRPr="00AA2FF5">
          <w:rPr>
            <w:rStyle w:val="aa"/>
            <w:rFonts w:ascii="宋体" w:eastAsia="宋体" w:hAnsi="宋体"/>
            <w:sz w:val="24"/>
            <w:szCs w:val="24"/>
          </w:rPr>
          <w:t>longmw@mail.sysu.edu.cn</w:t>
        </w:r>
      </w:hyperlink>
    </w:p>
    <w:p w14:paraId="2552CF6D" w14:textId="39A8371C" w:rsidR="00213815" w:rsidRDefault="00213815" w:rsidP="00213815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</w:p>
    <w:p w14:paraId="0556F57B" w14:textId="74142E05" w:rsidR="00213815" w:rsidRDefault="00213815" w:rsidP="00213815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</w:p>
    <w:p w14:paraId="45367AD0" w14:textId="56126749" w:rsidR="00213815" w:rsidRDefault="00213815" w:rsidP="00213815">
      <w:pPr>
        <w:widowControl/>
        <w:spacing w:line="360" w:lineRule="auto"/>
        <w:ind w:left="426"/>
        <w:jc w:val="left"/>
        <w:rPr>
          <w:rFonts w:ascii="宋体" w:eastAsia="宋体" w:hAnsi="宋体"/>
          <w:sz w:val="24"/>
          <w:szCs w:val="24"/>
        </w:rPr>
      </w:pPr>
    </w:p>
    <w:p w14:paraId="1B1140AD" w14:textId="7FEAE890" w:rsidR="00213815" w:rsidRDefault="00213815" w:rsidP="00213815">
      <w:pPr>
        <w:widowControl/>
        <w:spacing w:line="360" w:lineRule="auto"/>
        <w:ind w:left="426"/>
        <w:jc w:val="right"/>
        <w:rPr>
          <w:rFonts w:ascii="宋体" w:eastAsia="宋体" w:hAnsi="宋体"/>
          <w:sz w:val="24"/>
          <w:szCs w:val="24"/>
        </w:rPr>
      </w:pPr>
    </w:p>
    <w:p w14:paraId="71E8D398" w14:textId="7423999C" w:rsidR="00213815" w:rsidRPr="00213815" w:rsidRDefault="00213815" w:rsidP="00213815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 w:rsidRPr="00213815">
        <w:rPr>
          <w:rFonts w:ascii="宋体" w:eastAsia="宋体" w:hAnsi="宋体" w:hint="eastAsia"/>
          <w:sz w:val="28"/>
          <w:szCs w:val="28"/>
        </w:rPr>
        <w:t>政治与公共事务管理学院</w:t>
      </w:r>
    </w:p>
    <w:p w14:paraId="14C8E0F9" w14:textId="2127B508" w:rsidR="00213815" w:rsidRPr="00213815" w:rsidRDefault="00213815" w:rsidP="00213815">
      <w:pPr>
        <w:widowControl/>
        <w:spacing w:line="360" w:lineRule="auto"/>
        <w:ind w:left="426"/>
        <w:jc w:val="right"/>
        <w:rPr>
          <w:rFonts w:ascii="宋体" w:eastAsia="宋体" w:hAnsi="宋体"/>
          <w:sz w:val="28"/>
          <w:szCs w:val="28"/>
        </w:rPr>
      </w:pPr>
      <w:r w:rsidRPr="00213815">
        <w:rPr>
          <w:rFonts w:ascii="宋体" w:eastAsia="宋体" w:hAnsi="宋体" w:hint="eastAsia"/>
          <w:sz w:val="28"/>
          <w:szCs w:val="28"/>
        </w:rPr>
        <w:t>2020年5月</w:t>
      </w:r>
      <w:r w:rsidR="008C4FAC">
        <w:rPr>
          <w:rFonts w:ascii="宋体" w:eastAsia="宋体" w:hAnsi="宋体"/>
          <w:sz w:val="28"/>
          <w:szCs w:val="28"/>
        </w:rPr>
        <w:t>12</w:t>
      </w:r>
      <w:r w:rsidRPr="00213815">
        <w:rPr>
          <w:rFonts w:ascii="宋体" w:eastAsia="宋体" w:hAnsi="宋体" w:hint="eastAsia"/>
          <w:sz w:val="28"/>
          <w:szCs w:val="28"/>
        </w:rPr>
        <w:t>日</w:t>
      </w:r>
    </w:p>
    <w:p w14:paraId="11F77753" w14:textId="77777777" w:rsidR="00213815" w:rsidRPr="00213815" w:rsidRDefault="00213815" w:rsidP="00213815">
      <w:pPr>
        <w:widowControl/>
        <w:spacing w:line="360" w:lineRule="auto"/>
        <w:ind w:left="426"/>
        <w:jc w:val="left"/>
        <w:rPr>
          <w:rFonts w:ascii="宋体" w:eastAsia="宋体" w:hAnsi="宋体"/>
          <w:sz w:val="28"/>
          <w:szCs w:val="28"/>
        </w:rPr>
      </w:pPr>
    </w:p>
    <w:p w14:paraId="06969B3F" w14:textId="77777777" w:rsidR="006448AA" w:rsidRPr="00213815" w:rsidRDefault="006448AA" w:rsidP="009F250E">
      <w:pPr>
        <w:pStyle w:val="a9"/>
        <w:widowControl/>
        <w:spacing w:line="360" w:lineRule="auto"/>
        <w:ind w:left="1680" w:firstLineChars="0" w:firstLine="0"/>
        <w:jc w:val="left"/>
        <w:rPr>
          <w:rFonts w:ascii="宋体" w:eastAsia="宋体" w:hAnsi="宋体"/>
          <w:sz w:val="24"/>
          <w:szCs w:val="24"/>
        </w:rPr>
      </w:pPr>
    </w:p>
    <w:p w14:paraId="6564F54F" w14:textId="77777777" w:rsidR="00CA2E24" w:rsidRPr="009F250E" w:rsidRDefault="00CA2E24" w:rsidP="009F250E">
      <w:pPr>
        <w:widowControl/>
        <w:spacing w:line="360" w:lineRule="auto"/>
        <w:ind w:left="480"/>
        <w:jc w:val="left"/>
        <w:rPr>
          <w:rFonts w:ascii="宋体" w:eastAsia="宋体" w:hAnsi="宋体" w:cs="宋体"/>
          <w:color w:val="593939"/>
          <w:kern w:val="0"/>
          <w:sz w:val="24"/>
          <w:szCs w:val="24"/>
        </w:rPr>
      </w:pPr>
    </w:p>
    <w:p w14:paraId="5CB2AF53" w14:textId="77777777" w:rsidR="00D13701" w:rsidRPr="009F250E" w:rsidRDefault="00D13701" w:rsidP="009F250E">
      <w:pPr>
        <w:pStyle w:val="a7"/>
        <w:shd w:val="clear" w:color="auto" w:fill="FFFFFF"/>
        <w:spacing w:before="0" w:beforeAutospacing="0" w:after="0" w:afterAutospacing="0" w:line="360" w:lineRule="auto"/>
        <w:ind w:left="567"/>
        <w:rPr>
          <w:rFonts w:cs="Arial"/>
          <w:color w:val="000000"/>
        </w:rPr>
      </w:pPr>
    </w:p>
    <w:p w14:paraId="0484D1FD" w14:textId="77C53F45" w:rsidR="002B5E2C" w:rsidRPr="009F250E" w:rsidRDefault="002B5E2C" w:rsidP="009F250E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B5E2C" w:rsidRPr="009F2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A1D2C" w14:textId="77777777" w:rsidR="009F469B" w:rsidRDefault="009F469B" w:rsidP="00A070A2">
      <w:r>
        <w:separator/>
      </w:r>
    </w:p>
  </w:endnote>
  <w:endnote w:type="continuationSeparator" w:id="0">
    <w:p w14:paraId="655469CF" w14:textId="77777777" w:rsidR="009F469B" w:rsidRDefault="009F469B" w:rsidP="00A0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CE4DC" w14:textId="77777777" w:rsidR="009F469B" w:rsidRDefault="009F469B" w:rsidP="00A070A2">
      <w:r>
        <w:separator/>
      </w:r>
    </w:p>
  </w:footnote>
  <w:footnote w:type="continuationSeparator" w:id="0">
    <w:p w14:paraId="53566557" w14:textId="77777777" w:rsidR="009F469B" w:rsidRDefault="009F469B" w:rsidP="00A0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B5CA3"/>
    <w:multiLevelType w:val="hybridMultilevel"/>
    <w:tmpl w:val="3B96786C"/>
    <w:lvl w:ilvl="0" w:tplc="A6581454">
      <w:start w:val="1"/>
      <w:numFmt w:val="decimal"/>
      <w:lvlText w:val="%1．"/>
      <w:lvlJc w:val="left"/>
      <w:pPr>
        <w:ind w:left="936" w:hanging="3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3F0C606A"/>
    <w:multiLevelType w:val="hybridMultilevel"/>
    <w:tmpl w:val="D384E608"/>
    <w:lvl w:ilvl="0" w:tplc="98403B2E">
      <w:start w:val="1"/>
      <w:numFmt w:val="decimal"/>
      <w:lvlText w:val="%1．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66EB1A6E"/>
    <w:multiLevelType w:val="hybridMultilevel"/>
    <w:tmpl w:val="3B96786C"/>
    <w:lvl w:ilvl="0" w:tplc="A6581454">
      <w:start w:val="1"/>
      <w:numFmt w:val="decimal"/>
      <w:lvlText w:val="%1．"/>
      <w:lvlJc w:val="left"/>
      <w:pPr>
        <w:ind w:left="848" w:hanging="3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CEC5EEB"/>
    <w:multiLevelType w:val="hybridMultilevel"/>
    <w:tmpl w:val="CA4ECE92"/>
    <w:lvl w:ilvl="0" w:tplc="766C8848">
      <w:start w:val="2"/>
      <w:numFmt w:val="japaneseCounting"/>
      <w:lvlText w:val="（%1）"/>
      <w:lvlJc w:val="left"/>
      <w:pPr>
        <w:ind w:left="984" w:hanging="7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4" w15:restartNumberingAfterBreak="0">
    <w:nsid w:val="77AE149B"/>
    <w:multiLevelType w:val="hybridMultilevel"/>
    <w:tmpl w:val="F018923E"/>
    <w:lvl w:ilvl="0" w:tplc="4BEAD62C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 w:tplc="63D69E4A">
      <w:start w:val="1"/>
      <w:numFmt w:val="decimal"/>
      <w:lvlText w:val="%2．"/>
      <w:lvlJc w:val="left"/>
      <w:pPr>
        <w:ind w:left="786" w:hanging="360"/>
      </w:pPr>
      <w:rPr>
        <w:rFonts w:hint="default"/>
      </w:rPr>
    </w:lvl>
    <w:lvl w:ilvl="2" w:tplc="F4529CFC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8C7390D"/>
    <w:multiLevelType w:val="hybridMultilevel"/>
    <w:tmpl w:val="42869C50"/>
    <w:lvl w:ilvl="0" w:tplc="622250F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C1"/>
    <w:rsid w:val="000925AA"/>
    <w:rsid w:val="000F6EBF"/>
    <w:rsid w:val="00140E42"/>
    <w:rsid w:val="00193D8B"/>
    <w:rsid w:val="001B649E"/>
    <w:rsid w:val="001C6AF2"/>
    <w:rsid w:val="001E2653"/>
    <w:rsid w:val="00213815"/>
    <w:rsid w:val="00224BFF"/>
    <w:rsid w:val="00233119"/>
    <w:rsid w:val="002B5E2C"/>
    <w:rsid w:val="00315A85"/>
    <w:rsid w:val="00385291"/>
    <w:rsid w:val="00422FE1"/>
    <w:rsid w:val="004600A5"/>
    <w:rsid w:val="00473F46"/>
    <w:rsid w:val="0049261F"/>
    <w:rsid w:val="004941C1"/>
    <w:rsid w:val="005109A5"/>
    <w:rsid w:val="005B46F5"/>
    <w:rsid w:val="005D6D48"/>
    <w:rsid w:val="00634F41"/>
    <w:rsid w:val="006448AA"/>
    <w:rsid w:val="006A22DD"/>
    <w:rsid w:val="007A25A3"/>
    <w:rsid w:val="008053CF"/>
    <w:rsid w:val="00867647"/>
    <w:rsid w:val="008C4FAC"/>
    <w:rsid w:val="009134C5"/>
    <w:rsid w:val="00923E08"/>
    <w:rsid w:val="00931C85"/>
    <w:rsid w:val="0093388E"/>
    <w:rsid w:val="009565FC"/>
    <w:rsid w:val="00973F6E"/>
    <w:rsid w:val="009F250E"/>
    <w:rsid w:val="009F469B"/>
    <w:rsid w:val="00A070A2"/>
    <w:rsid w:val="00A071BE"/>
    <w:rsid w:val="00A72A33"/>
    <w:rsid w:val="00AE4400"/>
    <w:rsid w:val="00BC4D9F"/>
    <w:rsid w:val="00CA2E24"/>
    <w:rsid w:val="00D13701"/>
    <w:rsid w:val="00E00FE5"/>
    <w:rsid w:val="00E151B9"/>
    <w:rsid w:val="00E52C0E"/>
    <w:rsid w:val="00E95723"/>
    <w:rsid w:val="00ED2480"/>
    <w:rsid w:val="00F01A69"/>
    <w:rsid w:val="00F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8A624"/>
  <w15:chartTrackingRefBased/>
  <w15:docId w15:val="{6308CEB0-3AEE-4E84-8A54-6BF8F2C2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0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0A2"/>
    <w:rPr>
      <w:sz w:val="18"/>
      <w:szCs w:val="18"/>
    </w:rPr>
  </w:style>
  <w:style w:type="paragraph" w:styleId="a7">
    <w:name w:val="Normal (Web)"/>
    <w:basedOn w:val="a"/>
    <w:uiPriority w:val="99"/>
    <w:unhideWhenUsed/>
    <w:rsid w:val="00A07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070A2"/>
    <w:rPr>
      <w:b/>
      <w:bCs/>
    </w:rPr>
  </w:style>
  <w:style w:type="paragraph" w:styleId="a9">
    <w:name w:val="List Paragraph"/>
    <w:basedOn w:val="a"/>
    <w:uiPriority w:val="34"/>
    <w:qFormat/>
    <w:rsid w:val="00D1370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21381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13815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F01A6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1B649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B6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ngmw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mingwei long</dc:creator>
  <cp:keywords/>
  <dc:description/>
  <cp:lastModifiedBy>mingwei long</cp:lastModifiedBy>
  <cp:revision>6</cp:revision>
  <dcterms:created xsi:type="dcterms:W3CDTF">2020-05-11T02:24:00Z</dcterms:created>
  <dcterms:modified xsi:type="dcterms:W3CDTF">2020-05-13T00:52:00Z</dcterms:modified>
</cp:coreProperties>
</file>