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/>
        </w:rPr>
        <w:t>附件1：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2020年</w:t>
      </w:r>
      <w:r>
        <w:rPr>
          <w:rFonts w:hint="eastAsia"/>
          <w:sz w:val="24"/>
          <w:szCs w:val="24"/>
          <w:lang w:val="en-US" w:eastAsia="zh-CN"/>
        </w:rPr>
        <w:t>马克思主义</w:t>
      </w:r>
      <w:r>
        <w:rPr>
          <w:rFonts w:hint="eastAsia"/>
          <w:sz w:val="24"/>
          <w:szCs w:val="24"/>
        </w:rPr>
        <w:t>学院硕士研究生复试名单</w:t>
      </w:r>
    </w:p>
    <w:p/>
    <w:tbl>
      <w:tblPr>
        <w:tblStyle w:val="2"/>
        <w:tblW w:w="665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080"/>
        <w:gridCol w:w="2055"/>
        <w:gridCol w:w="17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报考学习方式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蔡明达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士兵计划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曹海琪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曾小美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陈倩坤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110780030501001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崔文怡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冯楚莹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郭瑞虹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110780030591002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胡雅盈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党的建设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黄桂烂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黄素清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黎絮芬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李坚萄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李金蔓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李新慧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110780010101003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李钟枝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110780030505008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林博璇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林诗淇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林晓绵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刘定国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刘印印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刘紫如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卢敏君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莫仲文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唐振聪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士兵计划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王旭方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吴彩燕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110780010101005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易永欣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张楷芹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110780030501011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张梓瑶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钟桂莹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钟嘉媚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110780030505018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周微笑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110780045102163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03C"/>
    <w:rsid w:val="4FAE6525"/>
    <w:rsid w:val="6712571B"/>
    <w:rsid w:val="6F614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lbh</dc:creator>
  <cp:lastModifiedBy>wpslbh</cp:lastModifiedBy>
  <dcterms:modified xsi:type="dcterms:W3CDTF">2020-05-11T11:32:52Z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