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/>
        <w:jc w:val="center"/>
        <w:rPr>
          <w:rFonts w:hint="eastAsia" w:ascii="黑体" w:hAnsi="宋体" w:eastAsia="黑体" w:cs="黑体"/>
          <w:b/>
          <w:kern w:val="2"/>
          <w:sz w:val="36"/>
          <w:szCs w:val="36"/>
        </w:rPr>
      </w:pPr>
      <w:r>
        <w:rPr>
          <w:rFonts w:hint="eastAsia" w:ascii="黑体" w:hAnsi="宋体" w:eastAsia="黑体" w:cs="黑体"/>
          <w:b/>
          <w:kern w:val="2"/>
          <w:sz w:val="36"/>
          <w:szCs w:val="36"/>
          <w:lang w:val="en-US" w:eastAsia="zh-CN" w:bidi="ar"/>
        </w:rPr>
        <w:t>广东外语外贸大学报考攻读硕士学位研究生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/>
        <w:jc w:val="center"/>
        <w:rPr>
          <w:rFonts w:hint="eastAsia" w:ascii="黑体" w:hAnsi="宋体" w:eastAsia="黑体" w:cs="黑体"/>
          <w:b/>
          <w:kern w:val="2"/>
          <w:sz w:val="36"/>
          <w:szCs w:val="36"/>
        </w:rPr>
      </w:pPr>
      <w:r>
        <w:rPr>
          <w:rFonts w:hint="eastAsia" w:ascii="黑体" w:hAnsi="宋体" w:eastAsia="黑体" w:cs="黑体"/>
          <w:b/>
          <w:kern w:val="2"/>
          <w:sz w:val="36"/>
          <w:szCs w:val="36"/>
          <w:lang w:val="en-US" w:eastAsia="zh-CN" w:bidi="ar"/>
        </w:rPr>
        <w:t>政治审查表</w:t>
      </w:r>
    </w:p>
    <w:tbl>
      <w:tblPr>
        <w:tblStyle w:val="2"/>
        <w:tblW w:w="8465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77"/>
        <w:gridCol w:w="1379"/>
        <w:gridCol w:w="633"/>
        <w:gridCol w:w="1388"/>
        <w:gridCol w:w="850"/>
        <w:gridCol w:w="1125"/>
        <w:gridCol w:w="1262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bookmarkStart w:id="0" w:name="_GoBack"/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3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1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年月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12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0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身份证号</w:t>
            </w:r>
          </w:p>
        </w:tc>
        <w:tc>
          <w:tcPr>
            <w:tcW w:w="13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准考证号</w:t>
            </w:r>
          </w:p>
        </w:tc>
        <w:tc>
          <w:tcPr>
            <w:tcW w:w="1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所在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单位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报考单位及专业</w:t>
            </w:r>
          </w:p>
        </w:tc>
        <w:tc>
          <w:tcPr>
            <w:tcW w:w="12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2" w:hRule="atLeast"/>
        </w:trPr>
        <w:tc>
          <w:tcPr>
            <w:tcW w:w="1984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-13" w:right="-170" w:hanging="27" w:hangingChars="13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政治、思想、工作、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-13" w:right="-170" w:hanging="27" w:hangingChars="13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-13" w:right="-170" w:hanging="27" w:hangingChars="13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-13" w:right="-170" w:hanging="27" w:hangingChars="13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表            现</w:t>
            </w:r>
          </w:p>
        </w:tc>
        <w:tc>
          <w:tcPr>
            <w:tcW w:w="6481" w:type="dxa"/>
            <w:gridSpan w:val="6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8" w:hRule="atLeast"/>
        </w:trPr>
        <w:tc>
          <w:tcPr>
            <w:tcW w:w="1984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何时、何地受过何种奖励或处分</w:t>
            </w:r>
          </w:p>
        </w:tc>
        <w:tc>
          <w:tcPr>
            <w:tcW w:w="6481" w:type="dxa"/>
            <w:gridSpan w:val="6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4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本人历史上有无问题？是否经过审查？结论如何？</w:t>
            </w:r>
          </w:p>
        </w:tc>
        <w:tc>
          <w:tcPr>
            <w:tcW w:w="6481" w:type="dxa"/>
            <w:gridSpan w:val="6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</w:trPr>
        <w:tc>
          <w:tcPr>
            <w:tcW w:w="1984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distribute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直 系 亲 属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distribute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distribute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有无重大问题</w:t>
            </w:r>
          </w:p>
        </w:tc>
        <w:tc>
          <w:tcPr>
            <w:tcW w:w="6481" w:type="dxa"/>
            <w:gridSpan w:val="6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8" w:hRule="atLeast"/>
        </w:trPr>
        <w:tc>
          <w:tcPr>
            <w:tcW w:w="1984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distribute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主要社会关系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distribute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有无重大问题</w:t>
            </w:r>
          </w:p>
        </w:tc>
        <w:tc>
          <w:tcPr>
            <w:tcW w:w="6481" w:type="dxa"/>
            <w:gridSpan w:val="6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5" w:hRule="atLeast"/>
        </w:trPr>
        <w:tc>
          <w:tcPr>
            <w:tcW w:w="5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考生所在单位政审意见</w:t>
            </w:r>
          </w:p>
        </w:tc>
        <w:tc>
          <w:tcPr>
            <w:tcW w:w="7937" w:type="dxa"/>
            <w:gridSpan w:val="8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                                            盖  章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328" w:rightChars="156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5" w:hRule="atLeast"/>
        </w:trPr>
        <w:tc>
          <w:tcPr>
            <w:tcW w:w="5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招生单位政审意见</w:t>
            </w:r>
          </w:p>
        </w:tc>
        <w:tc>
          <w:tcPr>
            <w:tcW w:w="7937" w:type="dxa"/>
            <w:gridSpan w:val="8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 w:firstLine="4620" w:firstLineChars="220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盖  章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328" w:rightChars="156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5" w:hRule="atLeast"/>
        </w:trPr>
        <w:tc>
          <w:tcPr>
            <w:tcW w:w="5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备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注</w:t>
            </w:r>
          </w:p>
        </w:tc>
        <w:tc>
          <w:tcPr>
            <w:tcW w:w="7937" w:type="dxa"/>
            <w:gridSpan w:val="8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bookmarkEnd w:id="0"/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240" w:lineRule="exact"/>
        <w:ind w:left="0" w:right="0" w:firstLine="723" w:firstLineChars="200"/>
        <w:jc w:val="both"/>
        <w:rPr>
          <w:rFonts w:hint="eastAsia" w:ascii="宋体" w:hAnsi="宋体" w:eastAsia="宋体" w:cs="宋体"/>
          <w:b/>
          <w:kern w:val="2"/>
          <w:sz w:val="36"/>
          <w:szCs w:val="36"/>
        </w:rPr>
      </w:pPr>
      <w:r>
        <w:rPr>
          <w:rFonts w:hint="eastAsia" w:ascii="宋体" w:hAnsi="宋体" w:eastAsia="宋体" w:cs="宋体"/>
          <w:b/>
          <w:kern w:val="2"/>
          <w:sz w:val="36"/>
          <w:szCs w:val="36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kern w:val="2"/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EA6EDB"/>
    <w:rsid w:val="1FEA6EDB"/>
    <w:rsid w:val="513E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2020-05-04T03:22:00Z</dcterms:created>
  <dc:creator>蔚小蔚</dc:creator>
  <cp:lastModifiedBy>三wen鱼</cp:lastModifiedBy>
  <dcterms:modified xsi:type="dcterms:W3CDTF">2020-05-04T18:30:56Z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