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4" w:rsidRPr="00655603" w:rsidRDefault="00495F24">
      <w:pPr>
        <w:jc w:val="center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inline distT="0" distB="0" distL="0" distR="0">
            <wp:extent cx="2143125" cy="647700"/>
            <wp:effectExtent l="19050" t="0" r="952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194" w:rsidRPr="00655603" w:rsidRDefault="00730CA0">
      <w:pPr>
        <w:jc w:val="center"/>
        <w:rPr>
          <w:b/>
          <w:bCs/>
          <w:sz w:val="24"/>
          <w:szCs w:val="18"/>
        </w:rPr>
      </w:pPr>
      <w:r w:rsidRPr="00655603">
        <w:rPr>
          <w:rFonts w:hint="eastAsia"/>
          <w:b/>
          <w:bCs/>
          <w:sz w:val="24"/>
          <w:szCs w:val="18"/>
        </w:rPr>
        <w:t>201</w:t>
      </w:r>
      <w:r w:rsidR="00D431E8" w:rsidRPr="00655603">
        <w:rPr>
          <w:rFonts w:hint="eastAsia"/>
          <w:b/>
          <w:bCs/>
          <w:sz w:val="24"/>
          <w:szCs w:val="18"/>
        </w:rPr>
        <w:t>9</w:t>
      </w:r>
      <w:r w:rsidR="00DF7B38" w:rsidRPr="00655603">
        <w:rPr>
          <w:rFonts w:hint="eastAsia"/>
          <w:b/>
          <w:bCs/>
          <w:sz w:val="24"/>
          <w:szCs w:val="18"/>
        </w:rPr>
        <w:t>年招收</w:t>
      </w:r>
      <w:r w:rsidR="00A60194" w:rsidRPr="00655603">
        <w:rPr>
          <w:rFonts w:hint="eastAsia"/>
          <w:b/>
          <w:bCs/>
          <w:sz w:val="24"/>
          <w:szCs w:val="18"/>
        </w:rPr>
        <w:t>攻读硕士学位</w:t>
      </w:r>
      <w:r w:rsidR="00DF7B38" w:rsidRPr="00655603">
        <w:rPr>
          <w:rFonts w:hint="eastAsia"/>
          <w:b/>
          <w:bCs/>
          <w:sz w:val="24"/>
          <w:szCs w:val="18"/>
        </w:rPr>
        <w:t>研究生</w:t>
      </w:r>
      <w:r w:rsidR="00A60194" w:rsidRPr="00655603">
        <w:rPr>
          <w:rFonts w:hint="eastAsia"/>
          <w:b/>
          <w:bCs/>
          <w:sz w:val="24"/>
          <w:szCs w:val="18"/>
        </w:rPr>
        <w:t>入学考试</w:t>
      </w:r>
      <w:r w:rsidR="009E530A" w:rsidRPr="00655603">
        <w:rPr>
          <w:rFonts w:hint="eastAsia"/>
          <w:b/>
          <w:bCs/>
          <w:sz w:val="24"/>
          <w:szCs w:val="18"/>
        </w:rPr>
        <w:t>试题</w:t>
      </w:r>
      <w:r w:rsidR="001C71B8" w:rsidRPr="00655603">
        <w:rPr>
          <w:rFonts w:hint="eastAsia"/>
          <w:b/>
          <w:bCs/>
          <w:sz w:val="24"/>
          <w:szCs w:val="18"/>
        </w:rPr>
        <w:t>（</w:t>
      </w:r>
      <w:r w:rsidR="00D431E8" w:rsidRPr="00655603">
        <w:rPr>
          <w:rFonts w:hint="eastAsia"/>
          <w:b/>
          <w:bCs/>
          <w:sz w:val="24"/>
          <w:szCs w:val="18"/>
        </w:rPr>
        <w:t>A</w:t>
      </w:r>
      <w:r w:rsidR="001C71B8" w:rsidRPr="00655603">
        <w:rPr>
          <w:rFonts w:hint="eastAsia"/>
          <w:b/>
          <w:bCs/>
          <w:sz w:val="24"/>
          <w:szCs w:val="18"/>
        </w:rPr>
        <w:t>）</w:t>
      </w:r>
    </w:p>
    <w:p w:rsidR="00A60194" w:rsidRPr="00655603" w:rsidRDefault="00A60194" w:rsidP="00730CA0">
      <w:pPr>
        <w:jc w:val="center"/>
        <w:rPr>
          <w:sz w:val="18"/>
          <w:szCs w:val="18"/>
        </w:rPr>
      </w:pPr>
      <w:r w:rsidRPr="00655603">
        <w:rPr>
          <w:rFonts w:hint="eastAsia"/>
          <w:sz w:val="18"/>
          <w:szCs w:val="18"/>
        </w:rPr>
        <w:t>********************************************************************************************</w:t>
      </w:r>
    </w:p>
    <w:p w:rsidR="00A60194" w:rsidRPr="00655603" w:rsidRDefault="00730CA0">
      <w:pPr>
        <w:rPr>
          <w:sz w:val="21"/>
          <w:szCs w:val="18"/>
        </w:rPr>
      </w:pPr>
      <w:r w:rsidRPr="00655603">
        <w:rPr>
          <w:rFonts w:hint="eastAsia"/>
          <w:sz w:val="21"/>
          <w:szCs w:val="18"/>
        </w:rPr>
        <w:t>招生专业与代码</w:t>
      </w:r>
      <w:r w:rsidR="00A60194" w:rsidRPr="00655603">
        <w:rPr>
          <w:rFonts w:hint="eastAsia"/>
          <w:sz w:val="21"/>
          <w:szCs w:val="18"/>
        </w:rPr>
        <w:t>：</w:t>
      </w:r>
      <w:r w:rsidR="00200C40" w:rsidRPr="00655603">
        <w:rPr>
          <w:rFonts w:hint="eastAsia"/>
          <w:sz w:val="21"/>
          <w:szCs w:val="18"/>
        </w:rPr>
        <w:t>电影</w:t>
      </w:r>
      <w:r w:rsidR="0075297C" w:rsidRPr="00655603">
        <w:rPr>
          <w:rFonts w:hint="eastAsia"/>
          <w:sz w:val="21"/>
          <w:szCs w:val="18"/>
        </w:rPr>
        <w:t xml:space="preserve"> 13510</w:t>
      </w:r>
      <w:r w:rsidR="00200C40" w:rsidRPr="00655603">
        <w:rPr>
          <w:rFonts w:hint="eastAsia"/>
          <w:sz w:val="21"/>
          <w:szCs w:val="18"/>
        </w:rPr>
        <w:t>4</w:t>
      </w:r>
    </w:p>
    <w:p w:rsidR="00730CA0" w:rsidRPr="00655603" w:rsidRDefault="00730CA0">
      <w:pPr>
        <w:rPr>
          <w:sz w:val="21"/>
          <w:szCs w:val="18"/>
        </w:rPr>
      </w:pPr>
    </w:p>
    <w:p w:rsidR="00A60194" w:rsidRPr="00655603" w:rsidRDefault="00A60194">
      <w:pPr>
        <w:rPr>
          <w:sz w:val="21"/>
          <w:szCs w:val="18"/>
        </w:rPr>
      </w:pPr>
      <w:r w:rsidRPr="00655603">
        <w:rPr>
          <w:rFonts w:hint="eastAsia"/>
          <w:sz w:val="21"/>
          <w:szCs w:val="18"/>
        </w:rPr>
        <w:t>考试科目名称</w:t>
      </w:r>
      <w:r w:rsidR="00730CA0" w:rsidRPr="00655603">
        <w:rPr>
          <w:rFonts w:hint="eastAsia"/>
          <w:sz w:val="21"/>
          <w:szCs w:val="18"/>
        </w:rPr>
        <w:t>及代码</w:t>
      </w:r>
      <w:r w:rsidRPr="00655603">
        <w:rPr>
          <w:rFonts w:hint="eastAsia"/>
          <w:sz w:val="21"/>
          <w:szCs w:val="18"/>
        </w:rPr>
        <w:t>：</w:t>
      </w:r>
      <w:r w:rsidR="00200C40" w:rsidRPr="00655603">
        <w:rPr>
          <w:rFonts w:hint="eastAsia"/>
          <w:sz w:val="21"/>
          <w:szCs w:val="18"/>
        </w:rPr>
        <w:t>电影专业基础</w:t>
      </w:r>
      <w:r w:rsidR="00774BF6" w:rsidRPr="00655603">
        <w:rPr>
          <w:rFonts w:hint="eastAsia"/>
          <w:sz w:val="21"/>
          <w:szCs w:val="18"/>
        </w:rPr>
        <w:t xml:space="preserve"> </w:t>
      </w:r>
      <w:r w:rsidR="0075297C" w:rsidRPr="00655603">
        <w:rPr>
          <w:sz w:val="21"/>
          <w:szCs w:val="18"/>
        </w:rPr>
        <w:t>7</w:t>
      </w:r>
      <w:r w:rsidR="00200C40" w:rsidRPr="00655603">
        <w:rPr>
          <w:sz w:val="21"/>
          <w:szCs w:val="18"/>
        </w:rPr>
        <w:t>19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 w:rsidRPr="00655603">
        <w:trPr>
          <w:trHeight w:val="315"/>
        </w:trPr>
        <w:tc>
          <w:tcPr>
            <w:tcW w:w="8820" w:type="dxa"/>
          </w:tcPr>
          <w:p w:rsidR="00A60194" w:rsidRPr="00655603" w:rsidRDefault="00A60194">
            <w:pPr>
              <w:rPr>
                <w:sz w:val="21"/>
              </w:rPr>
            </w:pPr>
            <w:r w:rsidRPr="00655603"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 w:rsidRPr="00655603">
              <w:rPr>
                <w:rFonts w:hint="eastAsia"/>
                <w:sz w:val="21"/>
              </w:rPr>
              <w:t xml:space="preserve"> </w:t>
            </w:r>
          </w:p>
        </w:tc>
      </w:tr>
      <w:tr w:rsidR="009D1071" w:rsidRPr="00655603">
        <w:trPr>
          <w:trHeight w:val="10407"/>
        </w:trPr>
        <w:tc>
          <w:tcPr>
            <w:tcW w:w="8820" w:type="dxa"/>
          </w:tcPr>
          <w:p w:rsidR="009D1071" w:rsidRPr="00655603" w:rsidRDefault="009D1071" w:rsidP="009D1071">
            <w:pPr>
              <w:rPr>
                <w:sz w:val="24"/>
              </w:rPr>
            </w:pPr>
            <w:r w:rsidRPr="00655603">
              <w:rPr>
                <w:rFonts w:hAnsi="宋体"/>
                <w:b/>
                <w:sz w:val="24"/>
              </w:rPr>
              <w:t>答题时长：</w:t>
            </w:r>
            <w:r w:rsidRPr="00655603">
              <w:rPr>
                <w:rFonts w:hint="eastAsia"/>
                <w:sz w:val="24"/>
              </w:rPr>
              <w:t>18</w:t>
            </w:r>
            <w:r w:rsidRPr="00655603">
              <w:rPr>
                <w:sz w:val="24"/>
              </w:rPr>
              <w:t>0</w:t>
            </w:r>
            <w:r w:rsidRPr="00655603">
              <w:rPr>
                <w:rFonts w:hAnsi="宋体"/>
                <w:sz w:val="24"/>
              </w:rPr>
              <w:t>分钟</w:t>
            </w:r>
            <w:r w:rsidRPr="00655603">
              <w:rPr>
                <w:rFonts w:hAnsi="宋体" w:hint="eastAsia"/>
                <w:sz w:val="24"/>
              </w:rPr>
              <w:t>；满分</w:t>
            </w:r>
            <w:r w:rsidRPr="00655603">
              <w:rPr>
                <w:rFonts w:hAnsi="宋体"/>
                <w:sz w:val="24"/>
              </w:rPr>
              <w:t>1</w:t>
            </w:r>
            <w:r w:rsidRPr="00655603">
              <w:rPr>
                <w:rFonts w:hAnsi="宋体" w:hint="eastAsia"/>
                <w:sz w:val="24"/>
              </w:rPr>
              <w:t>5</w:t>
            </w:r>
            <w:r w:rsidRPr="00655603">
              <w:rPr>
                <w:rFonts w:hAnsi="宋体"/>
                <w:sz w:val="24"/>
              </w:rPr>
              <w:t>0</w:t>
            </w:r>
            <w:r w:rsidRPr="00655603">
              <w:rPr>
                <w:rFonts w:hAnsi="宋体" w:hint="eastAsia"/>
                <w:sz w:val="24"/>
              </w:rPr>
              <w:t>分</w:t>
            </w:r>
            <w:r w:rsidRPr="00655603">
              <w:rPr>
                <w:rFonts w:hAnsi="宋体"/>
                <w:sz w:val="24"/>
              </w:rPr>
              <w:t>。</w:t>
            </w:r>
          </w:p>
          <w:p w:rsidR="009D1071" w:rsidRPr="00655603" w:rsidRDefault="009D1071" w:rsidP="009D1071">
            <w:pPr>
              <w:rPr>
                <w:sz w:val="21"/>
              </w:rPr>
            </w:pPr>
          </w:p>
          <w:p w:rsidR="004D7EF1" w:rsidRPr="00655603" w:rsidRDefault="006657D5" w:rsidP="004D7EF1">
            <w:pPr>
              <w:rPr>
                <w:rFonts w:hAnsi="宋体"/>
                <w:b/>
                <w:sz w:val="24"/>
              </w:rPr>
            </w:pPr>
            <w:r w:rsidRPr="00655603">
              <w:rPr>
                <w:rFonts w:hAnsi="宋体" w:hint="eastAsia"/>
                <w:b/>
                <w:sz w:val="24"/>
              </w:rPr>
              <w:t xml:space="preserve">    </w:t>
            </w:r>
            <w:r w:rsidR="009D1071" w:rsidRPr="00655603">
              <w:rPr>
                <w:rFonts w:hAnsi="宋体" w:hint="eastAsia"/>
                <w:b/>
                <w:sz w:val="24"/>
              </w:rPr>
              <w:t>一、名词解释</w:t>
            </w:r>
            <w:r w:rsidR="009D1071" w:rsidRPr="00655603">
              <w:rPr>
                <w:rFonts w:hint="eastAsia"/>
                <w:sz w:val="21"/>
              </w:rPr>
              <w:t>（</w:t>
            </w:r>
            <w:r w:rsidR="00ED5BA9" w:rsidRPr="00655603">
              <w:rPr>
                <w:rFonts w:hint="eastAsia"/>
                <w:sz w:val="21"/>
              </w:rPr>
              <w:t>12</w:t>
            </w:r>
            <w:r w:rsidR="00ED5BA9" w:rsidRPr="00655603">
              <w:rPr>
                <w:rFonts w:hint="eastAsia"/>
                <w:sz w:val="21"/>
              </w:rPr>
              <w:t>题中选做</w:t>
            </w:r>
            <w:r w:rsidR="00ED5BA9" w:rsidRPr="00655603">
              <w:rPr>
                <w:sz w:val="21"/>
              </w:rPr>
              <w:t>4</w:t>
            </w:r>
            <w:r w:rsidR="00ED5BA9">
              <w:rPr>
                <w:rFonts w:hint="eastAsia"/>
                <w:sz w:val="21"/>
              </w:rPr>
              <w:t>题，每</w:t>
            </w:r>
            <w:r w:rsidR="00ED5BA9" w:rsidRPr="00655603">
              <w:rPr>
                <w:rFonts w:hint="eastAsia"/>
                <w:sz w:val="21"/>
              </w:rPr>
              <w:t>题</w:t>
            </w:r>
            <w:r w:rsidR="00ED5BA9" w:rsidRPr="00655603">
              <w:rPr>
                <w:sz w:val="21"/>
              </w:rPr>
              <w:t>10</w:t>
            </w:r>
            <w:r w:rsidR="00ED5BA9" w:rsidRPr="00655603">
              <w:rPr>
                <w:rFonts w:hint="eastAsia"/>
                <w:sz w:val="21"/>
              </w:rPr>
              <w:t>分，共</w:t>
            </w:r>
            <w:r w:rsidR="00ED5BA9" w:rsidRPr="00655603">
              <w:rPr>
                <w:sz w:val="21"/>
              </w:rPr>
              <w:t>40</w:t>
            </w:r>
            <w:r w:rsidR="00ED5BA9">
              <w:rPr>
                <w:rFonts w:hint="eastAsia"/>
                <w:sz w:val="21"/>
              </w:rPr>
              <w:t>分，多选不计分；电影创作、电影制作</w:t>
            </w:r>
            <w:r w:rsidR="00ED5BA9" w:rsidRPr="00655603">
              <w:rPr>
                <w:sz w:val="21"/>
              </w:rPr>
              <w:t>选做第</w:t>
            </w:r>
            <w:r w:rsidR="00ED5BA9" w:rsidRPr="00655603">
              <w:rPr>
                <w:sz w:val="21"/>
              </w:rPr>
              <w:t>1</w:t>
            </w:r>
            <w:r w:rsidR="00ED5BA9" w:rsidRPr="00655603">
              <w:rPr>
                <w:rFonts w:hAnsi="宋体"/>
                <w:sz w:val="21"/>
              </w:rPr>
              <w:t>～</w:t>
            </w:r>
            <w:r w:rsidR="00ED5BA9" w:rsidRPr="00655603">
              <w:rPr>
                <w:sz w:val="21"/>
              </w:rPr>
              <w:t>4</w:t>
            </w:r>
            <w:r w:rsidR="00ED5BA9">
              <w:rPr>
                <w:rFonts w:hAnsi="宋体"/>
                <w:sz w:val="21"/>
              </w:rPr>
              <w:t>题，</w:t>
            </w:r>
            <w:r w:rsidR="00ED5BA9">
              <w:rPr>
                <w:rFonts w:hAnsi="宋体" w:hint="eastAsia"/>
                <w:sz w:val="21"/>
              </w:rPr>
              <w:t>二维、三维</w:t>
            </w:r>
            <w:r w:rsidR="00ED5BA9">
              <w:rPr>
                <w:rFonts w:hAnsi="宋体"/>
                <w:sz w:val="21"/>
              </w:rPr>
              <w:t>动画创作</w:t>
            </w:r>
            <w:r w:rsidR="00ED5BA9">
              <w:rPr>
                <w:rFonts w:hAnsi="宋体" w:hint="eastAsia"/>
                <w:sz w:val="21"/>
              </w:rPr>
              <w:t>选做</w:t>
            </w:r>
            <w:r w:rsidR="00ED5BA9" w:rsidRPr="00655603">
              <w:rPr>
                <w:rFonts w:hAnsi="宋体"/>
                <w:sz w:val="21"/>
              </w:rPr>
              <w:t>第</w:t>
            </w:r>
            <w:r w:rsidR="00ED5BA9" w:rsidRPr="00655603">
              <w:rPr>
                <w:sz w:val="21"/>
              </w:rPr>
              <w:t>5</w:t>
            </w:r>
            <w:r w:rsidR="00ED5BA9" w:rsidRPr="00655603">
              <w:rPr>
                <w:rFonts w:hAnsi="宋体"/>
                <w:sz w:val="21"/>
              </w:rPr>
              <w:t>～</w:t>
            </w:r>
            <w:r w:rsidR="00ED5BA9">
              <w:rPr>
                <w:rFonts w:hint="eastAsia"/>
                <w:sz w:val="21"/>
              </w:rPr>
              <w:t>8</w:t>
            </w:r>
            <w:r w:rsidR="00ED5BA9" w:rsidRPr="00655603">
              <w:rPr>
                <w:rFonts w:hAnsi="宋体"/>
                <w:sz w:val="21"/>
              </w:rPr>
              <w:t>题</w:t>
            </w:r>
            <w:r w:rsidR="00ED5BA9">
              <w:rPr>
                <w:rFonts w:hAnsi="宋体" w:hint="eastAsia"/>
                <w:sz w:val="21"/>
              </w:rPr>
              <w:t>，影视动画音乐创作选做第</w:t>
            </w:r>
            <w:r w:rsidR="00ED5BA9">
              <w:rPr>
                <w:rFonts w:hAnsi="宋体" w:hint="eastAsia"/>
                <w:sz w:val="21"/>
              </w:rPr>
              <w:t>9</w:t>
            </w:r>
            <w:r w:rsidR="00ED5BA9" w:rsidRPr="00655603">
              <w:rPr>
                <w:rFonts w:hAnsi="宋体"/>
                <w:sz w:val="21"/>
              </w:rPr>
              <w:t>～</w:t>
            </w:r>
            <w:r w:rsidR="00ED5BA9">
              <w:rPr>
                <w:rFonts w:hint="eastAsia"/>
                <w:sz w:val="21"/>
              </w:rPr>
              <w:t>12</w:t>
            </w:r>
            <w:r w:rsidR="00ED5BA9" w:rsidRPr="00655603">
              <w:rPr>
                <w:rFonts w:hAnsi="宋体" w:hint="eastAsia"/>
                <w:sz w:val="21"/>
              </w:rPr>
              <w:t>题</w:t>
            </w:r>
            <w:r w:rsidR="00ED5BA9" w:rsidRPr="00655603">
              <w:rPr>
                <w:rFonts w:ascii="宋体" w:hAnsi="宋体" w:hint="eastAsia"/>
                <w:sz w:val="21"/>
              </w:rPr>
              <w:t>。</w:t>
            </w:r>
            <w:r w:rsidR="009D1071" w:rsidRPr="00655603">
              <w:rPr>
                <w:rFonts w:hint="eastAsia"/>
                <w:sz w:val="21"/>
              </w:rPr>
              <w:t>）</w:t>
            </w:r>
          </w:p>
          <w:p w:rsidR="001C71B8" w:rsidRPr="00B44167" w:rsidRDefault="005D617A" w:rsidP="00B44167">
            <w:pPr>
              <w:rPr>
                <w:rFonts w:hAnsi="宋体"/>
                <w:b/>
                <w:sz w:val="24"/>
              </w:rPr>
            </w:pPr>
            <w:r w:rsidRPr="00655603">
              <w:rPr>
                <w:rFonts w:hint="eastAsia"/>
                <w:sz w:val="21"/>
              </w:rPr>
              <w:t xml:space="preserve">    </w:t>
            </w:r>
            <w:r w:rsidR="00AB152D" w:rsidRPr="00655603">
              <w:rPr>
                <w:rFonts w:hint="eastAsia"/>
                <w:sz w:val="21"/>
              </w:rPr>
              <w:t>1</w:t>
            </w:r>
            <w:r w:rsidR="001C71B8" w:rsidRPr="00655603">
              <w:rPr>
                <w:rFonts w:hint="eastAsia"/>
                <w:sz w:val="21"/>
              </w:rPr>
              <w:t>．</w:t>
            </w:r>
            <w:r w:rsidR="004D7EF1" w:rsidRPr="00655603">
              <w:rPr>
                <w:rFonts w:hint="eastAsia"/>
                <w:sz w:val="21"/>
              </w:rPr>
              <w:t>明星电影公司</w:t>
            </w:r>
          </w:p>
          <w:p w:rsidR="004D7EF1" w:rsidRPr="00655603" w:rsidRDefault="003F33FD" w:rsidP="004D7EF1">
            <w:pPr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 xml:space="preserve">    </w:t>
            </w:r>
            <w:r w:rsidR="00AB152D" w:rsidRPr="00655603">
              <w:rPr>
                <w:rFonts w:hint="eastAsia"/>
                <w:sz w:val="21"/>
              </w:rPr>
              <w:t>2</w:t>
            </w:r>
            <w:r w:rsidR="00AB152D" w:rsidRPr="00655603">
              <w:rPr>
                <w:rFonts w:hint="eastAsia"/>
                <w:b/>
                <w:sz w:val="21"/>
              </w:rPr>
              <w:t>.</w:t>
            </w:r>
            <w:r w:rsidR="00AB152D" w:rsidRPr="00655603">
              <w:rPr>
                <w:rFonts w:hint="eastAsia"/>
                <w:sz w:val="21"/>
              </w:rPr>
              <w:t xml:space="preserve"> </w:t>
            </w:r>
            <w:r w:rsidR="004D7EF1" w:rsidRPr="00655603">
              <w:rPr>
                <w:rFonts w:hint="eastAsia"/>
                <w:sz w:val="21"/>
              </w:rPr>
              <w:t>景别</w:t>
            </w:r>
          </w:p>
          <w:p w:rsidR="004D7EF1" w:rsidRPr="00655603" w:rsidRDefault="003F33FD" w:rsidP="004D7EF1">
            <w:pPr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 xml:space="preserve">    </w:t>
            </w:r>
            <w:r w:rsidR="001C71B8" w:rsidRPr="00655603">
              <w:rPr>
                <w:rFonts w:hint="eastAsia"/>
                <w:sz w:val="21"/>
              </w:rPr>
              <w:t>3</w:t>
            </w:r>
            <w:r w:rsidR="001C71B8" w:rsidRPr="00655603">
              <w:rPr>
                <w:rFonts w:hint="eastAsia"/>
                <w:sz w:val="21"/>
              </w:rPr>
              <w:t>．</w:t>
            </w:r>
            <w:r w:rsidR="004D7EF1" w:rsidRPr="00655603">
              <w:rPr>
                <w:rFonts w:hint="eastAsia"/>
                <w:sz w:val="21"/>
              </w:rPr>
              <w:t>卓别林</w:t>
            </w:r>
          </w:p>
          <w:p w:rsidR="0066483D" w:rsidRPr="00655603" w:rsidRDefault="001C71B8" w:rsidP="0066483D">
            <w:pPr>
              <w:ind w:firstLineChars="200" w:firstLine="420"/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>4</w:t>
            </w:r>
            <w:r w:rsidRPr="00655603">
              <w:rPr>
                <w:rFonts w:hint="eastAsia"/>
                <w:sz w:val="21"/>
              </w:rPr>
              <w:t>．</w:t>
            </w:r>
            <w:r w:rsidR="00A006C1" w:rsidRPr="00655603">
              <w:rPr>
                <w:rFonts w:hint="eastAsia"/>
                <w:sz w:val="21"/>
              </w:rPr>
              <w:t>叙事</w:t>
            </w:r>
            <w:r w:rsidR="0066483D" w:rsidRPr="00655603">
              <w:rPr>
                <w:rFonts w:hint="eastAsia"/>
                <w:sz w:val="21"/>
              </w:rPr>
              <w:t>蒙太奇</w:t>
            </w:r>
          </w:p>
          <w:p w:rsidR="00EB4137" w:rsidRPr="00655603" w:rsidRDefault="00EB4137" w:rsidP="00EB4137">
            <w:pPr>
              <w:rPr>
                <w:sz w:val="21"/>
                <w:szCs w:val="21"/>
              </w:rPr>
            </w:pPr>
            <w:r w:rsidRPr="00655603">
              <w:rPr>
                <w:rFonts w:hint="eastAsia"/>
                <w:sz w:val="21"/>
              </w:rPr>
              <w:t xml:space="preserve">    </w:t>
            </w:r>
            <w:r w:rsidR="001C71B8" w:rsidRPr="00655603">
              <w:rPr>
                <w:rFonts w:hint="eastAsia"/>
                <w:sz w:val="21"/>
              </w:rPr>
              <w:t>5</w:t>
            </w:r>
            <w:r w:rsidR="001C71B8" w:rsidRPr="00655603">
              <w:rPr>
                <w:rFonts w:hint="eastAsia"/>
                <w:sz w:val="21"/>
              </w:rPr>
              <w:t>．</w:t>
            </w:r>
            <w:r w:rsidRPr="00655603">
              <w:rPr>
                <w:sz w:val="21"/>
              </w:rPr>
              <w:t>动作连接</w:t>
            </w:r>
          </w:p>
          <w:p w:rsidR="00B44167" w:rsidRPr="00655603" w:rsidRDefault="00B44167" w:rsidP="00B4416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</w:t>
            </w:r>
            <w:r w:rsidRPr="00655603">
              <w:rPr>
                <w:rFonts w:hint="eastAsia"/>
                <w:sz w:val="21"/>
              </w:rPr>
              <w:t>6</w:t>
            </w:r>
            <w:r w:rsidRPr="00655603">
              <w:rPr>
                <w:rFonts w:hint="eastAsia"/>
                <w:sz w:val="21"/>
              </w:rPr>
              <w:t>．万氏兄弟</w:t>
            </w:r>
          </w:p>
          <w:p w:rsidR="00B44167" w:rsidRPr="00655603" w:rsidRDefault="00B44167" w:rsidP="00B44167">
            <w:pPr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 xml:space="preserve">    7</w:t>
            </w:r>
            <w:r w:rsidRPr="00655603">
              <w:rPr>
                <w:rFonts w:hint="eastAsia"/>
                <w:sz w:val="21"/>
              </w:rPr>
              <w:t>．三点光源</w:t>
            </w:r>
          </w:p>
          <w:p w:rsidR="00B44167" w:rsidRPr="00655603" w:rsidRDefault="00B44167" w:rsidP="00B44167">
            <w:pPr>
              <w:ind w:firstLineChars="200" w:firstLine="420"/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>8</w:t>
            </w:r>
            <w:r w:rsidRPr="00655603">
              <w:rPr>
                <w:rFonts w:hint="eastAsia"/>
                <w:sz w:val="21"/>
              </w:rPr>
              <w:t>．吉卜力工作室</w:t>
            </w:r>
          </w:p>
          <w:p w:rsidR="00B44167" w:rsidRPr="00655603" w:rsidRDefault="00B44167" w:rsidP="00B44167">
            <w:pPr>
              <w:ind w:firstLineChars="200" w:firstLine="420"/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>9</w:t>
            </w:r>
            <w:r w:rsidRPr="00655603">
              <w:rPr>
                <w:rFonts w:hint="eastAsia"/>
                <w:sz w:val="21"/>
              </w:rPr>
              <w:t>．主题音乐</w:t>
            </w:r>
          </w:p>
          <w:p w:rsidR="00B44167" w:rsidRPr="00655603" w:rsidRDefault="00B44167" w:rsidP="00B44167">
            <w:pPr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 xml:space="preserve">    10</w:t>
            </w:r>
            <w:r w:rsidRPr="00655603">
              <w:rPr>
                <w:rFonts w:hint="eastAsia"/>
                <w:sz w:val="21"/>
              </w:rPr>
              <w:t>．画外音乐</w:t>
            </w:r>
          </w:p>
          <w:p w:rsidR="00B44167" w:rsidRPr="00655603" w:rsidRDefault="00B44167" w:rsidP="00B44167">
            <w:pPr>
              <w:ind w:firstLineChars="200" w:firstLine="420"/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>11</w:t>
            </w:r>
            <w:r w:rsidRPr="00655603">
              <w:rPr>
                <w:rFonts w:hint="eastAsia"/>
                <w:sz w:val="21"/>
              </w:rPr>
              <w:t>．音画平行</w:t>
            </w:r>
          </w:p>
          <w:p w:rsidR="00B44167" w:rsidRDefault="00B44167" w:rsidP="00B44167">
            <w:pPr>
              <w:ind w:firstLine="435"/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>12</w:t>
            </w:r>
            <w:r w:rsidRPr="00655603">
              <w:rPr>
                <w:rFonts w:hint="eastAsia"/>
                <w:sz w:val="21"/>
              </w:rPr>
              <w:t>．无主题音乐结构</w:t>
            </w:r>
          </w:p>
          <w:p w:rsidR="00B44167" w:rsidRDefault="00B44167" w:rsidP="00B44167">
            <w:pPr>
              <w:rPr>
                <w:sz w:val="21"/>
              </w:rPr>
            </w:pPr>
          </w:p>
          <w:p w:rsidR="00B44167" w:rsidRPr="00655603" w:rsidRDefault="00B44167" w:rsidP="00B44167">
            <w:pPr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 xml:space="preserve">    </w:t>
            </w:r>
            <w:r w:rsidRPr="00655603">
              <w:rPr>
                <w:rFonts w:hAnsi="宋体" w:hint="eastAsia"/>
                <w:b/>
                <w:sz w:val="24"/>
              </w:rPr>
              <w:t>二、简答</w:t>
            </w:r>
            <w:r w:rsidRPr="00B44167">
              <w:rPr>
                <w:rFonts w:hAnsi="宋体" w:hint="eastAsia"/>
                <w:sz w:val="21"/>
              </w:rPr>
              <w:t>（</w:t>
            </w:r>
            <w:r w:rsidR="00ED5BA9" w:rsidRPr="00655603">
              <w:rPr>
                <w:rFonts w:hint="eastAsia"/>
                <w:sz w:val="21"/>
              </w:rPr>
              <w:t>9</w:t>
            </w:r>
            <w:r w:rsidR="00ED5BA9" w:rsidRPr="00655603">
              <w:rPr>
                <w:rFonts w:hint="eastAsia"/>
                <w:sz w:val="21"/>
              </w:rPr>
              <w:t>题中选做</w:t>
            </w:r>
            <w:r w:rsidR="00ED5BA9" w:rsidRPr="00655603">
              <w:rPr>
                <w:sz w:val="21"/>
              </w:rPr>
              <w:t>3</w:t>
            </w:r>
            <w:r w:rsidR="00ED5BA9">
              <w:rPr>
                <w:rFonts w:hint="eastAsia"/>
                <w:sz w:val="21"/>
              </w:rPr>
              <w:t>题，每</w:t>
            </w:r>
            <w:r w:rsidR="00ED5BA9" w:rsidRPr="00655603">
              <w:rPr>
                <w:rFonts w:hint="eastAsia"/>
                <w:sz w:val="21"/>
              </w:rPr>
              <w:t>题</w:t>
            </w:r>
            <w:r w:rsidR="00ED5BA9" w:rsidRPr="00655603">
              <w:rPr>
                <w:sz w:val="21"/>
              </w:rPr>
              <w:t>20</w:t>
            </w:r>
            <w:r w:rsidR="00ED5BA9" w:rsidRPr="00655603">
              <w:rPr>
                <w:rFonts w:hint="eastAsia"/>
                <w:sz w:val="21"/>
              </w:rPr>
              <w:t>分，共</w:t>
            </w:r>
            <w:r w:rsidR="00ED5BA9" w:rsidRPr="00655603">
              <w:rPr>
                <w:sz w:val="21"/>
              </w:rPr>
              <w:t>60</w:t>
            </w:r>
            <w:r w:rsidR="00ED5BA9">
              <w:rPr>
                <w:rFonts w:hint="eastAsia"/>
                <w:sz w:val="21"/>
              </w:rPr>
              <w:t>分，多选不计分；电影创作、电影制作</w:t>
            </w:r>
            <w:r w:rsidR="00ED5BA9" w:rsidRPr="00655603">
              <w:rPr>
                <w:rFonts w:hint="eastAsia"/>
                <w:sz w:val="21"/>
              </w:rPr>
              <w:t>选做</w:t>
            </w:r>
            <w:r w:rsidR="00ED5BA9" w:rsidRPr="00655603">
              <w:rPr>
                <w:sz w:val="21"/>
              </w:rPr>
              <w:t>第</w:t>
            </w:r>
            <w:r w:rsidR="00ED5BA9" w:rsidRPr="00655603">
              <w:rPr>
                <w:sz w:val="21"/>
              </w:rPr>
              <w:t>1</w:t>
            </w:r>
            <w:r w:rsidR="00ED5BA9" w:rsidRPr="00655603">
              <w:rPr>
                <w:rFonts w:hAnsi="宋体"/>
                <w:sz w:val="21"/>
              </w:rPr>
              <w:t>～</w:t>
            </w:r>
            <w:r w:rsidR="00ED5BA9" w:rsidRPr="00655603">
              <w:rPr>
                <w:sz w:val="21"/>
              </w:rPr>
              <w:t>3</w:t>
            </w:r>
            <w:r w:rsidR="00ED5BA9" w:rsidRPr="00655603">
              <w:rPr>
                <w:rFonts w:hAnsi="宋体"/>
                <w:sz w:val="21"/>
              </w:rPr>
              <w:t>题，</w:t>
            </w:r>
            <w:r w:rsidR="00ED5BA9">
              <w:rPr>
                <w:rFonts w:hAnsi="宋体" w:hint="eastAsia"/>
                <w:sz w:val="21"/>
              </w:rPr>
              <w:t>二维、三维</w:t>
            </w:r>
            <w:r w:rsidR="00ED5BA9">
              <w:rPr>
                <w:rFonts w:hAnsi="宋体"/>
                <w:sz w:val="21"/>
              </w:rPr>
              <w:t>动画创作</w:t>
            </w:r>
            <w:r w:rsidR="00ED5BA9">
              <w:rPr>
                <w:rFonts w:hAnsi="宋体" w:hint="eastAsia"/>
                <w:sz w:val="21"/>
              </w:rPr>
              <w:t>选做</w:t>
            </w:r>
            <w:r w:rsidR="00ED5BA9" w:rsidRPr="00655603">
              <w:rPr>
                <w:rFonts w:hAnsi="宋体"/>
                <w:sz w:val="21"/>
              </w:rPr>
              <w:t>第</w:t>
            </w:r>
            <w:r w:rsidR="00ED5BA9">
              <w:rPr>
                <w:rFonts w:hint="eastAsia"/>
                <w:sz w:val="21"/>
              </w:rPr>
              <w:t>4</w:t>
            </w:r>
            <w:r w:rsidR="00ED5BA9" w:rsidRPr="00655603">
              <w:rPr>
                <w:rFonts w:hAnsi="宋体"/>
                <w:sz w:val="21"/>
              </w:rPr>
              <w:t>～</w:t>
            </w:r>
            <w:r w:rsidR="00ED5BA9">
              <w:rPr>
                <w:rFonts w:hint="eastAsia"/>
                <w:sz w:val="21"/>
              </w:rPr>
              <w:t>6</w:t>
            </w:r>
            <w:r w:rsidR="00ED5BA9" w:rsidRPr="00655603">
              <w:rPr>
                <w:rFonts w:hAnsi="宋体"/>
                <w:sz w:val="21"/>
              </w:rPr>
              <w:t>题</w:t>
            </w:r>
            <w:r w:rsidR="00ED5BA9">
              <w:rPr>
                <w:rFonts w:hAnsi="宋体" w:hint="eastAsia"/>
                <w:sz w:val="21"/>
              </w:rPr>
              <w:t>，影视动画音乐创作选做第</w:t>
            </w:r>
            <w:r w:rsidR="00ED5BA9">
              <w:rPr>
                <w:rFonts w:hAnsi="宋体" w:hint="eastAsia"/>
                <w:sz w:val="21"/>
              </w:rPr>
              <w:t>7</w:t>
            </w:r>
            <w:r w:rsidR="00ED5BA9" w:rsidRPr="00655603">
              <w:rPr>
                <w:rFonts w:hAnsi="宋体"/>
                <w:sz w:val="21"/>
              </w:rPr>
              <w:t>～</w:t>
            </w:r>
            <w:r w:rsidR="00ED5BA9">
              <w:rPr>
                <w:rFonts w:hint="eastAsia"/>
                <w:sz w:val="21"/>
              </w:rPr>
              <w:t>9</w:t>
            </w:r>
            <w:r w:rsidR="00ED5BA9" w:rsidRPr="00655603">
              <w:rPr>
                <w:rFonts w:hAnsi="宋体" w:hint="eastAsia"/>
                <w:sz w:val="21"/>
              </w:rPr>
              <w:t>题</w:t>
            </w:r>
            <w:r w:rsidR="00ED5BA9" w:rsidRPr="00655603">
              <w:rPr>
                <w:rFonts w:ascii="宋体" w:hAnsi="宋体" w:hint="eastAsia"/>
                <w:sz w:val="21"/>
              </w:rPr>
              <w:t>。</w:t>
            </w:r>
            <w:r w:rsidRPr="00655603">
              <w:rPr>
                <w:rFonts w:hint="eastAsia"/>
                <w:sz w:val="21"/>
              </w:rPr>
              <w:t>）</w:t>
            </w:r>
          </w:p>
          <w:p w:rsidR="00B44167" w:rsidRPr="00655603" w:rsidRDefault="00B44167" w:rsidP="00B44167">
            <w:pPr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 xml:space="preserve">    1</w:t>
            </w:r>
            <w:r w:rsidRPr="00655603">
              <w:rPr>
                <w:rFonts w:hint="eastAsia"/>
                <w:sz w:val="21"/>
              </w:rPr>
              <w:t>．简述电影的主要生产阶段。</w:t>
            </w:r>
          </w:p>
          <w:p w:rsidR="00B44167" w:rsidRPr="00655603" w:rsidRDefault="00B44167" w:rsidP="00B44167">
            <w:pPr>
              <w:ind w:firstLineChars="200" w:firstLine="420"/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>2</w:t>
            </w:r>
            <w:r w:rsidRPr="00655603">
              <w:rPr>
                <w:rFonts w:hint="eastAsia"/>
                <w:sz w:val="21"/>
              </w:rPr>
              <w:t>．简述纪录片创作中“直接电影”手法的主要创作特点。</w:t>
            </w:r>
          </w:p>
          <w:p w:rsidR="00B44167" w:rsidRPr="00655603" w:rsidRDefault="00B44167" w:rsidP="00B44167">
            <w:pPr>
              <w:ind w:firstLineChars="200" w:firstLine="420"/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>3</w:t>
            </w:r>
            <w:r w:rsidRPr="00655603">
              <w:rPr>
                <w:rFonts w:hint="eastAsia"/>
                <w:sz w:val="21"/>
              </w:rPr>
              <w:t>．</w:t>
            </w:r>
            <w:r w:rsidRPr="00655603">
              <w:rPr>
                <w:sz w:val="21"/>
              </w:rPr>
              <w:t>列举导演</w:t>
            </w:r>
            <w:r w:rsidRPr="00655603">
              <w:rPr>
                <w:rFonts w:hint="eastAsia"/>
                <w:sz w:val="21"/>
              </w:rPr>
              <w:t>王家卫</w:t>
            </w:r>
            <w:r w:rsidRPr="00655603">
              <w:rPr>
                <w:sz w:val="21"/>
              </w:rPr>
              <w:t>的电影作品，并分析其中一部。</w:t>
            </w:r>
          </w:p>
          <w:p w:rsidR="00B44167" w:rsidRPr="00655603" w:rsidRDefault="00B44167" w:rsidP="00B44167">
            <w:pPr>
              <w:ind w:firstLineChars="200" w:firstLine="420"/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>4</w:t>
            </w:r>
            <w:r w:rsidRPr="00655603">
              <w:rPr>
                <w:rFonts w:hint="eastAsia"/>
                <w:sz w:val="21"/>
              </w:rPr>
              <w:t>．简述三维动画调节动作的优势。</w:t>
            </w:r>
          </w:p>
          <w:p w:rsidR="00B44167" w:rsidRPr="00655603" w:rsidRDefault="00B44167" w:rsidP="00B44167">
            <w:pPr>
              <w:ind w:firstLineChars="200" w:firstLine="420"/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>5</w:t>
            </w:r>
            <w:r w:rsidRPr="00655603">
              <w:rPr>
                <w:rFonts w:hint="eastAsia"/>
                <w:sz w:val="21"/>
              </w:rPr>
              <w:t>．二维动画分镜中为何要避免设计跟摇镜头？</w:t>
            </w:r>
          </w:p>
          <w:p w:rsidR="00B44167" w:rsidRPr="00655603" w:rsidRDefault="00B44167" w:rsidP="00B44167">
            <w:pPr>
              <w:ind w:firstLineChars="200" w:firstLine="420"/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>6</w:t>
            </w:r>
            <w:r w:rsidRPr="00655603">
              <w:rPr>
                <w:rFonts w:hint="eastAsia"/>
                <w:sz w:val="21"/>
              </w:rPr>
              <w:t>．简述迪斯尼第一部原创动画电影《狮子王》在题材、音乐、画面方面的特征。</w:t>
            </w:r>
          </w:p>
          <w:p w:rsidR="00B44167" w:rsidRPr="00655603" w:rsidRDefault="00B44167" w:rsidP="00B44167">
            <w:pPr>
              <w:ind w:firstLineChars="200" w:firstLine="420"/>
              <w:rPr>
                <w:sz w:val="21"/>
              </w:rPr>
            </w:pPr>
            <w:r w:rsidRPr="00655603">
              <w:rPr>
                <w:rFonts w:hint="eastAsia"/>
                <w:sz w:val="21"/>
              </w:rPr>
              <w:t>7</w:t>
            </w:r>
            <w:r w:rsidRPr="00655603">
              <w:rPr>
                <w:rFonts w:hint="eastAsia"/>
                <w:sz w:val="21"/>
              </w:rPr>
              <w:t>．简述影视音乐的艺术功能。</w:t>
            </w:r>
          </w:p>
          <w:p w:rsidR="00B44167" w:rsidRPr="0022551C" w:rsidRDefault="00B44167" w:rsidP="00B44167">
            <w:pPr>
              <w:ind w:firstLineChars="200" w:firstLine="420"/>
              <w:rPr>
                <w:sz w:val="21"/>
              </w:rPr>
            </w:pPr>
            <w:r w:rsidRPr="0022551C">
              <w:rPr>
                <w:rFonts w:hint="eastAsia"/>
                <w:sz w:val="21"/>
              </w:rPr>
              <w:t>8</w:t>
            </w:r>
            <w:r w:rsidRPr="0022551C">
              <w:rPr>
                <w:rFonts w:hint="eastAsia"/>
                <w:sz w:val="21"/>
              </w:rPr>
              <w:t>．简述音乐蒙太奇及其种类。</w:t>
            </w:r>
          </w:p>
          <w:p w:rsidR="00B44167" w:rsidRPr="0022551C" w:rsidRDefault="00B44167" w:rsidP="00B44167">
            <w:pPr>
              <w:ind w:firstLineChars="200" w:firstLine="420"/>
              <w:rPr>
                <w:sz w:val="21"/>
              </w:rPr>
            </w:pPr>
            <w:r w:rsidRPr="0022551C">
              <w:rPr>
                <w:rFonts w:hint="eastAsia"/>
                <w:sz w:val="21"/>
              </w:rPr>
              <w:t>9</w:t>
            </w:r>
            <w:r w:rsidRPr="0022551C">
              <w:rPr>
                <w:rFonts w:hint="eastAsia"/>
                <w:sz w:val="21"/>
              </w:rPr>
              <w:t>．简述场景音乐的类型及功能作用。</w:t>
            </w:r>
          </w:p>
          <w:p w:rsidR="00B44167" w:rsidRPr="0022551C" w:rsidRDefault="00B44167" w:rsidP="00B44167">
            <w:pPr>
              <w:rPr>
                <w:b/>
                <w:sz w:val="24"/>
              </w:rPr>
            </w:pPr>
          </w:p>
          <w:p w:rsidR="00F36B33" w:rsidRPr="00B44167" w:rsidRDefault="00B44167" w:rsidP="00F36B33">
            <w:pPr>
              <w:rPr>
                <w:sz w:val="21"/>
              </w:rPr>
            </w:pPr>
            <w:r w:rsidRPr="0022551C">
              <w:rPr>
                <w:rFonts w:hint="eastAsia"/>
                <w:b/>
                <w:sz w:val="24"/>
              </w:rPr>
              <w:t xml:space="preserve">    </w:t>
            </w:r>
            <w:r w:rsidRPr="0022551C">
              <w:rPr>
                <w:rFonts w:hint="eastAsia"/>
                <w:b/>
                <w:sz w:val="24"/>
              </w:rPr>
              <w:t>三、论述</w:t>
            </w:r>
            <w:r w:rsidRPr="0022551C">
              <w:rPr>
                <w:rFonts w:hint="eastAsia"/>
                <w:sz w:val="21"/>
              </w:rPr>
              <w:t>（</w:t>
            </w:r>
            <w:r w:rsidR="00ED5BA9" w:rsidRPr="0022551C">
              <w:rPr>
                <w:rFonts w:hint="eastAsia"/>
                <w:sz w:val="21"/>
              </w:rPr>
              <w:t>3</w:t>
            </w:r>
            <w:r w:rsidR="00ED5BA9" w:rsidRPr="0022551C">
              <w:rPr>
                <w:rFonts w:hint="eastAsia"/>
                <w:sz w:val="21"/>
              </w:rPr>
              <w:t>题中选做</w:t>
            </w:r>
            <w:r w:rsidR="00ED5BA9" w:rsidRPr="0022551C">
              <w:rPr>
                <w:sz w:val="21"/>
              </w:rPr>
              <w:t>1</w:t>
            </w:r>
            <w:r w:rsidR="00ED5BA9">
              <w:rPr>
                <w:rFonts w:hint="eastAsia"/>
                <w:sz w:val="21"/>
              </w:rPr>
              <w:t>题，每</w:t>
            </w:r>
            <w:r w:rsidR="00ED5BA9" w:rsidRPr="0022551C">
              <w:rPr>
                <w:rFonts w:hint="eastAsia"/>
                <w:sz w:val="21"/>
              </w:rPr>
              <w:t>题</w:t>
            </w:r>
            <w:r w:rsidR="00ED5BA9" w:rsidRPr="0022551C">
              <w:rPr>
                <w:sz w:val="21"/>
              </w:rPr>
              <w:t>50</w:t>
            </w:r>
            <w:r w:rsidR="00ED5BA9" w:rsidRPr="0022551C">
              <w:rPr>
                <w:rFonts w:hint="eastAsia"/>
                <w:sz w:val="21"/>
              </w:rPr>
              <w:t>分，共</w:t>
            </w:r>
            <w:r w:rsidR="00ED5BA9" w:rsidRPr="0022551C">
              <w:rPr>
                <w:sz w:val="21"/>
              </w:rPr>
              <w:t>50</w:t>
            </w:r>
            <w:r w:rsidR="00ED5BA9">
              <w:rPr>
                <w:rFonts w:hint="eastAsia"/>
                <w:sz w:val="21"/>
              </w:rPr>
              <w:t>分，多选不计分；电影创作、电影制作</w:t>
            </w:r>
            <w:r w:rsidR="00ED5BA9" w:rsidRPr="0022551C">
              <w:rPr>
                <w:rFonts w:hint="eastAsia"/>
                <w:sz w:val="21"/>
              </w:rPr>
              <w:t>选做第</w:t>
            </w:r>
            <w:r w:rsidR="00ED5BA9" w:rsidRPr="0022551C">
              <w:rPr>
                <w:sz w:val="21"/>
              </w:rPr>
              <w:t>1</w:t>
            </w:r>
            <w:r w:rsidR="00ED5BA9" w:rsidRPr="0022551C">
              <w:rPr>
                <w:rFonts w:hAnsi="宋体"/>
                <w:sz w:val="21"/>
              </w:rPr>
              <w:t>题，</w:t>
            </w:r>
            <w:r w:rsidR="00F36B33">
              <w:rPr>
                <w:rFonts w:hAnsi="宋体" w:hint="eastAsia"/>
                <w:sz w:val="21"/>
              </w:rPr>
              <w:t>二维、三维</w:t>
            </w:r>
            <w:r w:rsidR="00F36B33">
              <w:rPr>
                <w:rFonts w:hAnsi="宋体"/>
                <w:sz w:val="21"/>
              </w:rPr>
              <w:t>动画创作</w:t>
            </w:r>
            <w:r w:rsidR="00F36B33">
              <w:rPr>
                <w:rFonts w:hAnsi="宋体" w:hint="eastAsia"/>
                <w:sz w:val="21"/>
              </w:rPr>
              <w:t>选做</w:t>
            </w:r>
            <w:r w:rsidR="00F36B33" w:rsidRPr="00655603">
              <w:rPr>
                <w:rFonts w:hAnsi="宋体"/>
                <w:sz w:val="21"/>
              </w:rPr>
              <w:t>第</w:t>
            </w:r>
            <w:r w:rsidR="00F36B33">
              <w:rPr>
                <w:rFonts w:hint="eastAsia"/>
                <w:sz w:val="21"/>
              </w:rPr>
              <w:t>2</w:t>
            </w:r>
            <w:r w:rsidR="00F36B33" w:rsidRPr="00655603">
              <w:rPr>
                <w:rFonts w:hAnsi="宋体"/>
                <w:sz w:val="21"/>
              </w:rPr>
              <w:t>题</w:t>
            </w:r>
            <w:r w:rsidR="00F36B33">
              <w:rPr>
                <w:rFonts w:hAnsi="宋体" w:hint="eastAsia"/>
                <w:sz w:val="21"/>
              </w:rPr>
              <w:t>，影视动画音乐创作选做第</w:t>
            </w:r>
            <w:r w:rsidR="00F36B33">
              <w:rPr>
                <w:rFonts w:hAnsi="宋体" w:hint="eastAsia"/>
                <w:sz w:val="21"/>
              </w:rPr>
              <w:t>3</w:t>
            </w:r>
            <w:r w:rsidR="00F36B33" w:rsidRPr="00655603">
              <w:rPr>
                <w:rFonts w:hAnsi="宋体" w:hint="eastAsia"/>
                <w:sz w:val="21"/>
              </w:rPr>
              <w:t>题</w:t>
            </w:r>
            <w:r w:rsidR="00F36B33" w:rsidRPr="0022551C">
              <w:rPr>
                <w:rFonts w:ascii="宋体" w:hAnsi="宋体" w:hint="eastAsia"/>
                <w:sz w:val="21"/>
              </w:rPr>
              <w:t>。</w:t>
            </w:r>
            <w:r w:rsidR="00F36B33" w:rsidRPr="0022551C">
              <w:rPr>
                <w:rFonts w:hint="eastAsia"/>
                <w:sz w:val="21"/>
              </w:rPr>
              <w:t>）</w:t>
            </w:r>
          </w:p>
          <w:p w:rsidR="00B44167" w:rsidRPr="00F36B33" w:rsidRDefault="00F36B33" w:rsidP="00F36B33">
            <w:pPr>
              <w:rPr>
                <w:b/>
                <w:sz w:val="24"/>
              </w:rPr>
            </w:pPr>
            <w:r>
              <w:rPr>
                <w:rFonts w:hint="eastAsia"/>
                <w:sz w:val="21"/>
              </w:rPr>
              <w:t xml:space="preserve">    </w:t>
            </w:r>
            <w:r w:rsidRPr="0022551C">
              <w:rPr>
                <w:rFonts w:hint="eastAsia"/>
                <w:sz w:val="21"/>
              </w:rPr>
              <w:t>1</w:t>
            </w:r>
            <w:r w:rsidRPr="0022551C">
              <w:rPr>
                <w:rFonts w:hint="eastAsia"/>
                <w:sz w:val="21"/>
              </w:rPr>
              <w:t>．第五代电影起止于什么时间？主要包括哪些代表导演？你认为哪一部作品最能体现“第五代风格”？为什么？</w:t>
            </w:r>
          </w:p>
        </w:tc>
      </w:tr>
    </w:tbl>
    <w:p w:rsidR="00A60194" w:rsidRPr="00655603" w:rsidRDefault="00A60194" w:rsidP="009D1071">
      <w:pPr>
        <w:rPr>
          <w:sz w:val="18"/>
        </w:rPr>
      </w:pPr>
      <w:r w:rsidRPr="00655603">
        <w:rPr>
          <w:rFonts w:hint="eastAsia"/>
          <w:sz w:val="18"/>
        </w:rPr>
        <w:t>考试科目：</w:t>
      </w:r>
      <w:r w:rsidR="00202517" w:rsidRPr="00655603">
        <w:rPr>
          <w:rFonts w:hint="eastAsia"/>
          <w:sz w:val="18"/>
        </w:rPr>
        <w:t>电影</w:t>
      </w:r>
      <w:r w:rsidR="002D1E0A" w:rsidRPr="00655603">
        <w:rPr>
          <w:rFonts w:hint="eastAsia"/>
          <w:sz w:val="18"/>
        </w:rPr>
        <w:t>专业基础</w:t>
      </w:r>
      <w:r w:rsidRPr="00655603">
        <w:rPr>
          <w:rFonts w:hint="eastAsia"/>
          <w:sz w:val="18"/>
        </w:rPr>
        <w:t xml:space="preserve">                                </w:t>
      </w:r>
      <w:r w:rsidR="00202517" w:rsidRPr="00655603">
        <w:rPr>
          <w:rFonts w:hint="eastAsia"/>
          <w:sz w:val="18"/>
        </w:rPr>
        <w:t xml:space="preserve">                  </w:t>
      </w:r>
      <w:r w:rsidRPr="00655603">
        <w:rPr>
          <w:rFonts w:hint="eastAsia"/>
          <w:sz w:val="18"/>
        </w:rPr>
        <w:t>共</w:t>
      </w:r>
      <w:r w:rsidRPr="00655603">
        <w:rPr>
          <w:rFonts w:hint="eastAsia"/>
          <w:sz w:val="18"/>
        </w:rPr>
        <w:t xml:space="preserve">  </w:t>
      </w:r>
      <w:r w:rsidR="00B44167">
        <w:rPr>
          <w:rFonts w:hint="eastAsia"/>
          <w:sz w:val="18"/>
        </w:rPr>
        <w:t>2</w:t>
      </w:r>
      <w:r w:rsidRPr="00655603">
        <w:rPr>
          <w:rFonts w:hint="eastAsia"/>
          <w:sz w:val="18"/>
        </w:rPr>
        <w:t xml:space="preserve">  </w:t>
      </w:r>
      <w:r w:rsidR="00202517" w:rsidRPr="00655603">
        <w:rPr>
          <w:rFonts w:hint="eastAsia"/>
          <w:sz w:val="18"/>
        </w:rPr>
        <w:t>页</w:t>
      </w:r>
      <w:r w:rsidR="00400B60" w:rsidRPr="00655603">
        <w:rPr>
          <w:rFonts w:hint="eastAsia"/>
          <w:sz w:val="18"/>
        </w:rPr>
        <w:t>，第</w:t>
      </w:r>
      <w:r w:rsidR="00400B60" w:rsidRPr="00655603">
        <w:rPr>
          <w:rFonts w:hint="eastAsia"/>
          <w:sz w:val="18"/>
        </w:rPr>
        <w:t xml:space="preserve">  1  </w:t>
      </w:r>
      <w:r w:rsidR="00400B60" w:rsidRPr="00655603">
        <w:rPr>
          <w:rFonts w:hint="eastAsia"/>
          <w:sz w:val="18"/>
        </w:rPr>
        <w:t>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400B60" w:rsidRPr="00655603" w:rsidTr="00831DE8">
        <w:trPr>
          <w:trHeight w:val="13599"/>
        </w:trPr>
        <w:tc>
          <w:tcPr>
            <w:tcW w:w="8820" w:type="dxa"/>
          </w:tcPr>
          <w:p w:rsidR="00B44167" w:rsidRDefault="00B44167" w:rsidP="00B44167">
            <w:pPr>
              <w:rPr>
                <w:sz w:val="21"/>
              </w:rPr>
            </w:pPr>
            <w:r w:rsidRPr="0022551C">
              <w:rPr>
                <w:rFonts w:hint="eastAsia"/>
                <w:sz w:val="21"/>
              </w:rPr>
              <w:lastRenderedPageBreak/>
              <w:t xml:space="preserve">    2</w:t>
            </w:r>
            <w:r w:rsidRPr="0022551C">
              <w:rPr>
                <w:rFonts w:hint="eastAsia"/>
                <w:sz w:val="21"/>
              </w:rPr>
              <w:t>．浅析“中国学派”的本质追求，谈你所倡导的动画“中国风”。</w:t>
            </w:r>
          </w:p>
          <w:p w:rsidR="003F33FD" w:rsidRPr="00655603" w:rsidRDefault="00B44167" w:rsidP="00B4416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</w:t>
            </w:r>
            <w:r w:rsidRPr="0022551C"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．介绍国外对你影响最深的一位</w:t>
            </w:r>
            <w:r w:rsidRPr="0022551C">
              <w:rPr>
                <w:rFonts w:hint="eastAsia"/>
                <w:sz w:val="21"/>
              </w:rPr>
              <w:t>电影音乐作曲家，并选择这位作曲家的一部电影配乐作品进行分析。</w:t>
            </w:r>
          </w:p>
        </w:tc>
      </w:tr>
    </w:tbl>
    <w:p w:rsidR="005D617A" w:rsidRPr="00655603" w:rsidRDefault="00400B60" w:rsidP="009D1071">
      <w:pPr>
        <w:rPr>
          <w:sz w:val="18"/>
        </w:rPr>
      </w:pPr>
      <w:r w:rsidRPr="00655603">
        <w:rPr>
          <w:rFonts w:hint="eastAsia"/>
          <w:sz w:val="18"/>
        </w:rPr>
        <w:t>考试科目：电影专业基础</w:t>
      </w:r>
      <w:r w:rsidRPr="00655603">
        <w:rPr>
          <w:rFonts w:hint="eastAsia"/>
          <w:sz w:val="18"/>
        </w:rPr>
        <w:t xml:space="preserve">                                                  </w:t>
      </w:r>
      <w:r w:rsidRPr="00655603">
        <w:rPr>
          <w:rFonts w:hint="eastAsia"/>
          <w:sz w:val="18"/>
        </w:rPr>
        <w:t>共</w:t>
      </w:r>
      <w:r w:rsidRPr="00655603">
        <w:rPr>
          <w:rFonts w:hint="eastAsia"/>
          <w:sz w:val="18"/>
        </w:rPr>
        <w:t xml:space="preserve">  </w:t>
      </w:r>
      <w:r w:rsidR="00B44167">
        <w:rPr>
          <w:rFonts w:hint="eastAsia"/>
          <w:sz w:val="18"/>
        </w:rPr>
        <w:t>2</w:t>
      </w:r>
      <w:r w:rsidRPr="00655603">
        <w:rPr>
          <w:rFonts w:hint="eastAsia"/>
          <w:sz w:val="18"/>
        </w:rPr>
        <w:t xml:space="preserve">  </w:t>
      </w:r>
      <w:r w:rsidRPr="00655603">
        <w:rPr>
          <w:rFonts w:hint="eastAsia"/>
          <w:sz w:val="18"/>
        </w:rPr>
        <w:t>页，第</w:t>
      </w:r>
      <w:r w:rsidRPr="00655603">
        <w:rPr>
          <w:rFonts w:hint="eastAsia"/>
          <w:sz w:val="18"/>
        </w:rPr>
        <w:t xml:space="preserve">  2  </w:t>
      </w:r>
      <w:r w:rsidRPr="00655603">
        <w:rPr>
          <w:rFonts w:hint="eastAsia"/>
          <w:sz w:val="18"/>
        </w:rPr>
        <w:t>页</w:t>
      </w:r>
    </w:p>
    <w:sectPr w:rsidR="005D617A" w:rsidRPr="00655603" w:rsidSect="00661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19A" w:rsidRDefault="003F019A" w:rsidP="00A633F2">
      <w:r>
        <w:separator/>
      </w:r>
    </w:p>
  </w:endnote>
  <w:endnote w:type="continuationSeparator" w:id="1">
    <w:p w:rsidR="003F019A" w:rsidRDefault="003F019A" w:rsidP="00A63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19A" w:rsidRDefault="003F019A" w:rsidP="00A633F2">
      <w:r>
        <w:separator/>
      </w:r>
    </w:p>
  </w:footnote>
  <w:footnote w:type="continuationSeparator" w:id="1">
    <w:p w:rsidR="003F019A" w:rsidRDefault="003F019A" w:rsidP="00A63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C4E"/>
    <w:multiLevelType w:val="hybridMultilevel"/>
    <w:tmpl w:val="4C7CA15E"/>
    <w:lvl w:ilvl="0" w:tplc="4596F73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D1F0D32"/>
    <w:multiLevelType w:val="hybridMultilevel"/>
    <w:tmpl w:val="A154C0F4"/>
    <w:lvl w:ilvl="0" w:tplc="2968BF5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6283394"/>
    <w:multiLevelType w:val="hybridMultilevel"/>
    <w:tmpl w:val="EEA6E876"/>
    <w:lvl w:ilvl="0" w:tplc="AF68C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7349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3985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67C8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F5A1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88AF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F206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B92D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BD2B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47D57867"/>
    <w:multiLevelType w:val="hybridMultilevel"/>
    <w:tmpl w:val="A64E7136"/>
    <w:lvl w:ilvl="0" w:tplc="A1048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28CD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F322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252B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24AE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E88E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09CA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418E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4CCB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5C0031EA"/>
    <w:multiLevelType w:val="hybridMultilevel"/>
    <w:tmpl w:val="E47605CC"/>
    <w:lvl w:ilvl="0" w:tplc="BBCE496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5941AFA"/>
    <w:multiLevelType w:val="hybridMultilevel"/>
    <w:tmpl w:val="44F02174"/>
    <w:lvl w:ilvl="0" w:tplc="ABBCE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D2443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608A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DEE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0E0D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6D85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EF8A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4047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CE0F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>
    <w:nsid w:val="669E1A59"/>
    <w:multiLevelType w:val="hybridMultilevel"/>
    <w:tmpl w:val="D012D56A"/>
    <w:lvl w:ilvl="0" w:tplc="3C6A063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E0630E1"/>
    <w:multiLevelType w:val="hybridMultilevel"/>
    <w:tmpl w:val="86EED922"/>
    <w:lvl w:ilvl="0" w:tplc="E0526D9C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11CAC"/>
    <w:rsid w:val="00020BDF"/>
    <w:rsid w:val="00057330"/>
    <w:rsid w:val="00087FD1"/>
    <w:rsid w:val="000A2FBB"/>
    <w:rsid w:val="000B50E2"/>
    <w:rsid w:val="000C01CD"/>
    <w:rsid w:val="000F2BFC"/>
    <w:rsid w:val="000F6A1D"/>
    <w:rsid w:val="00107F6B"/>
    <w:rsid w:val="001115CF"/>
    <w:rsid w:val="001240E5"/>
    <w:rsid w:val="001255CB"/>
    <w:rsid w:val="001337F2"/>
    <w:rsid w:val="00141490"/>
    <w:rsid w:val="001420C4"/>
    <w:rsid w:val="0016416A"/>
    <w:rsid w:val="00172A9D"/>
    <w:rsid w:val="001779A4"/>
    <w:rsid w:val="00183BF0"/>
    <w:rsid w:val="001849D8"/>
    <w:rsid w:val="001A060C"/>
    <w:rsid w:val="001A49E4"/>
    <w:rsid w:val="001B1A48"/>
    <w:rsid w:val="001B70EC"/>
    <w:rsid w:val="001C0D82"/>
    <w:rsid w:val="001C528D"/>
    <w:rsid w:val="001C71B8"/>
    <w:rsid w:val="001E0621"/>
    <w:rsid w:val="001E1CC7"/>
    <w:rsid w:val="001F5286"/>
    <w:rsid w:val="00200C40"/>
    <w:rsid w:val="00202517"/>
    <w:rsid w:val="002110C4"/>
    <w:rsid w:val="00221DDA"/>
    <w:rsid w:val="0022551C"/>
    <w:rsid w:val="002319E1"/>
    <w:rsid w:val="00232CCF"/>
    <w:rsid w:val="00243D01"/>
    <w:rsid w:val="00250513"/>
    <w:rsid w:val="00253DC1"/>
    <w:rsid w:val="00267B94"/>
    <w:rsid w:val="002741C1"/>
    <w:rsid w:val="002861E0"/>
    <w:rsid w:val="00292CB1"/>
    <w:rsid w:val="002A7A1B"/>
    <w:rsid w:val="002D0DAC"/>
    <w:rsid w:val="002D1E0A"/>
    <w:rsid w:val="002D437F"/>
    <w:rsid w:val="002E3917"/>
    <w:rsid w:val="003012B3"/>
    <w:rsid w:val="00347DB2"/>
    <w:rsid w:val="00352698"/>
    <w:rsid w:val="003622F2"/>
    <w:rsid w:val="00363083"/>
    <w:rsid w:val="0038060A"/>
    <w:rsid w:val="003B5C38"/>
    <w:rsid w:val="003C4EDD"/>
    <w:rsid w:val="003F017B"/>
    <w:rsid w:val="003F019A"/>
    <w:rsid w:val="003F0F52"/>
    <w:rsid w:val="003F33FD"/>
    <w:rsid w:val="00400B60"/>
    <w:rsid w:val="004028AB"/>
    <w:rsid w:val="00403A53"/>
    <w:rsid w:val="00414FE7"/>
    <w:rsid w:val="00421F20"/>
    <w:rsid w:val="00444C3D"/>
    <w:rsid w:val="00454252"/>
    <w:rsid w:val="004679AF"/>
    <w:rsid w:val="004712BC"/>
    <w:rsid w:val="00486BD8"/>
    <w:rsid w:val="00491216"/>
    <w:rsid w:val="004916EC"/>
    <w:rsid w:val="004930FF"/>
    <w:rsid w:val="00495F24"/>
    <w:rsid w:val="004A40FE"/>
    <w:rsid w:val="004A4CB1"/>
    <w:rsid w:val="004A7D95"/>
    <w:rsid w:val="004C2CFA"/>
    <w:rsid w:val="004D440C"/>
    <w:rsid w:val="004D7EF1"/>
    <w:rsid w:val="004F11DC"/>
    <w:rsid w:val="005103D1"/>
    <w:rsid w:val="005316B5"/>
    <w:rsid w:val="005329FE"/>
    <w:rsid w:val="00535067"/>
    <w:rsid w:val="005550F5"/>
    <w:rsid w:val="0056606B"/>
    <w:rsid w:val="00573001"/>
    <w:rsid w:val="00577418"/>
    <w:rsid w:val="005850D3"/>
    <w:rsid w:val="005854C5"/>
    <w:rsid w:val="0059203E"/>
    <w:rsid w:val="005A789C"/>
    <w:rsid w:val="005B3D4C"/>
    <w:rsid w:val="005D109E"/>
    <w:rsid w:val="005D617A"/>
    <w:rsid w:val="00601A5E"/>
    <w:rsid w:val="00630A18"/>
    <w:rsid w:val="00634040"/>
    <w:rsid w:val="0064629A"/>
    <w:rsid w:val="006518C7"/>
    <w:rsid w:val="00655603"/>
    <w:rsid w:val="0066159F"/>
    <w:rsid w:val="0066483D"/>
    <w:rsid w:val="006657D5"/>
    <w:rsid w:val="00683A47"/>
    <w:rsid w:val="00692B4F"/>
    <w:rsid w:val="00697051"/>
    <w:rsid w:val="006A4B00"/>
    <w:rsid w:val="006A4DD3"/>
    <w:rsid w:val="006A67E3"/>
    <w:rsid w:val="006A68D1"/>
    <w:rsid w:val="006C24D8"/>
    <w:rsid w:val="006C5E69"/>
    <w:rsid w:val="006C5E97"/>
    <w:rsid w:val="006F5A3E"/>
    <w:rsid w:val="007008E4"/>
    <w:rsid w:val="007023B0"/>
    <w:rsid w:val="00705D87"/>
    <w:rsid w:val="00717F2D"/>
    <w:rsid w:val="00730CA0"/>
    <w:rsid w:val="00733581"/>
    <w:rsid w:val="007365BD"/>
    <w:rsid w:val="00744BB7"/>
    <w:rsid w:val="0075172D"/>
    <w:rsid w:val="0075297C"/>
    <w:rsid w:val="00752E33"/>
    <w:rsid w:val="00755C25"/>
    <w:rsid w:val="00770B07"/>
    <w:rsid w:val="00774BF6"/>
    <w:rsid w:val="007751DB"/>
    <w:rsid w:val="0078501B"/>
    <w:rsid w:val="00791EDE"/>
    <w:rsid w:val="00794C88"/>
    <w:rsid w:val="007A7AEC"/>
    <w:rsid w:val="007B20C2"/>
    <w:rsid w:val="007B244A"/>
    <w:rsid w:val="007C1049"/>
    <w:rsid w:val="007E68D1"/>
    <w:rsid w:val="007F40F5"/>
    <w:rsid w:val="007F59EC"/>
    <w:rsid w:val="008236AC"/>
    <w:rsid w:val="00831287"/>
    <w:rsid w:val="00831DE8"/>
    <w:rsid w:val="00831F34"/>
    <w:rsid w:val="00833BD9"/>
    <w:rsid w:val="008359B9"/>
    <w:rsid w:val="00854263"/>
    <w:rsid w:val="0087168B"/>
    <w:rsid w:val="00875840"/>
    <w:rsid w:val="0088082B"/>
    <w:rsid w:val="00897861"/>
    <w:rsid w:val="008A31A0"/>
    <w:rsid w:val="008A7CA8"/>
    <w:rsid w:val="008C7ADB"/>
    <w:rsid w:val="008D4640"/>
    <w:rsid w:val="008D4D3C"/>
    <w:rsid w:val="008D67F3"/>
    <w:rsid w:val="0090504B"/>
    <w:rsid w:val="00911E79"/>
    <w:rsid w:val="00931D41"/>
    <w:rsid w:val="00931FFB"/>
    <w:rsid w:val="00934EFB"/>
    <w:rsid w:val="00983FD6"/>
    <w:rsid w:val="00995894"/>
    <w:rsid w:val="009966E9"/>
    <w:rsid w:val="009A1761"/>
    <w:rsid w:val="009B3BFB"/>
    <w:rsid w:val="009B4CA2"/>
    <w:rsid w:val="009C235E"/>
    <w:rsid w:val="009C33AB"/>
    <w:rsid w:val="009D1071"/>
    <w:rsid w:val="009E530A"/>
    <w:rsid w:val="009F35C8"/>
    <w:rsid w:val="009F40FE"/>
    <w:rsid w:val="00A006C1"/>
    <w:rsid w:val="00A25C23"/>
    <w:rsid w:val="00A416CF"/>
    <w:rsid w:val="00A417BB"/>
    <w:rsid w:val="00A462EC"/>
    <w:rsid w:val="00A60194"/>
    <w:rsid w:val="00A602E2"/>
    <w:rsid w:val="00A633F2"/>
    <w:rsid w:val="00A834FD"/>
    <w:rsid w:val="00AA02D2"/>
    <w:rsid w:val="00AA4565"/>
    <w:rsid w:val="00AB152D"/>
    <w:rsid w:val="00AB500A"/>
    <w:rsid w:val="00AC67F6"/>
    <w:rsid w:val="00AD4722"/>
    <w:rsid w:val="00AF000D"/>
    <w:rsid w:val="00B015A2"/>
    <w:rsid w:val="00B1513C"/>
    <w:rsid w:val="00B20A1D"/>
    <w:rsid w:val="00B24DC1"/>
    <w:rsid w:val="00B25438"/>
    <w:rsid w:val="00B34C5B"/>
    <w:rsid w:val="00B44167"/>
    <w:rsid w:val="00BC446D"/>
    <w:rsid w:val="00BD0A58"/>
    <w:rsid w:val="00BD2B40"/>
    <w:rsid w:val="00BF2A90"/>
    <w:rsid w:val="00C26E4B"/>
    <w:rsid w:val="00C27B18"/>
    <w:rsid w:val="00C40C12"/>
    <w:rsid w:val="00C63DE6"/>
    <w:rsid w:val="00C64C4F"/>
    <w:rsid w:val="00C95E0A"/>
    <w:rsid w:val="00CA5BB3"/>
    <w:rsid w:val="00CB77B0"/>
    <w:rsid w:val="00CD24FD"/>
    <w:rsid w:val="00CD6D0F"/>
    <w:rsid w:val="00CD7C60"/>
    <w:rsid w:val="00CF42E2"/>
    <w:rsid w:val="00D12597"/>
    <w:rsid w:val="00D1624A"/>
    <w:rsid w:val="00D34F74"/>
    <w:rsid w:val="00D431E8"/>
    <w:rsid w:val="00D633E2"/>
    <w:rsid w:val="00D675C0"/>
    <w:rsid w:val="00D724F2"/>
    <w:rsid w:val="00D72832"/>
    <w:rsid w:val="00DC74F5"/>
    <w:rsid w:val="00DD0E1C"/>
    <w:rsid w:val="00DD2C76"/>
    <w:rsid w:val="00DE0C1E"/>
    <w:rsid w:val="00DE3DB9"/>
    <w:rsid w:val="00DF1029"/>
    <w:rsid w:val="00DF7B38"/>
    <w:rsid w:val="00E1149B"/>
    <w:rsid w:val="00E1426B"/>
    <w:rsid w:val="00E3420F"/>
    <w:rsid w:val="00E37B03"/>
    <w:rsid w:val="00E419F7"/>
    <w:rsid w:val="00E46950"/>
    <w:rsid w:val="00E60EE8"/>
    <w:rsid w:val="00E62929"/>
    <w:rsid w:val="00E726A5"/>
    <w:rsid w:val="00E74122"/>
    <w:rsid w:val="00E819A1"/>
    <w:rsid w:val="00E91014"/>
    <w:rsid w:val="00E94E3F"/>
    <w:rsid w:val="00EB3727"/>
    <w:rsid w:val="00EB4137"/>
    <w:rsid w:val="00ED0699"/>
    <w:rsid w:val="00ED2A2B"/>
    <w:rsid w:val="00ED3CE7"/>
    <w:rsid w:val="00ED4464"/>
    <w:rsid w:val="00ED5BA9"/>
    <w:rsid w:val="00EE4FAB"/>
    <w:rsid w:val="00EF4400"/>
    <w:rsid w:val="00F2174D"/>
    <w:rsid w:val="00F24271"/>
    <w:rsid w:val="00F32E60"/>
    <w:rsid w:val="00F36B33"/>
    <w:rsid w:val="00F413FE"/>
    <w:rsid w:val="00F60FFE"/>
    <w:rsid w:val="00F73458"/>
    <w:rsid w:val="00F81A35"/>
    <w:rsid w:val="00F84883"/>
    <w:rsid w:val="00FB0E6B"/>
    <w:rsid w:val="00FC61AB"/>
    <w:rsid w:val="00FD14C1"/>
    <w:rsid w:val="00FD3B80"/>
    <w:rsid w:val="00FE3294"/>
    <w:rsid w:val="00FE6850"/>
    <w:rsid w:val="00FF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59F"/>
    <w:pPr>
      <w:widowControl w:val="0"/>
      <w:jc w:val="both"/>
    </w:pPr>
    <w:rPr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3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33F2"/>
    <w:rPr>
      <w:kern w:val="2"/>
      <w:sz w:val="18"/>
      <w:szCs w:val="18"/>
    </w:rPr>
  </w:style>
  <w:style w:type="paragraph" w:styleId="a4">
    <w:name w:val="footer"/>
    <w:basedOn w:val="a"/>
    <w:link w:val="Char0"/>
    <w:rsid w:val="00A63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33F2"/>
    <w:rPr>
      <w:kern w:val="2"/>
      <w:sz w:val="18"/>
      <w:szCs w:val="18"/>
    </w:rPr>
  </w:style>
  <w:style w:type="table" w:styleId="a5">
    <w:name w:val="Table Grid"/>
    <w:basedOn w:val="a1"/>
    <w:rsid w:val="00400B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F33FD"/>
    <w:pPr>
      <w:ind w:firstLineChars="200" w:firstLine="420"/>
    </w:pPr>
    <w:rPr>
      <w:rFonts w:ascii="Calibri" w:hAnsi="Calibri"/>
      <w:sz w:val="21"/>
      <w:szCs w:val="22"/>
    </w:rPr>
  </w:style>
  <w:style w:type="paragraph" w:styleId="a7">
    <w:name w:val="Balloon Text"/>
    <w:basedOn w:val="a"/>
    <w:link w:val="Char1"/>
    <w:rsid w:val="00B44167"/>
    <w:rPr>
      <w:sz w:val="18"/>
      <w:szCs w:val="18"/>
    </w:rPr>
  </w:style>
  <w:style w:type="character" w:customStyle="1" w:styleId="Char1">
    <w:name w:val="批注框文本 Char"/>
    <w:basedOn w:val="a0"/>
    <w:link w:val="a7"/>
    <w:rsid w:val="00B441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924</Characters>
  <Application>Microsoft Office Word</Application>
  <DocSecurity>0</DocSecurity>
  <Lines>7</Lines>
  <Paragraphs>2</Paragraphs>
  <ScaleCrop>false</ScaleCrop>
  <Company>yjsy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Administrator</cp:lastModifiedBy>
  <cp:revision>4</cp:revision>
  <cp:lastPrinted>2017-11-13T03:55:00Z</cp:lastPrinted>
  <dcterms:created xsi:type="dcterms:W3CDTF">2018-11-14T09:01:00Z</dcterms:created>
  <dcterms:modified xsi:type="dcterms:W3CDTF">2018-11-15T02:24:00Z</dcterms:modified>
</cp:coreProperties>
</file>