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056" w:rsidRDefault="00FC0056" w:rsidP="00A34C3A">
      <w:pPr>
        <w:pStyle w:val="a5"/>
        <w:spacing w:before="63" w:beforeAutospacing="0" w:after="63" w:afterAutospacing="0"/>
        <w:ind w:firstLineChars="200" w:firstLine="400"/>
        <w:rPr>
          <w:rFonts w:ascii="仿宋" w:eastAsia="仿宋" w:hAnsi="仿宋" w:cs="Arial"/>
          <w:color w:val="000000"/>
          <w:sz w:val="20"/>
          <w:szCs w:val="20"/>
        </w:rPr>
      </w:pPr>
      <w:r w:rsidRPr="00FC0056">
        <w:rPr>
          <w:rFonts w:ascii="仿宋" w:eastAsia="仿宋" w:hAnsi="仿宋" w:cs="Arial" w:hint="eastAsia"/>
          <w:color w:val="000000"/>
          <w:sz w:val="20"/>
          <w:szCs w:val="20"/>
        </w:rPr>
        <w:t>根据教育部有关文件精神，结合重庆大学研究生院《重庆大学</w:t>
      </w:r>
      <w:r w:rsidR="00FF2CEF">
        <w:rPr>
          <w:rFonts w:ascii="仿宋" w:eastAsia="仿宋" w:hAnsi="仿宋" w:cs="Arial" w:hint="eastAsia"/>
          <w:color w:val="000000"/>
          <w:sz w:val="20"/>
          <w:szCs w:val="20"/>
        </w:rPr>
        <w:t>2019</w:t>
      </w:r>
      <w:r w:rsidRPr="00FC0056">
        <w:rPr>
          <w:rFonts w:ascii="仿宋" w:eastAsia="仿宋" w:hAnsi="仿宋" w:cs="Arial" w:hint="eastAsia"/>
          <w:color w:val="000000"/>
          <w:sz w:val="20"/>
          <w:szCs w:val="20"/>
        </w:rPr>
        <w:t>年硕士研究生复试录取工作实施办法》（</w:t>
      </w:r>
      <w:r w:rsidR="002D46BE" w:rsidRPr="002D46BE">
        <w:rPr>
          <w:rFonts w:ascii="仿宋" w:eastAsia="仿宋" w:hAnsi="仿宋" w:cs="Arial" w:hint="eastAsia"/>
          <w:color w:val="000000"/>
          <w:sz w:val="20"/>
          <w:szCs w:val="20"/>
        </w:rPr>
        <w:t>重大校研[2019]12号</w:t>
      </w:r>
      <w:r w:rsidRPr="00FC0056">
        <w:rPr>
          <w:rFonts w:ascii="仿宋" w:eastAsia="仿宋" w:hAnsi="仿宋" w:cs="Arial" w:hint="eastAsia"/>
          <w:color w:val="000000"/>
          <w:sz w:val="20"/>
          <w:szCs w:val="20"/>
        </w:rPr>
        <w:t>）的精神和我院实际情况，制定我院</w:t>
      </w:r>
      <w:r w:rsidR="00FF2CEF">
        <w:rPr>
          <w:rFonts w:ascii="仿宋" w:eastAsia="仿宋" w:hAnsi="仿宋" w:cs="Arial" w:hint="eastAsia"/>
          <w:color w:val="000000"/>
          <w:sz w:val="20"/>
          <w:szCs w:val="20"/>
        </w:rPr>
        <w:t>2019</w:t>
      </w:r>
      <w:r w:rsidRPr="00FC0056">
        <w:rPr>
          <w:rFonts w:ascii="仿宋" w:eastAsia="仿宋" w:hAnsi="仿宋" w:cs="Arial" w:hint="eastAsia"/>
          <w:color w:val="000000"/>
          <w:sz w:val="20"/>
          <w:szCs w:val="20"/>
        </w:rPr>
        <w:t>年</w:t>
      </w:r>
      <w:r w:rsidR="00FF2CEF">
        <w:rPr>
          <w:rFonts w:ascii="仿宋" w:eastAsia="仿宋" w:hAnsi="仿宋" w:cs="Arial" w:hint="eastAsia"/>
          <w:color w:val="000000"/>
          <w:sz w:val="20"/>
          <w:szCs w:val="20"/>
        </w:rPr>
        <w:t>非全日制</w:t>
      </w:r>
      <w:r w:rsidR="00DD3C04">
        <w:rPr>
          <w:rFonts w:ascii="仿宋" w:eastAsia="仿宋" w:hAnsi="仿宋" w:cs="Arial" w:hint="eastAsia"/>
          <w:color w:val="000000"/>
          <w:sz w:val="20"/>
          <w:szCs w:val="20"/>
        </w:rPr>
        <w:t>MPA</w:t>
      </w:r>
      <w:r w:rsidRPr="00FC0056">
        <w:rPr>
          <w:rFonts w:ascii="仿宋" w:eastAsia="仿宋" w:hAnsi="仿宋" w:cs="Arial" w:hint="eastAsia"/>
          <w:color w:val="000000"/>
          <w:sz w:val="20"/>
          <w:szCs w:val="20"/>
        </w:rPr>
        <w:t>研究生复试录取工作的实施细则。</w:t>
      </w:r>
    </w:p>
    <w:p w:rsidR="00823B4D" w:rsidRPr="00FC0056" w:rsidRDefault="00823B4D" w:rsidP="00A34C3A">
      <w:pPr>
        <w:pStyle w:val="a5"/>
        <w:spacing w:before="63" w:beforeAutospacing="0" w:after="63" w:afterAutospacing="0"/>
        <w:ind w:firstLineChars="200" w:firstLine="400"/>
        <w:rPr>
          <w:rFonts w:ascii="仿宋" w:eastAsia="仿宋" w:hAnsi="仿宋" w:cs="Arial"/>
          <w:color w:val="000000"/>
          <w:sz w:val="20"/>
          <w:szCs w:val="20"/>
        </w:rPr>
      </w:pPr>
    </w:p>
    <w:p w:rsidR="00FC0056" w:rsidRPr="00FC0056" w:rsidRDefault="00FC0056" w:rsidP="00FC0056">
      <w:pPr>
        <w:pStyle w:val="a5"/>
        <w:spacing w:before="63" w:beforeAutospacing="0" w:after="63" w:afterAutospacing="0"/>
        <w:rPr>
          <w:rFonts w:ascii="仿宋" w:eastAsia="仿宋" w:hAnsi="仿宋" w:cs="Arial"/>
          <w:color w:val="000000"/>
          <w:sz w:val="20"/>
          <w:szCs w:val="20"/>
        </w:rPr>
      </w:pPr>
      <w:r w:rsidRPr="00FC0056">
        <w:rPr>
          <w:rFonts w:ascii="仿宋" w:eastAsia="仿宋" w:hAnsi="仿宋" w:cs="Arial" w:hint="eastAsia"/>
          <w:b/>
          <w:bCs/>
          <w:color w:val="000000"/>
          <w:sz w:val="20"/>
          <w:szCs w:val="20"/>
        </w:rPr>
        <w:t>一、复试基本分数线</w:t>
      </w:r>
    </w:p>
    <w:p w:rsidR="00FC0056" w:rsidRPr="00FC0056" w:rsidRDefault="00FC0056" w:rsidP="00FC0056">
      <w:pPr>
        <w:pStyle w:val="a5"/>
        <w:spacing w:before="63" w:beforeAutospacing="0" w:after="63" w:afterAutospacing="0"/>
        <w:rPr>
          <w:rFonts w:ascii="仿宋" w:eastAsia="仿宋" w:hAnsi="仿宋" w:cs="Arial"/>
          <w:color w:val="000000"/>
          <w:sz w:val="20"/>
          <w:szCs w:val="20"/>
        </w:rPr>
      </w:pPr>
      <w:r w:rsidRPr="00FC0056">
        <w:rPr>
          <w:rFonts w:ascii="仿宋" w:eastAsia="仿宋" w:hAnsi="仿宋" w:cs="Arial" w:hint="eastAsia"/>
          <w:color w:val="000000"/>
          <w:sz w:val="20"/>
          <w:szCs w:val="20"/>
        </w:rPr>
        <w:t>我院的复试基本分数按照学校的规定执行，不进行二次划线。</w:t>
      </w:r>
    </w:p>
    <w:p w:rsidR="00FC0056" w:rsidRPr="00FC0056" w:rsidRDefault="00FC0056" w:rsidP="00FC0056">
      <w:pPr>
        <w:pStyle w:val="a5"/>
        <w:spacing w:before="63" w:beforeAutospacing="0" w:after="63" w:afterAutospacing="0"/>
        <w:rPr>
          <w:rFonts w:ascii="仿宋" w:eastAsia="仿宋" w:hAnsi="仿宋" w:cs="Arial"/>
          <w:color w:val="000000"/>
          <w:sz w:val="20"/>
          <w:szCs w:val="20"/>
        </w:rPr>
      </w:pPr>
      <w:r w:rsidRPr="00FC0056">
        <w:rPr>
          <w:rFonts w:ascii="仿宋" w:eastAsia="仿宋" w:hAnsi="仿宋" w:cs="Arial" w:hint="eastAsia"/>
          <w:b/>
          <w:bCs/>
          <w:color w:val="000000"/>
          <w:sz w:val="20"/>
          <w:szCs w:val="20"/>
        </w:rPr>
        <w:t>二、复试领导小组及</w:t>
      </w:r>
      <w:r w:rsidR="001A6B3C">
        <w:rPr>
          <w:rFonts w:ascii="仿宋" w:eastAsia="仿宋" w:hAnsi="仿宋" w:cs="Arial" w:hint="eastAsia"/>
          <w:b/>
          <w:bCs/>
          <w:color w:val="000000"/>
          <w:sz w:val="20"/>
          <w:szCs w:val="20"/>
        </w:rPr>
        <w:t>成员</w:t>
      </w:r>
    </w:p>
    <w:p w:rsidR="00FF2CEF" w:rsidRPr="00FF2CEF" w:rsidRDefault="00FC0056" w:rsidP="00FF2CEF">
      <w:pPr>
        <w:pStyle w:val="a5"/>
        <w:spacing w:before="63" w:beforeAutospacing="0" w:after="63" w:afterAutospacing="0"/>
        <w:rPr>
          <w:rFonts w:ascii="仿宋" w:eastAsia="仿宋" w:hAnsi="仿宋" w:cs="Arial"/>
          <w:color w:val="000000"/>
          <w:sz w:val="20"/>
          <w:szCs w:val="20"/>
        </w:rPr>
      </w:pPr>
      <w:r w:rsidRPr="00FC0056">
        <w:rPr>
          <w:rFonts w:ascii="仿宋" w:eastAsia="仿宋" w:hAnsi="仿宋" w:cs="Arial" w:hint="eastAsia"/>
          <w:color w:val="000000"/>
          <w:sz w:val="20"/>
          <w:szCs w:val="20"/>
        </w:rPr>
        <w:t xml:space="preserve">   </w:t>
      </w:r>
      <w:r w:rsidR="00FF2CEF" w:rsidRPr="00FF2CEF">
        <w:rPr>
          <w:rFonts w:ascii="仿宋" w:eastAsia="仿宋" w:hAnsi="仿宋" w:cs="Arial" w:hint="eastAsia"/>
          <w:color w:val="000000"/>
          <w:sz w:val="20"/>
          <w:szCs w:val="20"/>
        </w:rPr>
        <w:t>组  长：</w:t>
      </w:r>
      <w:r w:rsidR="00FF2CEF" w:rsidRPr="00FF2CEF">
        <w:rPr>
          <w:rFonts w:ascii="仿宋" w:eastAsia="仿宋" w:hAnsi="仿宋" w:cs="Arial"/>
          <w:color w:val="000000"/>
          <w:sz w:val="20"/>
          <w:szCs w:val="20"/>
        </w:rPr>
        <w:t xml:space="preserve"> </w:t>
      </w:r>
      <w:r w:rsidR="00FF2CEF" w:rsidRPr="00FF2CEF">
        <w:rPr>
          <w:rFonts w:ascii="仿宋" w:eastAsia="仿宋" w:hAnsi="仿宋" w:cs="Arial" w:hint="eastAsia"/>
          <w:color w:val="000000"/>
          <w:sz w:val="20"/>
          <w:szCs w:val="20"/>
        </w:rPr>
        <w:t>刘炳胜  张邦辉</w:t>
      </w:r>
    </w:p>
    <w:p w:rsidR="00FF2CEF" w:rsidRPr="00FF2CEF" w:rsidRDefault="00FF2CEF" w:rsidP="00FF2CEF">
      <w:pPr>
        <w:pStyle w:val="a5"/>
        <w:spacing w:before="63" w:beforeAutospacing="0" w:after="63" w:afterAutospacing="0"/>
        <w:rPr>
          <w:rFonts w:ascii="仿宋" w:eastAsia="仿宋" w:hAnsi="仿宋" w:cs="Arial"/>
          <w:color w:val="000000"/>
          <w:sz w:val="20"/>
          <w:szCs w:val="20"/>
        </w:rPr>
      </w:pPr>
      <w:r w:rsidRPr="00FF2CEF">
        <w:rPr>
          <w:rFonts w:ascii="仿宋" w:eastAsia="仿宋" w:hAnsi="仿宋" w:cs="Arial" w:hint="eastAsia"/>
          <w:color w:val="000000"/>
          <w:sz w:val="20"/>
          <w:szCs w:val="20"/>
        </w:rPr>
        <w:t xml:space="preserve">   副组长：</w:t>
      </w:r>
      <w:r w:rsidR="00B42338">
        <w:rPr>
          <w:rFonts w:ascii="仿宋" w:eastAsia="仿宋" w:hAnsi="仿宋" w:cs="Arial" w:hint="eastAsia"/>
          <w:color w:val="000000"/>
          <w:sz w:val="20"/>
          <w:szCs w:val="20"/>
        </w:rPr>
        <w:t xml:space="preserve"> </w:t>
      </w:r>
      <w:r w:rsidRPr="00FF2CEF">
        <w:rPr>
          <w:rFonts w:ascii="仿宋" w:eastAsia="仿宋" w:hAnsi="仿宋" w:cs="Arial" w:hint="eastAsia"/>
          <w:color w:val="000000"/>
          <w:sz w:val="20"/>
          <w:szCs w:val="20"/>
        </w:rPr>
        <w:t>李</w:t>
      </w:r>
      <w:r w:rsidR="00B42338">
        <w:rPr>
          <w:rFonts w:ascii="仿宋" w:eastAsia="仿宋" w:hAnsi="仿宋" w:cs="Arial" w:hint="eastAsia"/>
          <w:color w:val="000000"/>
          <w:sz w:val="20"/>
          <w:szCs w:val="20"/>
        </w:rPr>
        <w:t xml:space="preserve">  </w:t>
      </w:r>
      <w:r w:rsidRPr="00FF2CEF">
        <w:rPr>
          <w:rFonts w:ascii="仿宋" w:eastAsia="仿宋" w:hAnsi="仿宋" w:cs="Arial" w:hint="eastAsia"/>
          <w:color w:val="000000"/>
          <w:sz w:val="20"/>
          <w:szCs w:val="20"/>
        </w:rPr>
        <w:t>志  刘</w:t>
      </w:r>
      <w:r w:rsidR="00B42338">
        <w:rPr>
          <w:rFonts w:ascii="仿宋" w:eastAsia="仿宋" w:hAnsi="仿宋" w:cs="Arial" w:hint="eastAsia"/>
          <w:color w:val="000000"/>
          <w:sz w:val="20"/>
          <w:szCs w:val="20"/>
        </w:rPr>
        <w:t xml:space="preserve">  </w:t>
      </w:r>
      <w:r w:rsidRPr="00FF2CEF">
        <w:rPr>
          <w:rFonts w:ascii="仿宋" w:eastAsia="仿宋" w:hAnsi="仿宋" w:cs="Arial" w:hint="eastAsia"/>
          <w:color w:val="000000"/>
          <w:sz w:val="20"/>
          <w:szCs w:val="20"/>
        </w:rPr>
        <w:t>淳  刘渝琳</w:t>
      </w:r>
    </w:p>
    <w:p w:rsidR="00FF2CEF" w:rsidRPr="00FF2CEF" w:rsidRDefault="00FF2CEF" w:rsidP="00FF2CEF">
      <w:pPr>
        <w:pStyle w:val="a5"/>
        <w:spacing w:before="63" w:beforeAutospacing="0" w:after="63" w:afterAutospacing="0"/>
        <w:rPr>
          <w:rFonts w:ascii="仿宋" w:eastAsia="仿宋" w:hAnsi="仿宋" w:cs="Arial"/>
          <w:color w:val="000000"/>
          <w:sz w:val="20"/>
          <w:szCs w:val="20"/>
        </w:rPr>
      </w:pPr>
      <w:r w:rsidRPr="00FF2CEF">
        <w:rPr>
          <w:rFonts w:ascii="仿宋" w:eastAsia="仿宋" w:hAnsi="仿宋" w:cs="Arial" w:hint="eastAsia"/>
          <w:color w:val="000000"/>
          <w:sz w:val="20"/>
          <w:szCs w:val="20"/>
        </w:rPr>
        <w:t xml:space="preserve">   成</w:t>
      </w:r>
      <w:r w:rsidR="002D46BE">
        <w:rPr>
          <w:rFonts w:ascii="仿宋" w:eastAsia="仿宋" w:hAnsi="仿宋" w:cs="Arial" w:hint="eastAsia"/>
          <w:color w:val="000000"/>
          <w:sz w:val="20"/>
          <w:szCs w:val="20"/>
        </w:rPr>
        <w:t xml:space="preserve">  </w:t>
      </w:r>
      <w:r w:rsidRPr="00FF2CEF">
        <w:rPr>
          <w:rFonts w:ascii="仿宋" w:eastAsia="仿宋" w:hAnsi="仿宋" w:cs="Arial" w:hint="eastAsia"/>
          <w:color w:val="000000"/>
          <w:sz w:val="20"/>
          <w:szCs w:val="20"/>
        </w:rPr>
        <w:t>员： 张</w:t>
      </w:r>
      <w:r w:rsidR="00B42338">
        <w:rPr>
          <w:rFonts w:ascii="仿宋" w:eastAsia="仿宋" w:hAnsi="仿宋" w:cs="Arial" w:hint="eastAsia"/>
          <w:color w:val="000000"/>
          <w:sz w:val="20"/>
          <w:szCs w:val="20"/>
        </w:rPr>
        <w:t xml:space="preserve">  </w:t>
      </w:r>
      <w:r w:rsidRPr="00FF2CEF">
        <w:rPr>
          <w:rFonts w:ascii="仿宋" w:eastAsia="仿宋" w:hAnsi="仿宋" w:cs="Arial" w:hint="eastAsia"/>
          <w:color w:val="000000"/>
          <w:sz w:val="20"/>
          <w:szCs w:val="20"/>
        </w:rPr>
        <w:t>鹏  罗</w:t>
      </w:r>
      <w:r w:rsidR="00B42338">
        <w:rPr>
          <w:rFonts w:ascii="仿宋" w:eastAsia="仿宋" w:hAnsi="仿宋" w:cs="Arial" w:hint="eastAsia"/>
          <w:color w:val="000000"/>
          <w:sz w:val="20"/>
          <w:szCs w:val="20"/>
        </w:rPr>
        <w:t xml:space="preserve">  </w:t>
      </w:r>
      <w:r w:rsidRPr="00FF2CEF">
        <w:rPr>
          <w:rFonts w:ascii="仿宋" w:eastAsia="仿宋" w:hAnsi="仿宋" w:cs="Arial" w:hint="eastAsia"/>
          <w:color w:val="000000"/>
          <w:sz w:val="20"/>
          <w:szCs w:val="20"/>
        </w:rPr>
        <w:t>章  彭小兵  蒲艳萍  陈</w:t>
      </w:r>
      <w:r w:rsidR="00B42338">
        <w:rPr>
          <w:rFonts w:ascii="仿宋" w:eastAsia="仿宋" w:hAnsi="仿宋" w:cs="Arial" w:hint="eastAsia"/>
          <w:color w:val="000000"/>
          <w:sz w:val="20"/>
          <w:szCs w:val="20"/>
        </w:rPr>
        <w:t xml:space="preserve">  </w:t>
      </w:r>
      <w:r w:rsidRPr="00FF2CEF">
        <w:rPr>
          <w:rFonts w:ascii="仿宋" w:eastAsia="仿宋" w:hAnsi="仿宋" w:cs="Arial" w:hint="eastAsia"/>
          <w:color w:val="000000"/>
          <w:sz w:val="20"/>
          <w:szCs w:val="20"/>
        </w:rPr>
        <w:t xml:space="preserve">升  陈立泰 </w:t>
      </w:r>
    </w:p>
    <w:p w:rsidR="00FC0056" w:rsidRPr="00FC0056" w:rsidRDefault="00FF2CEF" w:rsidP="00FF2CEF">
      <w:pPr>
        <w:pStyle w:val="a5"/>
        <w:spacing w:before="63" w:beforeAutospacing="0" w:after="63" w:afterAutospacing="0"/>
        <w:rPr>
          <w:rFonts w:ascii="仿宋" w:eastAsia="仿宋" w:hAnsi="仿宋" w:cs="Arial"/>
          <w:color w:val="000000"/>
          <w:sz w:val="20"/>
          <w:szCs w:val="20"/>
        </w:rPr>
      </w:pPr>
      <w:r w:rsidRPr="00FF2CEF">
        <w:rPr>
          <w:rFonts w:ascii="仿宋" w:eastAsia="仿宋" w:hAnsi="仿宋" w:cs="Arial" w:hint="eastAsia"/>
          <w:color w:val="000000"/>
          <w:sz w:val="20"/>
          <w:szCs w:val="20"/>
        </w:rPr>
        <w:t xml:space="preserve">   秘</w:t>
      </w:r>
      <w:r w:rsidR="002D46BE">
        <w:rPr>
          <w:rFonts w:ascii="仿宋" w:eastAsia="仿宋" w:hAnsi="仿宋" w:cs="Arial" w:hint="eastAsia"/>
          <w:color w:val="000000"/>
          <w:sz w:val="20"/>
          <w:szCs w:val="20"/>
        </w:rPr>
        <w:t xml:space="preserve">  </w:t>
      </w:r>
      <w:r w:rsidRPr="00FF2CEF">
        <w:rPr>
          <w:rFonts w:ascii="仿宋" w:eastAsia="仿宋" w:hAnsi="仿宋" w:cs="Arial" w:hint="eastAsia"/>
          <w:color w:val="000000"/>
          <w:sz w:val="20"/>
          <w:szCs w:val="20"/>
        </w:rPr>
        <w:t>书：</w:t>
      </w:r>
      <w:r w:rsidR="002D46BE">
        <w:rPr>
          <w:rFonts w:ascii="仿宋" w:eastAsia="仿宋" w:hAnsi="仿宋" w:cs="Arial" w:hint="eastAsia"/>
          <w:color w:val="000000"/>
          <w:sz w:val="20"/>
          <w:szCs w:val="20"/>
        </w:rPr>
        <w:t xml:space="preserve"> </w:t>
      </w:r>
      <w:r w:rsidR="00B42338">
        <w:rPr>
          <w:rFonts w:ascii="仿宋" w:eastAsia="仿宋" w:hAnsi="仿宋" w:cs="Arial" w:hint="eastAsia"/>
          <w:color w:val="000000"/>
          <w:sz w:val="20"/>
          <w:szCs w:val="20"/>
        </w:rPr>
        <w:t>符  晟</w:t>
      </w:r>
      <w:r w:rsidR="00FC0056" w:rsidRPr="00FC0056">
        <w:rPr>
          <w:rFonts w:ascii="仿宋" w:eastAsia="仿宋" w:hAnsi="仿宋" w:cs="Arial" w:hint="eastAsia"/>
          <w:color w:val="000000"/>
          <w:sz w:val="20"/>
          <w:szCs w:val="20"/>
        </w:rPr>
        <w:t xml:space="preserve">  </w:t>
      </w:r>
    </w:p>
    <w:p w:rsidR="00B967E3" w:rsidRDefault="00F36421" w:rsidP="00F36421">
      <w:pPr>
        <w:pStyle w:val="a5"/>
        <w:spacing w:before="63" w:beforeAutospacing="0" w:after="63" w:afterAutospacing="0"/>
        <w:rPr>
          <w:rStyle w:val="a6"/>
          <w:rFonts w:ascii="仿宋" w:eastAsia="仿宋" w:hAnsi="仿宋" w:cs="Arial"/>
          <w:color w:val="000000"/>
          <w:sz w:val="20"/>
          <w:szCs w:val="20"/>
        </w:rPr>
      </w:pPr>
      <w:r>
        <w:rPr>
          <w:rStyle w:val="a6"/>
          <w:rFonts w:ascii="仿宋" w:eastAsia="仿宋" w:hAnsi="仿宋" w:cs="Arial" w:hint="eastAsia"/>
          <w:color w:val="000000"/>
          <w:sz w:val="20"/>
          <w:szCs w:val="20"/>
        </w:rPr>
        <w:t>三、</w:t>
      </w:r>
      <w:r w:rsidR="00B967E3">
        <w:rPr>
          <w:rStyle w:val="a6"/>
          <w:rFonts w:ascii="仿宋" w:eastAsia="仿宋" w:hAnsi="仿宋" w:cs="Arial" w:hint="eastAsia"/>
          <w:color w:val="000000"/>
          <w:sz w:val="20"/>
          <w:szCs w:val="20"/>
        </w:rPr>
        <w:t>招生计划</w:t>
      </w:r>
    </w:p>
    <w:p w:rsidR="00B967E3" w:rsidRPr="00B967E3" w:rsidRDefault="00B42338" w:rsidP="00F36421">
      <w:pPr>
        <w:pStyle w:val="a5"/>
        <w:spacing w:before="63" w:beforeAutospacing="0" w:after="63" w:afterAutospacing="0"/>
        <w:rPr>
          <w:rStyle w:val="a6"/>
          <w:rFonts w:ascii="仿宋" w:eastAsia="仿宋" w:hAnsi="仿宋" w:cs="Arial"/>
          <w:color w:val="000000"/>
          <w:sz w:val="20"/>
          <w:szCs w:val="20"/>
        </w:rPr>
      </w:pPr>
      <w:r w:rsidRPr="00B42338">
        <w:rPr>
          <w:rFonts w:ascii="仿宋" w:eastAsia="仿宋" w:hAnsi="仿宋" w:cs="Arial" w:hint="eastAsia"/>
          <w:bCs/>
          <w:color w:val="000000"/>
          <w:sz w:val="20"/>
          <w:szCs w:val="20"/>
        </w:rPr>
        <w:t>目前学校下达给我院</w:t>
      </w:r>
      <w:r w:rsidR="00990137">
        <w:rPr>
          <w:rFonts w:ascii="仿宋" w:eastAsia="仿宋" w:hAnsi="仿宋" w:cs="Arial" w:hint="eastAsia"/>
          <w:bCs/>
          <w:color w:val="000000"/>
          <w:sz w:val="20"/>
          <w:szCs w:val="20"/>
        </w:rPr>
        <w:t>非</w:t>
      </w:r>
      <w:r w:rsidRPr="00B42338">
        <w:rPr>
          <w:rFonts w:ascii="仿宋" w:eastAsia="仿宋" w:hAnsi="仿宋" w:cs="Arial" w:hint="eastAsia"/>
          <w:bCs/>
          <w:color w:val="000000"/>
          <w:sz w:val="20"/>
          <w:szCs w:val="20"/>
        </w:rPr>
        <w:t>全日制</w:t>
      </w:r>
      <w:r w:rsidR="00990137">
        <w:rPr>
          <w:rFonts w:ascii="仿宋" w:eastAsia="仿宋" w:hAnsi="仿宋" w:cs="Arial" w:hint="eastAsia"/>
          <w:bCs/>
          <w:color w:val="000000"/>
          <w:sz w:val="20"/>
          <w:szCs w:val="20"/>
        </w:rPr>
        <w:t>MPA研究生</w:t>
      </w:r>
      <w:r w:rsidRPr="00B42338">
        <w:rPr>
          <w:rFonts w:ascii="仿宋" w:eastAsia="仿宋" w:hAnsi="仿宋" w:cs="Arial" w:hint="eastAsia"/>
          <w:bCs/>
          <w:color w:val="000000"/>
          <w:sz w:val="20"/>
          <w:szCs w:val="20"/>
        </w:rPr>
        <w:t>招生指标</w:t>
      </w:r>
      <w:r w:rsidR="00990137">
        <w:rPr>
          <w:rFonts w:ascii="仿宋" w:eastAsia="仿宋" w:hAnsi="仿宋" w:cs="Arial" w:hint="eastAsia"/>
          <w:bCs/>
          <w:color w:val="000000"/>
          <w:sz w:val="20"/>
          <w:szCs w:val="20"/>
        </w:rPr>
        <w:t>208</w:t>
      </w:r>
      <w:r w:rsidRPr="00B42338">
        <w:rPr>
          <w:rFonts w:ascii="仿宋" w:eastAsia="仿宋" w:hAnsi="仿宋" w:cs="Arial" w:hint="eastAsia"/>
          <w:bCs/>
          <w:color w:val="000000"/>
          <w:sz w:val="20"/>
          <w:szCs w:val="20"/>
        </w:rPr>
        <w:t>名，其中已录取推免生</w:t>
      </w:r>
      <w:r w:rsidR="00990137">
        <w:rPr>
          <w:rFonts w:ascii="仿宋" w:eastAsia="仿宋" w:hAnsi="仿宋" w:cs="Arial" w:hint="eastAsia"/>
          <w:bCs/>
          <w:color w:val="000000"/>
          <w:sz w:val="20"/>
          <w:szCs w:val="20"/>
        </w:rPr>
        <w:t>0</w:t>
      </w:r>
      <w:r w:rsidRPr="00B42338">
        <w:rPr>
          <w:rFonts w:ascii="仿宋" w:eastAsia="仿宋" w:hAnsi="仿宋" w:cs="Arial" w:hint="eastAsia"/>
          <w:bCs/>
          <w:color w:val="000000"/>
          <w:sz w:val="20"/>
          <w:szCs w:val="20"/>
        </w:rPr>
        <w:t>人。</w:t>
      </w:r>
    </w:p>
    <w:p w:rsidR="00F36421" w:rsidRDefault="00F36421" w:rsidP="00F36421">
      <w:pPr>
        <w:pStyle w:val="a5"/>
        <w:spacing w:before="63" w:beforeAutospacing="0" w:after="63" w:afterAutospacing="0"/>
        <w:rPr>
          <w:rStyle w:val="a6"/>
          <w:rFonts w:ascii="仿宋" w:eastAsia="仿宋" w:hAnsi="仿宋" w:cs="Arial"/>
          <w:color w:val="000000"/>
          <w:sz w:val="20"/>
          <w:szCs w:val="20"/>
        </w:rPr>
      </w:pPr>
      <w:r>
        <w:rPr>
          <w:rStyle w:val="a6"/>
          <w:rFonts w:ascii="仿宋" w:eastAsia="仿宋" w:hAnsi="仿宋" w:cs="Arial" w:hint="eastAsia"/>
          <w:color w:val="000000"/>
          <w:sz w:val="20"/>
          <w:szCs w:val="20"/>
        </w:rPr>
        <w:t>四、</w:t>
      </w:r>
      <w:r w:rsidR="00A34C3A">
        <w:rPr>
          <w:rStyle w:val="a6"/>
          <w:rFonts w:ascii="仿宋" w:eastAsia="仿宋" w:hAnsi="仿宋" w:cs="Arial" w:hint="eastAsia"/>
          <w:color w:val="000000"/>
          <w:sz w:val="20"/>
          <w:szCs w:val="20"/>
        </w:rPr>
        <w:t>复试时间及</w:t>
      </w:r>
      <w:r>
        <w:rPr>
          <w:rStyle w:val="a6"/>
          <w:rFonts w:ascii="仿宋" w:eastAsia="仿宋" w:hAnsi="仿宋" w:cs="Arial" w:hint="eastAsia"/>
          <w:color w:val="000000"/>
          <w:sz w:val="20"/>
          <w:szCs w:val="20"/>
        </w:rPr>
        <w:t>复试地点</w:t>
      </w:r>
    </w:p>
    <w:p w:rsidR="00F45B43" w:rsidRDefault="00573E9A" w:rsidP="00573E9A">
      <w:pPr>
        <w:pStyle w:val="a5"/>
        <w:spacing w:before="63" w:beforeAutospacing="0" w:after="63" w:afterAutospacing="0"/>
        <w:ind w:firstLineChars="250" w:firstLine="500"/>
        <w:rPr>
          <w:rFonts w:ascii="仿宋" w:eastAsia="仿宋" w:hAnsi="仿宋" w:cs="Arial"/>
          <w:color w:val="000000"/>
          <w:sz w:val="20"/>
          <w:szCs w:val="20"/>
        </w:rPr>
      </w:pPr>
      <w:r>
        <w:rPr>
          <w:rFonts w:ascii="仿宋" w:eastAsia="仿宋" w:hAnsi="仿宋" w:cs="Arial" w:hint="eastAsia"/>
          <w:color w:val="FF0000"/>
          <w:sz w:val="20"/>
          <w:szCs w:val="20"/>
        </w:rPr>
        <w:t>1.</w:t>
      </w:r>
      <w:r w:rsidR="00351DB8" w:rsidRPr="00E86EB0">
        <w:rPr>
          <w:rFonts w:ascii="仿宋" w:eastAsia="仿宋" w:hAnsi="仿宋" w:cs="Arial" w:hint="eastAsia"/>
          <w:color w:val="FF0000"/>
          <w:sz w:val="20"/>
          <w:szCs w:val="20"/>
        </w:rPr>
        <w:t>资格审查</w:t>
      </w:r>
      <w:r w:rsidR="00D518F9">
        <w:rPr>
          <w:rFonts w:ascii="仿宋" w:eastAsia="仿宋" w:hAnsi="仿宋" w:cs="Arial" w:hint="eastAsia"/>
          <w:color w:val="FF0000"/>
          <w:sz w:val="20"/>
          <w:szCs w:val="20"/>
        </w:rPr>
        <w:t>：</w:t>
      </w:r>
      <w:r w:rsidR="003F554A" w:rsidRPr="00E86EB0">
        <w:rPr>
          <w:rFonts w:ascii="仿宋" w:eastAsia="仿宋" w:hAnsi="仿宋" w:cs="Arial" w:hint="eastAsia"/>
          <w:color w:val="FF0000"/>
          <w:sz w:val="20"/>
          <w:szCs w:val="20"/>
        </w:rPr>
        <w:t>3月</w:t>
      </w:r>
      <w:r w:rsidR="001A5364">
        <w:rPr>
          <w:rFonts w:ascii="仿宋" w:eastAsia="仿宋" w:hAnsi="仿宋" w:cs="Arial" w:hint="eastAsia"/>
          <w:color w:val="FF0000"/>
          <w:sz w:val="20"/>
          <w:szCs w:val="20"/>
        </w:rPr>
        <w:t>22</w:t>
      </w:r>
      <w:r w:rsidR="001A6B3C">
        <w:rPr>
          <w:rFonts w:ascii="仿宋" w:eastAsia="仿宋" w:hAnsi="仿宋" w:cs="Arial" w:hint="eastAsia"/>
          <w:color w:val="FF0000"/>
          <w:sz w:val="20"/>
          <w:szCs w:val="20"/>
        </w:rPr>
        <w:t>日</w:t>
      </w:r>
      <w:r w:rsidR="003F554A" w:rsidRPr="00E86EB0">
        <w:rPr>
          <w:rFonts w:ascii="仿宋" w:eastAsia="仿宋" w:hAnsi="仿宋" w:cs="Arial" w:hint="eastAsia"/>
          <w:color w:val="FF0000"/>
          <w:sz w:val="20"/>
          <w:szCs w:val="20"/>
        </w:rPr>
        <w:t>上午</w:t>
      </w:r>
      <w:r w:rsidR="004D5CE4" w:rsidRPr="004D5CE4">
        <w:rPr>
          <w:rFonts w:ascii="仿宋" w:eastAsia="仿宋" w:hAnsi="仿宋" w:cs="Arial" w:hint="eastAsia"/>
          <w:color w:val="FF0000"/>
          <w:sz w:val="20"/>
          <w:szCs w:val="20"/>
        </w:rPr>
        <w:t>，</w:t>
      </w:r>
      <w:r>
        <w:rPr>
          <w:rFonts w:ascii="仿宋" w:eastAsia="仿宋" w:hAnsi="仿宋" w:cs="Arial" w:hint="eastAsia"/>
          <w:color w:val="FF0000"/>
          <w:sz w:val="20"/>
          <w:szCs w:val="20"/>
        </w:rPr>
        <w:t xml:space="preserve"> </w:t>
      </w:r>
      <w:r w:rsidR="00F45B43" w:rsidRPr="00D518F9">
        <w:rPr>
          <w:rFonts w:ascii="仿宋" w:eastAsia="仿宋" w:hAnsi="仿宋" w:cs="Arial" w:hint="eastAsia"/>
          <w:color w:val="FF0000"/>
          <w:sz w:val="20"/>
          <w:szCs w:val="20"/>
        </w:rPr>
        <w:t>公共管理学院；</w:t>
      </w:r>
    </w:p>
    <w:p w:rsidR="00F45B43" w:rsidRDefault="00573E9A" w:rsidP="00573E9A">
      <w:pPr>
        <w:pStyle w:val="a5"/>
        <w:spacing w:before="63" w:beforeAutospacing="0" w:after="63" w:afterAutospacing="0"/>
        <w:ind w:firstLineChars="245" w:firstLine="492"/>
        <w:rPr>
          <w:rFonts w:ascii="仿宋" w:eastAsia="仿宋" w:hAnsi="仿宋" w:cs="Arial"/>
          <w:color w:val="000000"/>
          <w:sz w:val="20"/>
          <w:szCs w:val="20"/>
        </w:rPr>
      </w:pPr>
      <w:r>
        <w:rPr>
          <w:rFonts w:ascii="仿宋" w:eastAsia="仿宋" w:hAnsi="仿宋" w:cs="Arial" w:hint="eastAsia"/>
          <w:b/>
          <w:color w:val="00B0F0"/>
          <w:sz w:val="20"/>
          <w:szCs w:val="20"/>
        </w:rPr>
        <w:t>2.</w:t>
      </w:r>
      <w:r w:rsidRPr="00E86EB0">
        <w:rPr>
          <w:rFonts w:ascii="仿宋" w:eastAsia="仿宋" w:hAnsi="仿宋" w:cs="Arial" w:hint="eastAsia"/>
          <w:b/>
          <w:color w:val="00B0F0"/>
          <w:sz w:val="20"/>
          <w:szCs w:val="20"/>
        </w:rPr>
        <w:t>笔试</w:t>
      </w:r>
      <w:r w:rsidR="00D518F9">
        <w:rPr>
          <w:rFonts w:ascii="仿宋" w:eastAsia="仿宋" w:hAnsi="仿宋" w:cs="Arial" w:hint="eastAsia"/>
          <w:b/>
          <w:color w:val="00B0F0"/>
          <w:sz w:val="20"/>
          <w:szCs w:val="20"/>
        </w:rPr>
        <w:t>：</w:t>
      </w:r>
      <w:r w:rsidR="003F554A" w:rsidRPr="00E86EB0">
        <w:rPr>
          <w:rFonts w:ascii="仿宋" w:eastAsia="仿宋" w:hAnsi="仿宋" w:cs="Arial" w:hint="eastAsia"/>
          <w:b/>
          <w:color w:val="00B0F0"/>
          <w:sz w:val="20"/>
          <w:szCs w:val="20"/>
        </w:rPr>
        <w:t>3月2</w:t>
      </w:r>
      <w:r w:rsidR="001A5364">
        <w:rPr>
          <w:rFonts w:ascii="仿宋" w:eastAsia="仿宋" w:hAnsi="仿宋" w:cs="Arial" w:hint="eastAsia"/>
          <w:b/>
          <w:color w:val="00B0F0"/>
          <w:sz w:val="20"/>
          <w:szCs w:val="20"/>
        </w:rPr>
        <w:t>2</w:t>
      </w:r>
      <w:r w:rsidR="001A6B3C">
        <w:rPr>
          <w:rFonts w:ascii="仿宋" w:eastAsia="仿宋" w:hAnsi="仿宋" w:cs="Arial" w:hint="eastAsia"/>
          <w:b/>
          <w:color w:val="00B0F0"/>
          <w:sz w:val="20"/>
          <w:szCs w:val="20"/>
        </w:rPr>
        <w:t>日</w:t>
      </w:r>
      <w:r w:rsidR="003F554A" w:rsidRPr="00E86EB0">
        <w:rPr>
          <w:rFonts w:ascii="仿宋" w:eastAsia="仿宋" w:hAnsi="仿宋" w:cs="Arial" w:hint="eastAsia"/>
          <w:b/>
          <w:color w:val="00B0F0"/>
          <w:sz w:val="20"/>
          <w:szCs w:val="20"/>
        </w:rPr>
        <w:t>下午</w:t>
      </w:r>
      <w:r w:rsidR="00F45B43" w:rsidRPr="004D5CE4">
        <w:rPr>
          <w:rFonts w:ascii="仿宋" w:eastAsia="仿宋" w:hAnsi="仿宋" w:cs="Arial" w:hint="eastAsia"/>
          <w:color w:val="0070C0"/>
          <w:sz w:val="20"/>
          <w:szCs w:val="20"/>
        </w:rPr>
        <w:t>，</w:t>
      </w:r>
      <w:r>
        <w:rPr>
          <w:rFonts w:ascii="仿宋" w:eastAsia="仿宋" w:hAnsi="仿宋" w:cs="Arial" w:hint="eastAsia"/>
          <w:color w:val="0070C0"/>
          <w:sz w:val="20"/>
          <w:szCs w:val="20"/>
        </w:rPr>
        <w:t xml:space="preserve"> </w:t>
      </w:r>
      <w:r w:rsidR="00A87751">
        <w:rPr>
          <w:rFonts w:ascii="仿宋" w:eastAsia="仿宋" w:hAnsi="仿宋" w:cs="Arial" w:hint="eastAsia"/>
          <w:color w:val="0070C0"/>
          <w:sz w:val="20"/>
          <w:szCs w:val="20"/>
        </w:rPr>
        <w:t xml:space="preserve">    </w:t>
      </w:r>
      <w:r w:rsidR="00F45B43" w:rsidRPr="00ED5D61">
        <w:rPr>
          <w:rFonts w:ascii="仿宋" w:eastAsia="仿宋" w:hAnsi="仿宋" w:cs="Arial" w:hint="eastAsia"/>
          <w:b/>
          <w:color w:val="0070C0"/>
          <w:sz w:val="20"/>
          <w:szCs w:val="20"/>
        </w:rPr>
        <w:t>研究生院</w:t>
      </w:r>
      <w:r w:rsidR="003E57D0">
        <w:rPr>
          <w:rFonts w:ascii="仿宋" w:eastAsia="仿宋" w:hAnsi="仿宋" w:cs="Arial" w:hint="eastAsia"/>
          <w:b/>
          <w:color w:val="0070C0"/>
          <w:sz w:val="20"/>
          <w:szCs w:val="20"/>
        </w:rPr>
        <w:t>；</w:t>
      </w:r>
    </w:p>
    <w:p w:rsidR="00264630" w:rsidRDefault="00573E9A" w:rsidP="00573E9A">
      <w:pPr>
        <w:pStyle w:val="a5"/>
        <w:spacing w:before="63" w:beforeAutospacing="0" w:after="63" w:afterAutospacing="0"/>
        <w:ind w:firstLineChars="250" w:firstLine="500"/>
        <w:rPr>
          <w:rFonts w:ascii="仿宋" w:eastAsia="仿宋" w:hAnsi="仿宋" w:cs="Arial"/>
          <w:color w:val="000000"/>
          <w:sz w:val="20"/>
          <w:szCs w:val="20"/>
        </w:rPr>
      </w:pPr>
      <w:r>
        <w:rPr>
          <w:rFonts w:ascii="仿宋" w:eastAsia="仿宋" w:hAnsi="仿宋" w:cs="Arial" w:hint="eastAsia"/>
          <w:color w:val="FF0000"/>
          <w:sz w:val="20"/>
          <w:szCs w:val="20"/>
        </w:rPr>
        <w:t>3.</w:t>
      </w:r>
      <w:r w:rsidRPr="00E86EB0">
        <w:rPr>
          <w:rFonts w:ascii="仿宋" w:eastAsia="仿宋" w:hAnsi="仿宋" w:cs="Arial" w:hint="eastAsia"/>
          <w:color w:val="FF0000"/>
          <w:sz w:val="20"/>
          <w:szCs w:val="20"/>
        </w:rPr>
        <w:t>综合面试</w:t>
      </w:r>
      <w:r w:rsidR="00D518F9">
        <w:rPr>
          <w:rFonts w:ascii="仿宋" w:eastAsia="仿宋" w:hAnsi="仿宋" w:cs="Arial" w:hint="eastAsia"/>
          <w:color w:val="FF0000"/>
          <w:sz w:val="20"/>
          <w:szCs w:val="20"/>
        </w:rPr>
        <w:t>：</w:t>
      </w:r>
      <w:r w:rsidR="00264630" w:rsidRPr="00E86EB0">
        <w:rPr>
          <w:rFonts w:ascii="仿宋" w:eastAsia="仿宋" w:hAnsi="仿宋" w:cs="Arial" w:hint="eastAsia"/>
          <w:color w:val="FF0000"/>
          <w:sz w:val="20"/>
          <w:szCs w:val="20"/>
        </w:rPr>
        <w:t>3月2</w:t>
      </w:r>
      <w:r w:rsidR="00A47866">
        <w:rPr>
          <w:rFonts w:ascii="仿宋" w:eastAsia="仿宋" w:hAnsi="仿宋" w:cs="Arial" w:hint="eastAsia"/>
          <w:color w:val="FF0000"/>
          <w:sz w:val="20"/>
          <w:szCs w:val="20"/>
        </w:rPr>
        <w:t>3</w:t>
      </w:r>
      <w:r w:rsidR="00264630" w:rsidRPr="00E86EB0">
        <w:rPr>
          <w:rFonts w:ascii="仿宋" w:eastAsia="仿宋" w:hAnsi="仿宋" w:cs="Arial" w:hint="eastAsia"/>
          <w:color w:val="FF0000"/>
          <w:sz w:val="20"/>
          <w:szCs w:val="20"/>
        </w:rPr>
        <w:t>、2</w:t>
      </w:r>
      <w:r w:rsidR="00A47866">
        <w:rPr>
          <w:rFonts w:ascii="仿宋" w:eastAsia="仿宋" w:hAnsi="仿宋" w:cs="Arial" w:hint="eastAsia"/>
          <w:color w:val="FF0000"/>
          <w:sz w:val="20"/>
          <w:szCs w:val="20"/>
        </w:rPr>
        <w:t>4</w:t>
      </w:r>
      <w:r w:rsidR="00264630" w:rsidRPr="00E86EB0">
        <w:rPr>
          <w:rFonts w:ascii="仿宋" w:eastAsia="仿宋" w:hAnsi="仿宋" w:cs="Arial" w:hint="eastAsia"/>
          <w:color w:val="FF0000"/>
          <w:sz w:val="20"/>
          <w:szCs w:val="20"/>
        </w:rPr>
        <w:t>日</w:t>
      </w:r>
      <w:r w:rsidR="004D5CE4">
        <w:rPr>
          <w:rFonts w:ascii="仿宋" w:eastAsia="仿宋" w:hAnsi="仿宋" w:cs="Arial" w:hint="eastAsia"/>
          <w:color w:val="FF0000"/>
          <w:sz w:val="20"/>
          <w:szCs w:val="20"/>
        </w:rPr>
        <w:t>，</w:t>
      </w:r>
      <w:r w:rsidR="00A87751">
        <w:rPr>
          <w:rFonts w:ascii="仿宋" w:eastAsia="仿宋" w:hAnsi="仿宋" w:cs="Arial" w:hint="eastAsia"/>
          <w:color w:val="FF0000"/>
          <w:sz w:val="20"/>
          <w:szCs w:val="20"/>
        </w:rPr>
        <w:t xml:space="preserve"> </w:t>
      </w:r>
      <w:r w:rsidR="004D5CE4" w:rsidRPr="00D518F9">
        <w:rPr>
          <w:rFonts w:ascii="仿宋" w:eastAsia="仿宋" w:hAnsi="仿宋" w:cs="Arial" w:hint="eastAsia"/>
          <w:color w:val="FF0000"/>
          <w:sz w:val="20"/>
          <w:szCs w:val="20"/>
        </w:rPr>
        <w:t>公共管理学院</w:t>
      </w:r>
      <w:r w:rsidR="003E57D0" w:rsidRPr="00D518F9">
        <w:rPr>
          <w:rFonts w:ascii="仿宋" w:eastAsia="仿宋" w:hAnsi="仿宋" w:cs="Arial" w:hint="eastAsia"/>
          <w:color w:val="FF0000"/>
          <w:sz w:val="20"/>
          <w:szCs w:val="20"/>
        </w:rPr>
        <w:t>；</w:t>
      </w:r>
    </w:p>
    <w:p w:rsidR="00A34C3A" w:rsidRDefault="00A87751" w:rsidP="00A87751">
      <w:pPr>
        <w:pStyle w:val="a5"/>
        <w:spacing w:before="63" w:beforeAutospacing="0" w:after="63" w:afterAutospacing="0"/>
        <w:ind w:firstLineChars="50" w:firstLine="100"/>
        <w:rPr>
          <w:rFonts w:ascii="Arial" w:hAnsi="Arial" w:cs="Arial"/>
          <w:color w:val="000000"/>
          <w:sz w:val="20"/>
          <w:szCs w:val="20"/>
        </w:rPr>
      </w:pPr>
      <w:r w:rsidRPr="00A87751">
        <w:rPr>
          <w:rFonts w:ascii="仿宋" w:eastAsia="仿宋" w:hAnsi="仿宋" w:cs="Arial" w:hint="eastAsia"/>
          <w:color w:val="000000"/>
          <w:sz w:val="20"/>
          <w:szCs w:val="20"/>
        </w:rPr>
        <w:t>具体时间和地点，</w:t>
      </w:r>
      <w:r w:rsidR="00A34C3A">
        <w:rPr>
          <w:rFonts w:ascii="仿宋" w:eastAsia="仿宋" w:hAnsi="仿宋" w:cs="Arial" w:hint="eastAsia"/>
          <w:color w:val="000000"/>
          <w:sz w:val="20"/>
          <w:szCs w:val="20"/>
        </w:rPr>
        <w:t>请务必提前在</w:t>
      </w:r>
      <w:r w:rsidR="00A34C3A" w:rsidRPr="00A87751">
        <w:rPr>
          <w:rFonts w:ascii="仿宋" w:eastAsia="仿宋" w:hAnsi="仿宋" w:cs="Arial" w:hint="eastAsia"/>
          <w:sz w:val="19"/>
          <w:szCs w:val="19"/>
          <w:highlight w:val="yellow"/>
        </w:rPr>
        <w:t>公共管理学院网站（http://cpa.cqu.edu.cn/）上</w:t>
      </w:r>
      <w:r w:rsidR="00A34C3A" w:rsidRPr="00E86EB0">
        <w:rPr>
          <w:rFonts w:ascii="仿宋" w:eastAsia="仿宋" w:hAnsi="仿宋" w:cs="Arial" w:hint="eastAsia"/>
          <w:sz w:val="20"/>
          <w:szCs w:val="20"/>
          <w:highlight w:val="yellow"/>
        </w:rPr>
        <w:t>查看</w:t>
      </w:r>
      <w:r w:rsidR="00A34C3A" w:rsidRPr="00B95168">
        <w:rPr>
          <w:rFonts w:ascii="仿宋" w:eastAsia="仿宋" w:hAnsi="仿宋" w:cs="Arial" w:hint="eastAsia"/>
          <w:sz w:val="20"/>
          <w:szCs w:val="20"/>
          <w:highlight w:val="yellow"/>
          <w:u w:val="double"/>
          <w:shd w:val="clear" w:color="auto" w:fill="FFFF00"/>
        </w:rPr>
        <w:t>分组名单</w:t>
      </w:r>
      <w:r w:rsidR="00A34C3A" w:rsidRPr="00A87751">
        <w:rPr>
          <w:rFonts w:ascii="仿宋" w:eastAsia="仿宋" w:hAnsi="仿宋" w:cs="Arial" w:hint="eastAsia"/>
          <w:color w:val="000000"/>
          <w:sz w:val="20"/>
          <w:szCs w:val="20"/>
          <w:highlight w:val="yellow"/>
        </w:rPr>
        <w:t>！！！</w:t>
      </w:r>
    </w:p>
    <w:p w:rsidR="00F36421" w:rsidRDefault="00F36421" w:rsidP="00F36421">
      <w:pPr>
        <w:pStyle w:val="a5"/>
        <w:spacing w:before="63" w:beforeAutospacing="0" w:after="63" w:afterAutospacing="0"/>
        <w:rPr>
          <w:rFonts w:ascii="Arial" w:hAnsi="Arial" w:cs="Arial"/>
          <w:color w:val="000000"/>
          <w:sz w:val="20"/>
          <w:szCs w:val="20"/>
        </w:rPr>
      </w:pPr>
      <w:r>
        <w:rPr>
          <w:rStyle w:val="a6"/>
          <w:rFonts w:ascii="仿宋" w:eastAsia="仿宋" w:hAnsi="仿宋" w:cs="Arial" w:hint="eastAsia"/>
          <w:color w:val="000000"/>
          <w:sz w:val="20"/>
          <w:szCs w:val="20"/>
        </w:rPr>
        <w:t>五、复试程序</w:t>
      </w:r>
    </w:p>
    <w:p w:rsidR="00F36421" w:rsidRDefault="00F36421" w:rsidP="00F36421">
      <w:pPr>
        <w:pStyle w:val="a5"/>
        <w:spacing w:before="63" w:beforeAutospacing="0" w:after="63" w:afterAutospacing="0" w:line="338" w:lineRule="atLeast"/>
        <w:rPr>
          <w:rFonts w:ascii="Arial" w:hAnsi="Arial" w:cs="Arial"/>
          <w:color w:val="000000"/>
          <w:sz w:val="20"/>
          <w:szCs w:val="20"/>
        </w:rPr>
      </w:pPr>
      <w:r>
        <w:rPr>
          <w:rFonts w:hint="eastAsia"/>
          <w:color w:val="000000"/>
          <w:sz w:val="20"/>
          <w:szCs w:val="20"/>
        </w:rPr>
        <w:t> </w:t>
      </w:r>
      <w:r>
        <w:rPr>
          <w:rFonts w:ascii="仿宋" w:eastAsia="仿宋" w:hAnsi="仿宋" w:cs="仿宋" w:hint="eastAsia"/>
          <w:color w:val="000000"/>
          <w:sz w:val="20"/>
          <w:szCs w:val="20"/>
        </w:rPr>
        <w:t xml:space="preserve"> 1.</w:t>
      </w:r>
      <w:r>
        <w:rPr>
          <w:rFonts w:ascii="仿宋" w:eastAsia="仿宋" w:hAnsi="仿宋" w:cs="Arial" w:hint="eastAsia"/>
          <w:color w:val="000000"/>
          <w:sz w:val="20"/>
          <w:szCs w:val="20"/>
        </w:rPr>
        <w:t>下载复试通知书</w:t>
      </w:r>
    </w:p>
    <w:p w:rsidR="00F36421" w:rsidRDefault="00DE338E" w:rsidP="00F36421">
      <w:pPr>
        <w:pStyle w:val="a5"/>
        <w:spacing w:before="63" w:beforeAutospacing="0" w:after="63" w:afterAutospacing="0" w:line="338" w:lineRule="atLeast"/>
        <w:ind w:firstLine="351"/>
        <w:rPr>
          <w:rFonts w:ascii="Arial" w:hAnsi="Arial" w:cs="Arial"/>
          <w:color w:val="000000"/>
          <w:sz w:val="20"/>
          <w:szCs w:val="20"/>
        </w:rPr>
      </w:pPr>
      <w:r>
        <w:rPr>
          <w:rFonts w:ascii="仿宋" w:eastAsia="仿宋" w:hAnsi="仿宋" w:cs="Arial" w:hint="eastAsia"/>
          <w:color w:val="000000"/>
          <w:sz w:val="20"/>
          <w:szCs w:val="20"/>
        </w:rPr>
        <w:t>可</w:t>
      </w:r>
      <w:r w:rsidR="00F36421">
        <w:rPr>
          <w:rFonts w:ascii="仿宋" w:eastAsia="仿宋" w:hAnsi="仿宋" w:cs="Arial" w:hint="eastAsia"/>
          <w:color w:val="000000"/>
          <w:sz w:val="20"/>
          <w:szCs w:val="20"/>
        </w:rPr>
        <w:t>于3月1</w:t>
      </w:r>
      <w:r w:rsidR="00A47866">
        <w:rPr>
          <w:rFonts w:ascii="仿宋" w:eastAsia="仿宋" w:hAnsi="仿宋" w:cs="Arial" w:hint="eastAsia"/>
          <w:color w:val="000000"/>
          <w:sz w:val="20"/>
          <w:szCs w:val="20"/>
        </w:rPr>
        <w:t>8</w:t>
      </w:r>
      <w:r w:rsidR="00F36421">
        <w:rPr>
          <w:rFonts w:ascii="仿宋" w:eastAsia="仿宋" w:hAnsi="仿宋" w:cs="Arial" w:hint="eastAsia"/>
          <w:color w:val="000000"/>
          <w:sz w:val="20"/>
          <w:szCs w:val="20"/>
        </w:rPr>
        <w:t>日后</w:t>
      </w:r>
      <w:r>
        <w:rPr>
          <w:rFonts w:ascii="仿宋" w:eastAsia="仿宋" w:hAnsi="仿宋" w:cs="Arial" w:hint="eastAsia"/>
          <w:color w:val="000000"/>
          <w:sz w:val="20"/>
          <w:szCs w:val="20"/>
        </w:rPr>
        <w:t>在</w:t>
      </w:r>
      <w:r w:rsidR="00F36421">
        <w:rPr>
          <w:rFonts w:ascii="仿宋" w:eastAsia="仿宋" w:hAnsi="仿宋" w:cs="Arial" w:hint="eastAsia"/>
          <w:color w:val="000000"/>
          <w:sz w:val="20"/>
          <w:szCs w:val="20"/>
        </w:rPr>
        <w:t>网</w:t>
      </w:r>
      <w:r w:rsidR="009E58FD">
        <w:rPr>
          <w:rFonts w:ascii="仿宋" w:eastAsia="仿宋" w:hAnsi="仿宋" w:cs="Arial" w:hint="eastAsia"/>
          <w:color w:val="000000"/>
          <w:sz w:val="20"/>
          <w:szCs w:val="20"/>
        </w:rPr>
        <w:t>上</w:t>
      </w:r>
      <w:r>
        <w:rPr>
          <w:rFonts w:ascii="仿宋" w:eastAsia="仿宋" w:hAnsi="仿宋" w:cs="Arial" w:hint="eastAsia"/>
          <w:color w:val="000000"/>
          <w:sz w:val="20"/>
          <w:szCs w:val="20"/>
        </w:rPr>
        <w:t xml:space="preserve"> </w:t>
      </w:r>
      <w:r w:rsidR="00F36421">
        <w:rPr>
          <w:rFonts w:ascii="仿宋" w:eastAsia="仿宋" w:hAnsi="仿宋" w:cs="Arial" w:hint="eastAsia"/>
          <w:color w:val="000000"/>
          <w:sz w:val="20"/>
          <w:szCs w:val="20"/>
        </w:rPr>
        <w:t>(网址：http://yz.cqu.edu.cn)</w:t>
      </w:r>
      <w:r w:rsidRPr="00DE338E">
        <w:rPr>
          <w:rFonts w:ascii="仿宋" w:eastAsia="仿宋" w:hAnsi="仿宋" w:cs="Arial" w:hint="eastAsia"/>
          <w:color w:val="000000"/>
          <w:sz w:val="20"/>
          <w:szCs w:val="20"/>
        </w:rPr>
        <w:t xml:space="preserve"> </w:t>
      </w:r>
      <w:r>
        <w:rPr>
          <w:rFonts w:ascii="仿宋" w:eastAsia="仿宋" w:hAnsi="仿宋" w:cs="Arial" w:hint="eastAsia"/>
          <w:color w:val="000000"/>
          <w:sz w:val="20"/>
          <w:szCs w:val="20"/>
        </w:rPr>
        <w:t>下载复试通知书</w:t>
      </w:r>
      <w:r w:rsidR="00F36421">
        <w:rPr>
          <w:rFonts w:ascii="仿宋" w:eastAsia="仿宋" w:hAnsi="仿宋" w:cs="Arial" w:hint="eastAsia"/>
          <w:color w:val="000000"/>
          <w:sz w:val="20"/>
          <w:szCs w:val="20"/>
        </w:rPr>
        <w:t>。</w:t>
      </w:r>
    </w:p>
    <w:p w:rsidR="00F36421" w:rsidRDefault="00F36421" w:rsidP="00F36421">
      <w:pPr>
        <w:pStyle w:val="a5"/>
        <w:spacing w:before="63" w:beforeAutospacing="0" w:after="63" w:afterAutospacing="0" w:line="338" w:lineRule="atLeast"/>
        <w:rPr>
          <w:rFonts w:ascii="Arial" w:hAnsi="Arial" w:cs="Arial"/>
          <w:color w:val="000000"/>
          <w:sz w:val="20"/>
          <w:szCs w:val="20"/>
        </w:rPr>
      </w:pPr>
      <w:r>
        <w:rPr>
          <w:rFonts w:hint="eastAsia"/>
          <w:color w:val="000000"/>
          <w:sz w:val="20"/>
          <w:szCs w:val="20"/>
        </w:rPr>
        <w:t> </w:t>
      </w:r>
      <w:r>
        <w:rPr>
          <w:rFonts w:ascii="仿宋" w:eastAsia="仿宋" w:hAnsi="仿宋" w:cs="仿宋" w:hint="eastAsia"/>
          <w:color w:val="000000"/>
          <w:sz w:val="20"/>
          <w:szCs w:val="20"/>
        </w:rPr>
        <w:t xml:space="preserve"> 2.</w:t>
      </w:r>
      <w:r>
        <w:rPr>
          <w:rFonts w:ascii="仿宋" w:eastAsia="仿宋" w:hAnsi="仿宋" w:cs="Arial" w:hint="eastAsia"/>
          <w:color w:val="000000"/>
          <w:sz w:val="20"/>
          <w:szCs w:val="20"/>
        </w:rPr>
        <w:t>资格审查：</w:t>
      </w:r>
    </w:p>
    <w:p w:rsidR="00C51DC2" w:rsidRDefault="00F36421" w:rsidP="00C51DC2">
      <w:pPr>
        <w:pStyle w:val="a5"/>
        <w:spacing w:before="63" w:beforeAutospacing="0" w:after="63" w:afterAutospacing="0"/>
        <w:rPr>
          <w:rFonts w:ascii="仿宋" w:eastAsia="仿宋" w:hAnsi="仿宋" w:cs="Arial"/>
          <w:color w:val="000000"/>
          <w:sz w:val="20"/>
          <w:szCs w:val="20"/>
        </w:rPr>
      </w:pP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Arial" w:hint="eastAsia"/>
          <w:color w:val="000000"/>
          <w:sz w:val="20"/>
          <w:szCs w:val="20"/>
        </w:rPr>
        <w:t>复试前将进行资格审查，考生复试时须</w:t>
      </w:r>
      <w:r w:rsidR="00F21C6A">
        <w:rPr>
          <w:rFonts w:ascii="仿宋" w:eastAsia="仿宋" w:hAnsi="仿宋" w:cs="Arial" w:hint="eastAsia"/>
          <w:color w:val="000000"/>
          <w:sz w:val="20"/>
          <w:szCs w:val="20"/>
        </w:rPr>
        <w:t>携带</w:t>
      </w:r>
      <w:r>
        <w:rPr>
          <w:rFonts w:ascii="仿宋" w:eastAsia="仿宋" w:hAnsi="仿宋" w:cs="Arial" w:hint="eastAsia"/>
          <w:color w:val="000000"/>
          <w:sz w:val="20"/>
          <w:szCs w:val="20"/>
        </w:rPr>
        <w:t>材料请参见重庆大学研究生招生信息网《重庆大学</w:t>
      </w:r>
      <w:r w:rsidR="00FF2CEF">
        <w:rPr>
          <w:rFonts w:ascii="仿宋" w:eastAsia="仿宋" w:hAnsi="仿宋" w:cs="Arial" w:hint="eastAsia"/>
          <w:color w:val="000000"/>
          <w:sz w:val="20"/>
          <w:szCs w:val="20"/>
        </w:rPr>
        <w:t>2019</w:t>
      </w:r>
      <w:r>
        <w:rPr>
          <w:rFonts w:ascii="仿宋" w:eastAsia="仿宋" w:hAnsi="仿宋" w:cs="Arial" w:hint="eastAsia"/>
          <w:color w:val="000000"/>
          <w:sz w:val="20"/>
          <w:szCs w:val="20"/>
        </w:rPr>
        <w:t>年硕士研究生招生考试复试通知》</w:t>
      </w:r>
      <w:r w:rsidR="00C51DC2">
        <w:rPr>
          <w:rFonts w:ascii="仿宋" w:eastAsia="仿宋" w:hAnsi="仿宋" w:cs="Arial" w:hint="eastAsia"/>
          <w:color w:val="000000"/>
          <w:sz w:val="20"/>
          <w:szCs w:val="20"/>
        </w:rPr>
        <w:t>；</w:t>
      </w:r>
    </w:p>
    <w:p w:rsidR="00677953" w:rsidRPr="00677953" w:rsidRDefault="00677953" w:rsidP="00677953">
      <w:pPr>
        <w:pStyle w:val="a5"/>
        <w:spacing w:before="63" w:beforeAutospacing="0" w:after="63" w:afterAutospacing="0"/>
        <w:ind w:firstLineChars="250" w:firstLine="500"/>
        <w:rPr>
          <w:rFonts w:ascii="Arial" w:hAnsi="Arial" w:cs="Arial"/>
          <w:color w:val="000000"/>
          <w:sz w:val="20"/>
          <w:szCs w:val="20"/>
        </w:rPr>
      </w:pPr>
      <w:r w:rsidRPr="00C51DC2">
        <w:rPr>
          <w:rFonts w:ascii="仿宋" w:eastAsia="仿宋" w:hAnsi="仿宋" w:cs="Arial" w:hint="eastAsia"/>
          <w:bCs/>
          <w:color w:val="000000"/>
          <w:sz w:val="20"/>
          <w:szCs w:val="20"/>
        </w:rPr>
        <w:t>资格审查不合格者不予复试。对提供虚假信息或材料，一经核实将取消其复试资格、录取入学资格直至取消学籍和学历学位，责任由考生自负。</w:t>
      </w:r>
    </w:p>
    <w:p w:rsidR="00966379" w:rsidRDefault="00966379" w:rsidP="00966379">
      <w:pPr>
        <w:pStyle w:val="a5"/>
        <w:spacing w:before="63" w:beforeAutospacing="0" w:after="63" w:afterAutospacing="0"/>
        <w:ind w:firstLineChars="150" w:firstLine="300"/>
        <w:rPr>
          <w:rFonts w:ascii="仿宋" w:eastAsia="仿宋" w:hAnsi="仿宋" w:cs="Arial"/>
          <w:color w:val="000000"/>
          <w:sz w:val="20"/>
          <w:szCs w:val="20"/>
        </w:rPr>
      </w:pPr>
      <w:r>
        <w:rPr>
          <w:rFonts w:ascii="仿宋" w:eastAsia="仿宋" w:hAnsi="仿宋" w:cs="仿宋" w:hint="eastAsia"/>
          <w:color w:val="000000"/>
          <w:sz w:val="20"/>
          <w:szCs w:val="20"/>
        </w:rPr>
        <w:t>3.</w:t>
      </w:r>
      <w:r w:rsidR="00F36421">
        <w:rPr>
          <w:rFonts w:ascii="仿宋" w:eastAsia="仿宋" w:hAnsi="仿宋" w:cs="Arial" w:hint="eastAsia"/>
          <w:color w:val="000000"/>
          <w:sz w:val="20"/>
          <w:szCs w:val="20"/>
        </w:rPr>
        <w:t>复试</w:t>
      </w:r>
      <w:r w:rsidR="0077317B">
        <w:rPr>
          <w:rFonts w:ascii="仿宋" w:eastAsia="仿宋" w:hAnsi="仿宋" w:cs="Arial" w:hint="eastAsia"/>
          <w:color w:val="000000"/>
          <w:sz w:val="20"/>
          <w:szCs w:val="20"/>
        </w:rPr>
        <w:t>费</w:t>
      </w:r>
      <w:r w:rsidR="00F36421">
        <w:rPr>
          <w:rFonts w:ascii="仿宋" w:eastAsia="仿宋" w:hAnsi="仿宋" w:cs="Arial" w:hint="eastAsia"/>
          <w:color w:val="000000"/>
          <w:sz w:val="20"/>
          <w:szCs w:val="20"/>
        </w:rPr>
        <w:t>缴费</w:t>
      </w:r>
      <w:r>
        <w:rPr>
          <w:rFonts w:ascii="仿宋" w:eastAsia="仿宋" w:hAnsi="仿宋" w:cs="Arial" w:hint="eastAsia"/>
          <w:color w:val="000000"/>
          <w:sz w:val="20"/>
          <w:szCs w:val="20"/>
        </w:rPr>
        <w:t>:</w:t>
      </w:r>
    </w:p>
    <w:p w:rsidR="00677953" w:rsidRDefault="00966379" w:rsidP="00966379">
      <w:pPr>
        <w:pStyle w:val="a5"/>
        <w:spacing w:before="63" w:beforeAutospacing="0" w:after="63" w:afterAutospacing="0"/>
        <w:ind w:firstLine="480"/>
        <w:rPr>
          <w:rFonts w:ascii="仿宋" w:eastAsia="仿宋" w:hAnsi="仿宋" w:cs="Arial"/>
          <w:color w:val="000000"/>
          <w:sz w:val="20"/>
          <w:szCs w:val="20"/>
        </w:rPr>
      </w:pPr>
      <w:r>
        <w:rPr>
          <w:rFonts w:ascii="仿宋" w:eastAsia="仿宋" w:hAnsi="仿宋" w:cs="Arial" w:hint="eastAsia"/>
          <w:color w:val="000000"/>
          <w:sz w:val="20"/>
          <w:szCs w:val="20"/>
        </w:rPr>
        <w:t>复试费为150元/人。除此之外，同等学力考生、本科结业生、成人高等学校应届本科毕业生以及复试时尚未取得本科毕业证书的自考和网络教育考生还须再加收加试两门主干课程的考试费100元。</w:t>
      </w:r>
    </w:p>
    <w:p w:rsidR="00F36421" w:rsidRDefault="00677953" w:rsidP="00677953">
      <w:pPr>
        <w:pStyle w:val="a5"/>
        <w:spacing w:before="63" w:beforeAutospacing="0" w:after="63" w:afterAutospacing="0"/>
        <w:ind w:firstLine="480"/>
        <w:rPr>
          <w:rFonts w:ascii="仿宋" w:eastAsia="仿宋" w:hAnsi="仿宋" w:cs="Arial"/>
          <w:color w:val="000000"/>
          <w:sz w:val="20"/>
          <w:szCs w:val="20"/>
        </w:rPr>
      </w:pPr>
      <w:r>
        <w:rPr>
          <w:rFonts w:ascii="仿宋" w:eastAsia="仿宋" w:hAnsi="仿宋" w:cs="Arial" w:hint="eastAsia"/>
          <w:color w:val="000000"/>
          <w:sz w:val="20"/>
          <w:szCs w:val="20"/>
        </w:rPr>
        <w:t>交费</w:t>
      </w:r>
      <w:r w:rsidR="00F36421">
        <w:rPr>
          <w:rFonts w:ascii="仿宋" w:eastAsia="仿宋" w:hAnsi="仿宋" w:cs="Arial" w:hint="eastAsia"/>
          <w:color w:val="000000"/>
          <w:sz w:val="20"/>
          <w:szCs w:val="20"/>
        </w:rPr>
        <w:t>地点：</w:t>
      </w:r>
      <w:r w:rsidR="00BE0DFE">
        <w:rPr>
          <w:rFonts w:ascii="仿宋" w:eastAsia="仿宋" w:hAnsi="仿宋" w:cs="Arial" w:hint="eastAsia"/>
          <w:color w:val="000000"/>
          <w:sz w:val="20"/>
          <w:szCs w:val="20"/>
        </w:rPr>
        <w:t>公共管理</w:t>
      </w:r>
      <w:r w:rsidR="00F36421">
        <w:rPr>
          <w:rFonts w:ascii="仿宋" w:eastAsia="仿宋" w:hAnsi="仿宋" w:cs="Arial" w:hint="eastAsia"/>
          <w:color w:val="000000"/>
          <w:sz w:val="20"/>
          <w:szCs w:val="20"/>
        </w:rPr>
        <w:t>学院211室</w:t>
      </w:r>
      <w:r w:rsidR="00F36421">
        <w:rPr>
          <w:rFonts w:hint="eastAsia"/>
          <w:color w:val="000000"/>
          <w:sz w:val="20"/>
          <w:szCs w:val="20"/>
        </w:rPr>
        <w:t> </w:t>
      </w:r>
      <w:r w:rsidR="0086194A">
        <w:rPr>
          <w:rFonts w:ascii="仿宋" w:eastAsia="仿宋" w:hAnsi="仿宋" w:cs="Arial" w:hint="eastAsia"/>
          <w:color w:val="000000"/>
          <w:sz w:val="20"/>
          <w:szCs w:val="20"/>
        </w:rPr>
        <w:t>时间：3月22日上午08:35—12:00</w:t>
      </w:r>
      <w:r w:rsidR="00F36421">
        <w:rPr>
          <w:rFonts w:ascii="仿宋" w:eastAsia="仿宋" w:hAnsi="仿宋" w:cs="仿宋" w:hint="eastAsia"/>
          <w:color w:val="000000"/>
          <w:sz w:val="20"/>
          <w:szCs w:val="20"/>
        </w:rPr>
        <w:t xml:space="preserve"> </w:t>
      </w:r>
    </w:p>
    <w:p w:rsidR="00F36421" w:rsidRDefault="00F36421" w:rsidP="00F36421">
      <w:pPr>
        <w:pStyle w:val="a5"/>
        <w:spacing w:before="63" w:beforeAutospacing="0" w:after="63" w:afterAutospacing="0"/>
        <w:rPr>
          <w:rFonts w:ascii="Arial" w:hAnsi="Arial" w:cs="Arial"/>
          <w:color w:val="000000"/>
          <w:sz w:val="20"/>
          <w:szCs w:val="20"/>
        </w:rPr>
      </w:pPr>
      <w:r>
        <w:rPr>
          <w:rFonts w:hint="eastAsia"/>
          <w:color w:val="000000"/>
          <w:sz w:val="20"/>
          <w:szCs w:val="20"/>
        </w:rPr>
        <w:t> </w:t>
      </w:r>
      <w:r w:rsidR="0086194A">
        <w:rPr>
          <w:rFonts w:ascii="仿宋" w:eastAsia="仿宋" w:hAnsi="仿宋" w:cs="仿宋" w:hint="eastAsia"/>
          <w:color w:val="000000"/>
          <w:sz w:val="20"/>
          <w:szCs w:val="20"/>
        </w:rPr>
        <w:t xml:space="preserve"> 4</w:t>
      </w:r>
      <w:r>
        <w:rPr>
          <w:rFonts w:ascii="仿宋" w:eastAsia="仿宋" w:hAnsi="仿宋" w:cs="仿宋" w:hint="eastAsia"/>
          <w:color w:val="000000"/>
          <w:sz w:val="20"/>
          <w:szCs w:val="20"/>
        </w:rPr>
        <w:t>.</w:t>
      </w:r>
      <w:r>
        <w:rPr>
          <w:rFonts w:ascii="仿宋" w:eastAsia="仿宋" w:hAnsi="仿宋" w:cs="Arial" w:hint="eastAsia"/>
          <w:color w:val="000000"/>
          <w:sz w:val="20"/>
          <w:szCs w:val="20"/>
        </w:rPr>
        <w:t>体检</w:t>
      </w:r>
    </w:p>
    <w:p w:rsidR="00F36421" w:rsidRDefault="00FA5AE4" w:rsidP="00FA5AE4">
      <w:pPr>
        <w:pStyle w:val="a5"/>
        <w:spacing w:before="63" w:beforeAutospacing="0" w:after="63" w:afterAutospacing="0"/>
        <w:ind w:firstLineChars="200" w:firstLine="400"/>
        <w:rPr>
          <w:rFonts w:ascii="仿宋" w:eastAsia="仿宋" w:hAnsi="仿宋" w:cs="Arial"/>
          <w:sz w:val="20"/>
          <w:szCs w:val="20"/>
        </w:rPr>
      </w:pPr>
      <w:r>
        <w:rPr>
          <w:rFonts w:ascii="仿宋" w:eastAsia="仿宋" w:hAnsi="仿宋" w:cs="Arial" w:hint="eastAsia"/>
          <w:bCs/>
          <w:sz w:val="20"/>
          <w:szCs w:val="20"/>
        </w:rPr>
        <w:t>凭复试通知书（含电子照片）并空腹</w:t>
      </w:r>
      <w:r w:rsidRPr="002B1EDD">
        <w:rPr>
          <w:rFonts w:ascii="仿宋" w:eastAsia="仿宋" w:hAnsi="仿宋" w:cs="Arial" w:hint="eastAsia"/>
          <w:bCs/>
          <w:sz w:val="20"/>
          <w:szCs w:val="20"/>
        </w:rPr>
        <w:t>于</w:t>
      </w:r>
      <w:r w:rsidR="00355CB6" w:rsidRPr="002B1EDD">
        <w:rPr>
          <w:rFonts w:ascii="仿宋" w:eastAsia="仿宋" w:hAnsi="仿宋" w:cs="Arial" w:hint="eastAsia"/>
          <w:bCs/>
          <w:sz w:val="20"/>
          <w:szCs w:val="20"/>
        </w:rPr>
        <w:t>3月</w:t>
      </w:r>
      <w:r w:rsidR="00371F28" w:rsidRPr="002B1EDD">
        <w:rPr>
          <w:rFonts w:ascii="仿宋" w:eastAsia="仿宋" w:hAnsi="仿宋" w:cs="Arial" w:hint="eastAsia"/>
          <w:bCs/>
          <w:sz w:val="20"/>
          <w:szCs w:val="20"/>
        </w:rPr>
        <w:t>19</w:t>
      </w:r>
      <w:r w:rsidR="00355CB6" w:rsidRPr="002B1EDD">
        <w:rPr>
          <w:rFonts w:ascii="仿宋" w:eastAsia="仿宋" w:hAnsi="仿宋" w:cs="Arial" w:hint="eastAsia"/>
          <w:bCs/>
          <w:sz w:val="20"/>
          <w:szCs w:val="20"/>
        </w:rPr>
        <w:t>-2</w:t>
      </w:r>
      <w:r w:rsidR="00371F28" w:rsidRPr="002B1EDD">
        <w:rPr>
          <w:rFonts w:ascii="仿宋" w:eastAsia="仿宋" w:hAnsi="仿宋" w:cs="Arial" w:hint="eastAsia"/>
          <w:bCs/>
          <w:sz w:val="20"/>
          <w:szCs w:val="20"/>
        </w:rPr>
        <w:t>2</w:t>
      </w:r>
      <w:r w:rsidR="00355CB6" w:rsidRPr="002B1EDD">
        <w:rPr>
          <w:rFonts w:ascii="仿宋" w:eastAsia="仿宋" w:hAnsi="仿宋" w:cs="Arial" w:hint="eastAsia"/>
          <w:bCs/>
          <w:sz w:val="20"/>
          <w:szCs w:val="20"/>
        </w:rPr>
        <w:t>日上午到学校A区校医院进</w:t>
      </w:r>
      <w:r w:rsidR="00355CB6" w:rsidRPr="00355CB6">
        <w:rPr>
          <w:rFonts w:ascii="仿宋" w:eastAsia="仿宋" w:hAnsi="仿宋" w:cs="Arial" w:hint="eastAsia"/>
          <w:bCs/>
          <w:sz w:val="20"/>
          <w:szCs w:val="20"/>
        </w:rPr>
        <w:t>行体检。体检费35元/人，请</w:t>
      </w:r>
      <w:r>
        <w:rPr>
          <w:rFonts w:ascii="仿宋" w:eastAsia="仿宋" w:hAnsi="仿宋" w:cs="Arial" w:hint="eastAsia"/>
          <w:bCs/>
          <w:sz w:val="20"/>
          <w:szCs w:val="20"/>
        </w:rPr>
        <w:t>合理安排好体检时间，</w:t>
      </w:r>
      <w:r w:rsidR="00355CB6" w:rsidRPr="00355CB6">
        <w:rPr>
          <w:rFonts w:ascii="仿宋" w:eastAsia="仿宋" w:hAnsi="仿宋" w:cs="Arial" w:hint="eastAsia"/>
          <w:sz w:val="20"/>
          <w:szCs w:val="20"/>
        </w:rPr>
        <w:t>请参见重庆大学研究生招生信息网《重庆大学</w:t>
      </w:r>
      <w:r w:rsidR="00FF2CEF">
        <w:rPr>
          <w:rFonts w:ascii="仿宋" w:eastAsia="仿宋" w:hAnsi="仿宋" w:cs="Arial" w:hint="eastAsia"/>
          <w:sz w:val="20"/>
          <w:szCs w:val="20"/>
        </w:rPr>
        <w:t>2019</w:t>
      </w:r>
      <w:r w:rsidR="00355CB6" w:rsidRPr="00355CB6">
        <w:rPr>
          <w:rFonts w:ascii="仿宋" w:eastAsia="仿宋" w:hAnsi="仿宋" w:cs="Arial" w:hint="eastAsia"/>
          <w:sz w:val="20"/>
          <w:szCs w:val="20"/>
        </w:rPr>
        <w:t>年硕士研究生招生考试复试通知》。</w:t>
      </w:r>
    </w:p>
    <w:p w:rsidR="00F36421" w:rsidRDefault="00F36421" w:rsidP="00F36421">
      <w:pPr>
        <w:pStyle w:val="a5"/>
        <w:spacing w:before="63" w:beforeAutospacing="0" w:after="63" w:afterAutospacing="0"/>
        <w:rPr>
          <w:rFonts w:ascii="Arial" w:hAnsi="Arial" w:cs="Arial"/>
          <w:color w:val="000000"/>
          <w:sz w:val="20"/>
          <w:szCs w:val="20"/>
        </w:rPr>
      </w:pPr>
      <w:r>
        <w:rPr>
          <w:rFonts w:hint="eastAsia"/>
          <w:color w:val="000000"/>
          <w:sz w:val="20"/>
          <w:szCs w:val="20"/>
        </w:rPr>
        <w:t> </w:t>
      </w:r>
      <w:r w:rsidR="0086194A">
        <w:rPr>
          <w:rFonts w:ascii="仿宋" w:eastAsia="仿宋" w:hAnsi="仿宋" w:cs="仿宋" w:hint="eastAsia"/>
          <w:color w:val="000000"/>
          <w:sz w:val="20"/>
          <w:szCs w:val="20"/>
        </w:rPr>
        <w:t xml:space="preserve"> 5</w:t>
      </w:r>
      <w:r>
        <w:rPr>
          <w:rFonts w:ascii="仿宋" w:eastAsia="仿宋" w:hAnsi="仿宋" w:cs="仿宋" w:hint="eastAsia"/>
          <w:color w:val="000000"/>
          <w:sz w:val="20"/>
          <w:szCs w:val="20"/>
        </w:rPr>
        <w:t>.</w:t>
      </w:r>
      <w:r>
        <w:rPr>
          <w:rFonts w:ascii="仿宋" w:eastAsia="仿宋" w:hAnsi="仿宋" w:cs="Arial" w:hint="eastAsia"/>
          <w:color w:val="000000"/>
          <w:sz w:val="20"/>
          <w:szCs w:val="20"/>
        </w:rPr>
        <w:t>复试主要方式</w:t>
      </w:r>
    </w:p>
    <w:p w:rsidR="00F36421" w:rsidRDefault="00F36421" w:rsidP="00F36421">
      <w:pPr>
        <w:pStyle w:val="a5"/>
        <w:spacing w:before="63" w:beforeAutospacing="0" w:after="63" w:afterAutospacing="0" w:line="338" w:lineRule="atLeast"/>
        <w:rPr>
          <w:rFonts w:ascii="Arial" w:hAnsi="Arial" w:cs="Arial"/>
          <w:color w:val="000000"/>
          <w:sz w:val="20"/>
          <w:szCs w:val="20"/>
        </w:rPr>
      </w:pPr>
      <w:r>
        <w:rPr>
          <w:rFonts w:hint="eastAsia"/>
          <w:color w:val="000000"/>
          <w:sz w:val="20"/>
          <w:szCs w:val="20"/>
        </w:rPr>
        <w:t> </w:t>
      </w:r>
      <w:r>
        <w:rPr>
          <w:rFonts w:ascii="仿宋" w:eastAsia="仿宋" w:hAnsi="仿宋" w:cs="仿宋" w:hint="eastAsia"/>
          <w:color w:val="000000"/>
          <w:sz w:val="20"/>
          <w:szCs w:val="20"/>
        </w:rPr>
        <w:t xml:space="preserve"> </w:t>
      </w:r>
      <w:r>
        <w:rPr>
          <w:rFonts w:ascii="仿宋" w:eastAsia="仿宋" w:hAnsi="仿宋" w:cs="Arial" w:hint="eastAsia"/>
          <w:color w:val="000000"/>
          <w:sz w:val="20"/>
          <w:szCs w:val="20"/>
        </w:rPr>
        <w:t>政治理论笔试（2小时，满分100）+</w:t>
      </w:r>
      <w:r w:rsidR="00D53D5C">
        <w:rPr>
          <w:rFonts w:ascii="仿宋" w:eastAsia="仿宋" w:hAnsi="仿宋" w:cs="Arial" w:hint="eastAsia"/>
          <w:color w:val="000000"/>
          <w:sz w:val="20"/>
          <w:szCs w:val="20"/>
        </w:rPr>
        <w:t>专业</w:t>
      </w:r>
      <w:r w:rsidR="0033682C">
        <w:rPr>
          <w:rFonts w:ascii="仿宋" w:eastAsia="仿宋" w:hAnsi="仿宋" w:cs="Arial" w:hint="eastAsia"/>
          <w:color w:val="000000"/>
          <w:sz w:val="20"/>
          <w:szCs w:val="20"/>
        </w:rPr>
        <w:t>综合</w:t>
      </w:r>
      <w:r w:rsidR="00D53D5C">
        <w:rPr>
          <w:rFonts w:ascii="仿宋" w:eastAsia="仿宋" w:hAnsi="仿宋" w:cs="Arial" w:hint="eastAsia"/>
          <w:color w:val="000000"/>
          <w:sz w:val="20"/>
          <w:szCs w:val="20"/>
        </w:rPr>
        <w:t>笔试（2小时，满分100）+</w:t>
      </w:r>
      <w:r>
        <w:rPr>
          <w:rFonts w:ascii="仿宋" w:eastAsia="仿宋" w:hAnsi="仿宋" w:cs="Arial" w:hint="eastAsia"/>
          <w:color w:val="000000"/>
          <w:sz w:val="20"/>
          <w:szCs w:val="20"/>
        </w:rPr>
        <w:t>综合面试（满分100）</w:t>
      </w:r>
    </w:p>
    <w:p w:rsidR="00F36421" w:rsidRPr="00FD7321" w:rsidRDefault="00F36421" w:rsidP="00F36421">
      <w:pPr>
        <w:pStyle w:val="a5"/>
        <w:spacing w:before="63" w:beforeAutospacing="0" w:after="63" w:afterAutospacing="0" w:line="338" w:lineRule="atLeast"/>
        <w:rPr>
          <w:rFonts w:ascii="Arial" w:hAnsi="Arial" w:cs="Arial"/>
          <w:b/>
          <w:color w:val="00B0F0"/>
          <w:sz w:val="20"/>
          <w:szCs w:val="20"/>
        </w:rPr>
      </w:pP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sidRPr="00FD7321">
        <w:rPr>
          <w:rFonts w:ascii="仿宋" w:eastAsia="仿宋" w:hAnsi="仿宋" w:cs="Arial" w:hint="eastAsia"/>
          <w:b/>
          <w:color w:val="00B0F0"/>
          <w:sz w:val="20"/>
          <w:szCs w:val="20"/>
        </w:rPr>
        <w:t>①政治理论笔试+专业</w:t>
      </w:r>
      <w:r w:rsidR="0033682C">
        <w:rPr>
          <w:rFonts w:ascii="仿宋" w:eastAsia="仿宋" w:hAnsi="仿宋" w:cs="Arial" w:hint="eastAsia"/>
          <w:b/>
          <w:color w:val="00B0F0"/>
          <w:sz w:val="20"/>
          <w:szCs w:val="20"/>
        </w:rPr>
        <w:t>综合</w:t>
      </w:r>
      <w:r w:rsidRPr="00FD7321">
        <w:rPr>
          <w:rFonts w:ascii="仿宋" w:eastAsia="仿宋" w:hAnsi="仿宋" w:cs="Arial" w:hint="eastAsia"/>
          <w:b/>
          <w:color w:val="00B0F0"/>
          <w:sz w:val="20"/>
          <w:szCs w:val="20"/>
        </w:rPr>
        <w:t>笔试</w:t>
      </w:r>
    </w:p>
    <w:p w:rsidR="00F36421" w:rsidRPr="00FD7321" w:rsidRDefault="00F36421" w:rsidP="00F36421">
      <w:pPr>
        <w:pStyle w:val="a5"/>
        <w:spacing w:before="63" w:beforeAutospacing="0" w:after="63" w:afterAutospacing="0" w:line="338" w:lineRule="atLeast"/>
        <w:ind w:left="301"/>
        <w:rPr>
          <w:rFonts w:ascii="Arial" w:hAnsi="Arial" w:cs="Arial"/>
          <w:b/>
          <w:color w:val="00B0F0"/>
          <w:sz w:val="20"/>
          <w:szCs w:val="20"/>
        </w:rPr>
      </w:pPr>
      <w:r w:rsidRPr="00FD7321">
        <w:rPr>
          <w:rFonts w:ascii="仿宋" w:eastAsia="仿宋" w:hAnsi="仿宋" w:cs="Arial" w:hint="eastAsia"/>
          <w:b/>
          <w:color w:val="00B0F0"/>
          <w:sz w:val="20"/>
          <w:szCs w:val="20"/>
        </w:rPr>
        <w:lastRenderedPageBreak/>
        <w:t>时间：3月</w:t>
      </w:r>
      <w:r w:rsidR="007C6A8C" w:rsidRPr="00FD7321">
        <w:rPr>
          <w:rFonts w:ascii="仿宋" w:eastAsia="仿宋" w:hAnsi="仿宋" w:cs="Arial" w:hint="eastAsia"/>
          <w:b/>
          <w:color w:val="00B0F0"/>
          <w:sz w:val="20"/>
          <w:szCs w:val="20"/>
        </w:rPr>
        <w:t>2</w:t>
      </w:r>
      <w:r w:rsidR="00602742">
        <w:rPr>
          <w:rFonts w:ascii="仿宋" w:eastAsia="仿宋" w:hAnsi="仿宋" w:cs="Arial" w:hint="eastAsia"/>
          <w:b/>
          <w:color w:val="00B0F0"/>
          <w:sz w:val="20"/>
          <w:szCs w:val="20"/>
        </w:rPr>
        <w:t>2</w:t>
      </w:r>
      <w:r w:rsidR="00983055">
        <w:rPr>
          <w:rFonts w:ascii="仿宋" w:eastAsia="仿宋" w:hAnsi="仿宋" w:cs="Arial" w:hint="eastAsia"/>
          <w:b/>
          <w:color w:val="00B0F0"/>
          <w:sz w:val="20"/>
          <w:szCs w:val="20"/>
        </w:rPr>
        <w:t>日</w:t>
      </w:r>
      <w:r w:rsidRPr="00FD7321">
        <w:rPr>
          <w:rFonts w:ascii="仿宋" w:eastAsia="仿宋" w:hAnsi="仿宋" w:cs="Arial" w:hint="eastAsia"/>
          <w:b/>
          <w:color w:val="00B0F0"/>
          <w:sz w:val="20"/>
          <w:szCs w:val="20"/>
        </w:rPr>
        <w:t>下午13:30—17:30</w:t>
      </w:r>
      <w:r w:rsidRPr="00FD7321">
        <w:rPr>
          <w:rFonts w:hint="eastAsia"/>
          <w:b/>
          <w:color w:val="00B0F0"/>
          <w:sz w:val="20"/>
          <w:szCs w:val="20"/>
        </w:rPr>
        <w:t>  </w:t>
      </w:r>
      <w:r w:rsidRPr="00FD7321">
        <w:rPr>
          <w:rFonts w:ascii="仿宋" w:eastAsia="仿宋" w:hAnsi="仿宋" w:cs="仿宋" w:hint="eastAsia"/>
          <w:b/>
          <w:color w:val="00B0F0"/>
          <w:sz w:val="20"/>
          <w:szCs w:val="20"/>
        </w:rPr>
        <w:t xml:space="preserve"> </w:t>
      </w:r>
      <w:r w:rsidRPr="00FD7321">
        <w:rPr>
          <w:rFonts w:ascii="仿宋" w:eastAsia="仿宋" w:hAnsi="仿宋" w:cs="Arial" w:hint="eastAsia"/>
          <w:b/>
          <w:color w:val="00B0F0"/>
          <w:sz w:val="20"/>
          <w:szCs w:val="20"/>
        </w:rPr>
        <w:t>地点：</w:t>
      </w:r>
      <w:r w:rsidR="007C6A8C" w:rsidRPr="00FD7321">
        <w:rPr>
          <w:rFonts w:ascii="仿宋" w:eastAsia="仿宋" w:hAnsi="仿宋" w:cs="Arial" w:hint="eastAsia"/>
          <w:b/>
          <w:color w:val="00B0F0"/>
          <w:sz w:val="20"/>
          <w:szCs w:val="20"/>
        </w:rPr>
        <w:t>研究生院（见分组名单）</w:t>
      </w:r>
    </w:p>
    <w:p w:rsidR="00F36421" w:rsidRPr="00FD7321" w:rsidRDefault="00DA3165" w:rsidP="00F36421">
      <w:pPr>
        <w:pStyle w:val="a5"/>
        <w:spacing w:before="63" w:beforeAutospacing="0" w:after="63" w:afterAutospacing="0" w:line="338" w:lineRule="atLeast"/>
        <w:ind w:firstLine="200"/>
        <w:rPr>
          <w:rFonts w:ascii="Arial" w:hAnsi="Arial" w:cs="Arial"/>
          <w:b/>
          <w:color w:val="FF0000"/>
          <w:sz w:val="20"/>
          <w:szCs w:val="20"/>
        </w:rPr>
      </w:pPr>
      <w:r>
        <w:rPr>
          <w:rFonts w:ascii="仿宋" w:eastAsia="仿宋" w:hAnsi="仿宋" w:cs="Arial" w:hint="eastAsia"/>
          <w:color w:val="000000"/>
          <w:sz w:val="20"/>
          <w:szCs w:val="20"/>
        </w:rPr>
        <w:t xml:space="preserve">   </w:t>
      </w:r>
      <w:r w:rsidR="00F36421" w:rsidRPr="00FD7321">
        <w:rPr>
          <w:rFonts w:ascii="仿宋" w:eastAsia="仿宋" w:hAnsi="仿宋" w:cs="Arial" w:hint="eastAsia"/>
          <w:b/>
          <w:color w:val="FF0000"/>
          <w:sz w:val="20"/>
          <w:szCs w:val="20"/>
        </w:rPr>
        <w:t>②综合面试（包含英语听力及口语测试，满分100）</w:t>
      </w:r>
    </w:p>
    <w:p w:rsidR="00F36421" w:rsidRPr="00FD7321" w:rsidRDefault="00F36421" w:rsidP="00F36421">
      <w:pPr>
        <w:pStyle w:val="a5"/>
        <w:spacing w:before="63" w:beforeAutospacing="0" w:after="63" w:afterAutospacing="0" w:line="338" w:lineRule="atLeast"/>
        <w:ind w:left="301"/>
        <w:rPr>
          <w:rFonts w:ascii="Arial" w:hAnsi="Arial" w:cs="Arial"/>
          <w:b/>
          <w:color w:val="FF0000"/>
          <w:sz w:val="20"/>
          <w:szCs w:val="20"/>
        </w:rPr>
      </w:pPr>
      <w:r w:rsidRPr="00FD7321">
        <w:rPr>
          <w:rFonts w:ascii="仿宋" w:eastAsia="仿宋" w:hAnsi="仿宋" w:cs="Arial" w:hint="eastAsia"/>
          <w:b/>
          <w:color w:val="FF0000"/>
          <w:sz w:val="20"/>
          <w:szCs w:val="20"/>
        </w:rPr>
        <w:t>时间：3月</w:t>
      </w:r>
      <w:r w:rsidR="00164957" w:rsidRPr="00FD7321">
        <w:rPr>
          <w:rFonts w:ascii="仿宋" w:eastAsia="仿宋" w:hAnsi="仿宋" w:cs="Arial" w:hint="eastAsia"/>
          <w:b/>
          <w:color w:val="FF0000"/>
          <w:sz w:val="20"/>
          <w:szCs w:val="20"/>
        </w:rPr>
        <w:t>2</w:t>
      </w:r>
      <w:r w:rsidR="00602742">
        <w:rPr>
          <w:rFonts w:ascii="仿宋" w:eastAsia="仿宋" w:hAnsi="仿宋" w:cs="Arial" w:hint="eastAsia"/>
          <w:b/>
          <w:color w:val="FF0000"/>
          <w:sz w:val="20"/>
          <w:szCs w:val="20"/>
        </w:rPr>
        <w:t>3</w:t>
      </w:r>
      <w:r w:rsidR="00164957" w:rsidRPr="00FD7321">
        <w:rPr>
          <w:rFonts w:ascii="仿宋" w:eastAsia="仿宋" w:hAnsi="仿宋" w:cs="Arial" w:hint="eastAsia"/>
          <w:b/>
          <w:color w:val="FF0000"/>
          <w:sz w:val="20"/>
          <w:szCs w:val="20"/>
        </w:rPr>
        <w:t>、2</w:t>
      </w:r>
      <w:r w:rsidR="00602742">
        <w:rPr>
          <w:rFonts w:ascii="仿宋" w:eastAsia="仿宋" w:hAnsi="仿宋" w:cs="Arial" w:hint="eastAsia"/>
          <w:b/>
          <w:color w:val="FF0000"/>
          <w:sz w:val="20"/>
          <w:szCs w:val="20"/>
        </w:rPr>
        <w:t>4</w:t>
      </w:r>
      <w:r w:rsidRPr="00FD7321">
        <w:rPr>
          <w:rFonts w:ascii="仿宋" w:eastAsia="仿宋" w:hAnsi="仿宋" w:cs="Arial" w:hint="eastAsia"/>
          <w:b/>
          <w:color w:val="FF0000"/>
          <w:sz w:val="20"/>
          <w:szCs w:val="20"/>
        </w:rPr>
        <w:t>日</w:t>
      </w:r>
      <w:r w:rsidRPr="00FD7321">
        <w:rPr>
          <w:rFonts w:hint="eastAsia"/>
          <w:b/>
          <w:color w:val="FF0000"/>
          <w:sz w:val="20"/>
          <w:szCs w:val="20"/>
        </w:rPr>
        <w:t>       </w:t>
      </w:r>
      <w:r w:rsidR="00DA3165" w:rsidRPr="00FD7321">
        <w:rPr>
          <w:rFonts w:hint="eastAsia"/>
          <w:b/>
          <w:color w:val="FF0000"/>
          <w:sz w:val="20"/>
          <w:szCs w:val="20"/>
        </w:rPr>
        <w:t xml:space="preserve"> </w:t>
      </w:r>
      <w:r w:rsidRPr="00FD7321">
        <w:rPr>
          <w:rFonts w:ascii="仿宋" w:eastAsia="仿宋" w:hAnsi="仿宋" w:cs="仿宋" w:hint="eastAsia"/>
          <w:b/>
          <w:color w:val="FF0000"/>
          <w:sz w:val="20"/>
          <w:szCs w:val="20"/>
        </w:rPr>
        <w:t xml:space="preserve"> </w:t>
      </w:r>
      <w:r w:rsidRPr="00FD7321">
        <w:rPr>
          <w:rFonts w:ascii="仿宋" w:eastAsia="仿宋" w:hAnsi="仿宋" w:cs="Arial" w:hint="eastAsia"/>
          <w:b/>
          <w:color w:val="FF0000"/>
          <w:sz w:val="20"/>
          <w:szCs w:val="20"/>
        </w:rPr>
        <w:t>地点：</w:t>
      </w:r>
      <w:r w:rsidR="00164957" w:rsidRPr="00FD7321">
        <w:rPr>
          <w:rFonts w:ascii="仿宋" w:eastAsia="仿宋" w:hAnsi="仿宋" w:cs="Arial" w:hint="eastAsia"/>
          <w:b/>
          <w:color w:val="FF0000"/>
          <w:sz w:val="20"/>
          <w:szCs w:val="20"/>
        </w:rPr>
        <w:t>公共管理学院（见分组名单）</w:t>
      </w:r>
    </w:p>
    <w:p w:rsidR="00F36421" w:rsidRDefault="00F36421" w:rsidP="00F36421">
      <w:pPr>
        <w:pStyle w:val="a5"/>
        <w:spacing w:before="63" w:beforeAutospacing="0" w:after="63" w:afterAutospacing="0" w:line="338" w:lineRule="atLeast"/>
        <w:rPr>
          <w:rFonts w:ascii="Arial" w:hAnsi="Arial" w:cs="Arial"/>
          <w:color w:val="000000"/>
          <w:sz w:val="20"/>
          <w:szCs w:val="20"/>
        </w:rPr>
      </w:pP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Arial" w:hint="eastAsia"/>
          <w:color w:val="000000"/>
          <w:sz w:val="20"/>
          <w:szCs w:val="20"/>
        </w:rPr>
        <w:t>③ 同等学力等加试科目：（3小时/科，每科满分100）</w:t>
      </w:r>
    </w:p>
    <w:p w:rsidR="00F36421" w:rsidRDefault="00F36421" w:rsidP="00F36421">
      <w:pPr>
        <w:pStyle w:val="a5"/>
        <w:spacing w:before="63" w:beforeAutospacing="0" w:after="63" w:afterAutospacing="0" w:line="338" w:lineRule="atLeast"/>
        <w:rPr>
          <w:rFonts w:ascii="Arial" w:hAnsi="Arial" w:cs="Arial"/>
          <w:color w:val="000000"/>
          <w:sz w:val="20"/>
          <w:szCs w:val="20"/>
        </w:rPr>
      </w:pP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Arial" w:hint="eastAsia"/>
          <w:color w:val="000000"/>
          <w:sz w:val="20"/>
          <w:szCs w:val="20"/>
        </w:rPr>
        <w:t>时间：3月2</w:t>
      </w:r>
      <w:r w:rsidR="00602742">
        <w:rPr>
          <w:rFonts w:ascii="仿宋" w:eastAsia="仿宋" w:hAnsi="仿宋" w:cs="Arial" w:hint="eastAsia"/>
          <w:color w:val="000000"/>
          <w:sz w:val="20"/>
          <w:szCs w:val="20"/>
        </w:rPr>
        <w:t>2</w:t>
      </w:r>
      <w:r>
        <w:rPr>
          <w:rFonts w:ascii="仿宋" w:eastAsia="仿宋" w:hAnsi="仿宋" w:cs="Arial" w:hint="eastAsia"/>
          <w:color w:val="000000"/>
          <w:sz w:val="20"/>
          <w:szCs w:val="20"/>
        </w:rPr>
        <w:t>日</w:t>
      </w:r>
      <w:r w:rsidR="005D1E47">
        <w:rPr>
          <w:rFonts w:ascii="仿宋" w:eastAsia="仿宋" w:hAnsi="仿宋" w:cs="Arial" w:hint="eastAsia"/>
          <w:color w:val="000000"/>
          <w:sz w:val="20"/>
          <w:szCs w:val="20"/>
        </w:rPr>
        <w:t>上午09:00</w:t>
      </w:r>
      <w:r>
        <w:rPr>
          <w:rFonts w:ascii="仿宋" w:eastAsia="仿宋" w:hAnsi="仿宋" w:cs="Arial" w:hint="eastAsia"/>
          <w:color w:val="000000"/>
          <w:sz w:val="20"/>
          <w:szCs w:val="20"/>
        </w:rPr>
        <w:t>--</w:t>
      </w:r>
      <w:r w:rsidR="00B76A24">
        <w:rPr>
          <w:rFonts w:ascii="仿宋" w:eastAsia="仿宋" w:hAnsi="仿宋" w:cs="Arial" w:hint="eastAsia"/>
          <w:color w:val="000000"/>
          <w:sz w:val="20"/>
          <w:szCs w:val="20"/>
        </w:rPr>
        <w:t xml:space="preserve">     地点：</w:t>
      </w:r>
      <w:r w:rsidR="00BE0DFE">
        <w:rPr>
          <w:rFonts w:ascii="仿宋" w:eastAsia="仿宋" w:hAnsi="仿宋" w:cs="Arial" w:hint="eastAsia"/>
          <w:color w:val="000000"/>
          <w:sz w:val="20"/>
          <w:szCs w:val="20"/>
        </w:rPr>
        <w:t>公共管理学院</w:t>
      </w:r>
      <w:r w:rsidR="005D1E47" w:rsidRPr="00F506B8">
        <w:rPr>
          <w:rFonts w:ascii="仿宋" w:eastAsia="仿宋" w:hAnsi="仿宋" w:cs="Arial" w:hint="eastAsia"/>
          <w:color w:val="000000"/>
          <w:sz w:val="20"/>
          <w:szCs w:val="20"/>
        </w:rPr>
        <w:t>104</w:t>
      </w:r>
      <w:r w:rsidR="00CB2769">
        <w:rPr>
          <w:rFonts w:ascii="仿宋" w:eastAsia="仿宋" w:hAnsi="仿宋" w:cs="Arial" w:hint="eastAsia"/>
          <w:color w:val="000000"/>
          <w:sz w:val="20"/>
          <w:szCs w:val="20"/>
        </w:rPr>
        <w:t>教室</w:t>
      </w:r>
    </w:p>
    <w:p w:rsidR="00F36421" w:rsidRDefault="00F36421" w:rsidP="00F36421">
      <w:pPr>
        <w:pStyle w:val="a5"/>
        <w:spacing w:before="63" w:beforeAutospacing="0" w:after="63" w:afterAutospacing="0" w:line="338" w:lineRule="atLeast"/>
        <w:rPr>
          <w:rFonts w:ascii="Arial" w:hAnsi="Arial" w:cs="Arial"/>
          <w:color w:val="000000"/>
          <w:sz w:val="20"/>
          <w:szCs w:val="20"/>
        </w:rPr>
      </w:pP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Arial" w:hint="eastAsia"/>
          <w:color w:val="000000"/>
          <w:sz w:val="20"/>
          <w:szCs w:val="20"/>
        </w:rPr>
        <w:t>科目一《公共管理学》；科目二《公共政策学》</w:t>
      </w:r>
    </w:p>
    <w:p w:rsidR="00F36421" w:rsidRDefault="00F36421" w:rsidP="00F36421">
      <w:pPr>
        <w:pStyle w:val="a5"/>
        <w:spacing w:before="63" w:beforeAutospacing="0" w:after="63" w:afterAutospacing="0" w:line="338" w:lineRule="atLeast"/>
        <w:rPr>
          <w:rFonts w:ascii="Arial" w:hAnsi="Arial" w:cs="Arial"/>
          <w:color w:val="000000"/>
          <w:sz w:val="20"/>
          <w:szCs w:val="20"/>
        </w:rPr>
      </w:pP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Arial" w:hint="eastAsia"/>
          <w:color w:val="000000"/>
          <w:sz w:val="20"/>
          <w:szCs w:val="20"/>
        </w:rPr>
        <w:t>参考书目：《公共管理学》</w:t>
      </w:r>
      <w:r w:rsidR="00C33130">
        <w:rPr>
          <w:rFonts w:ascii="仿宋" w:eastAsia="仿宋" w:hAnsi="仿宋" w:cs="Arial" w:hint="eastAsia"/>
          <w:color w:val="000000"/>
          <w:sz w:val="20"/>
          <w:szCs w:val="20"/>
        </w:rPr>
        <w:t>（修订版）</w:t>
      </w:r>
      <w:r>
        <w:rPr>
          <w:rFonts w:ascii="仿宋" w:eastAsia="仿宋" w:hAnsi="仿宋" w:cs="Arial" w:hint="eastAsia"/>
          <w:color w:val="000000"/>
          <w:sz w:val="20"/>
          <w:szCs w:val="20"/>
        </w:rPr>
        <w:t>张成福，党秀云著，中国人民大学出版社</w:t>
      </w:r>
    </w:p>
    <w:p w:rsidR="00F36421" w:rsidRDefault="00F36421" w:rsidP="00F36421">
      <w:pPr>
        <w:pStyle w:val="a5"/>
        <w:spacing w:before="63" w:beforeAutospacing="0" w:after="63" w:afterAutospacing="0" w:line="338" w:lineRule="atLeast"/>
        <w:rPr>
          <w:rFonts w:ascii="Arial" w:hAnsi="Arial" w:cs="Arial"/>
          <w:color w:val="000000"/>
          <w:sz w:val="20"/>
          <w:szCs w:val="20"/>
        </w:rPr>
      </w:pP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仿宋" w:hint="eastAsia"/>
          <w:color w:val="000000"/>
          <w:sz w:val="20"/>
          <w:szCs w:val="20"/>
        </w:rPr>
        <w:t xml:space="preserve"> </w:t>
      </w:r>
      <w:r>
        <w:rPr>
          <w:rFonts w:ascii="仿宋" w:eastAsia="仿宋" w:hAnsi="仿宋" w:cs="Arial" w:hint="eastAsia"/>
          <w:color w:val="000000"/>
          <w:sz w:val="20"/>
          <w:szCs w:val="20"/>
        </w:rPr>
        <w:t>《公共管理学》</w:t>
      </w:r>
      <w:r w:rsidR="00C33130">
        <w:rPr>
          <w:rFonts w:ascii="仿宋" w:eastAsia="仿宋" w:hAnsi="仿宋" w:cs="Arial" w:hint="eastAsia"/>
          <w:color w:val="000000"/>
          <w:sz w:val="20"/>
          <w:szCs w:val="20"/>
        </w:rPr>
        <w:t>（第二版）</w:t>
      </w:r>
      <w:r>
        <w:rPr>
          <w:rFonts w:ascii="仿宋" w:eastAsia="仿宋" w:hAnsi="仿宋" w:cs="Arial" w:hint="eastAsia"/>
          <w:color w:val="000000"/>
          <w:sz w:val="20"/>
          <w:szCs w:val="20"/>
        </w:rPr>
        <w:t>陈振明，中国人民大学出版社</w:t>
      </w:r>
      <w:r>
        <w:rPr>
          <w:rFonts w:hint="eastAsia"/>
          <w:color w:val="000000"/>
          <w:sz w:val="20"/>
          <w:szCs w:val="20"/>
        </w:rPr>
        <w:t>     </w:t>
      </w:r>
    </w:p>
    <w:p w:rsidR="00F36421" w:rsidRDefault="00F36421" w:rsidP="00F36421">
      <w:pPr>
        <w:pStyle w:val="a5"/>
        <w:spacing w:before="63" w:beforeAutospacing="0" w:after="63" w:afterAutospacing="0" w:line="338" w:lineRule="atLeast"/>
        <w:rPr>
          <w:rFonts w:ascii="Arial" w:hAnsi="Arial" w:cs="Arial"/>
          <w:color w:val="000000"/>
          <w:sz w:val="20"/>
          <w:szCs w:val="20"/>
        </w:rPr>
      </w:pP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仿宋" w:hint="eastAsia"/>
          <w:color w:val="000000"/>
          <w:sz w:val="20"/>
          <w:szCs w:val="20"/>
        </w:rPr>
        <w:t xml:space="preserve"> </w:t>
      </w:r>
      <w:r>
        <w:rPr>
          <w:rFonts w:ascii="仿宋" w:eastAsia="仿宋" w:hAnsi="仿宋" w:cs="Arial" w:hint="eastAsia"/>
          <w:color w:val="000000"/>
          <w:sz w:val="20"/>
          <w:szCs w:val="20"/>
        </w:rPr>
        <w:t>《公共政策学》</w:t>
      </w:r>
      <w:r w:rsidR="00CC55EB">
        <w:rPr>
          <w:rFonts w:ascii="仿宋" w:eastAsia="仿宋" w:hAnsi="仿宋" w:cs="Arial" w:hint="eastAsia"/>
          <w:color w:val="000000"/>
          <w:sz w:val="20"/>
          <w:szCs w:val="20"/>
        </w:rPr>
        <w:t>（第二版）</w:t>
      </w:r>
      <w:r>
        <w:rPr>
          <w:rFonts w:ascii="仿宋" w:eastAsia="仿宋" w:hAnsi="仿宋" w:cs="Arial" w:hint="eastAsia"/>
          <w:color w:val="000000"/>
          <w:sz w:val="20"/>
          <w:szCs w:val="20"/>
        </w:rPr>
        <w:t>宁骚，高等教育出版社</w:t>
      </w:r>
    </w:p>
    <w:p w:rsidR="00F36421" w:rsidRDefault="00F36421" w:rsidP="00F36421">
      <w:pPr>
        <w:pStyle w:val="a5"/>
        <w:spacing w:before="63" w:beforeAutospacing="0" w:after="63" w:afterAutospacing="0" w:line="338" w:lineRule="atLeast"/>
        <w:rPr>
          <w:rFonts w:ascii="Arial" w:hAnsi="Arial" w:cs="Arial"/>
          <w:color w:val="000000"/>
          <w:sz w:val="20"/>
          <w:szCs w:val="20"/>
        </w:rPr>
      </w:pPr>
      <w:r>
        <w:rPr>
          <w:rFonts w:hint="eastAsia"/>
          <w:color w:val="000000"/>
          <w:sz w:val="20"/>
          <w:szCs w:val="20"/>
        </w:rPr>
        <w:t> </w:t>
      </w:r>
      <w:r>
        <w:rPr>
          <w:rFonts w:ascii="仿宋" w:eastAsia="仿宋" w:hAnsi="仿宋" w:cs="Arial" w:hint="eastAsia"/>
          <w:color w:val="000000"/>
          <w:sz w:val="20"/>
          <w:szCs w:val="20"/>
        </w:rPr>
        <w:t xml:space="preserve"> </w:t>
      </w: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仿宋" w:hint="eastAsia"/>
          <w:color w:val="000000"/>
          <w:sz w:val="20"/>
          <w:szCs w:val="20"/>
        </w:rPr>
        <w:t xml:space="preserve"> </w:t>
      </w:r>
      <w:r>
        <w:rPr>
          <w:rFonts w:ascii="仿宋" w:eastAsia="仿宋" w:hAnsi="仿宋" w:cs="Arial" w:hint="eastAsia"/>
          <w:color w:val="000000"/>
          <w:sz w:val="20"/>
          <w:szCs w:val="20"/>
        </w:rPr>
        <w:t>《公共政策学》严强，社会科学文献出版社</w:t>
      </w:r>
    </w:p>
    <w:p w:rsidR="00F36421" w:rsidRDefault="00F36421" w:rsidP="00F36421">
      <w:pPr>
        <w:pStyle w:val="a5"/>
        <w:spacing w:before="63" w:beforeAutospacing="0" w:after="63" w:afterAutospacing="0" w:line="338" w:lineRule="atLeast"/>
        <w:rPr>
          <w:rFonts w:ascii="Arial" w:hAnsi="Arial" w:cs="Arial"/>
          <w:color w:val="000000"/>
          <w:sz w:val="20"/>
          <w:szCs w:val="20"/>
        </w:rPr>
      </w:pP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sidR="00B409AF">
        <w:rPr>
          <w:rFonts w:ascii="仿宋" w:eastAsia="仿宋" w:hAnsi="仿宋" w:cs="Arial" w:hint="eastAsia"/>
          <w:color w:val="000000"/>
          <w:sz w:val="20"/>
          <w:szCs w:val="20"/>
        </w:rPr>
        <w:t>注：笔试考试均为闭卷！须自带书写工具及本人有效身份证明</w:t>
      </w:r>
      <w:r>
        <w:rPr>
          <w:rFonts w:ascii="仿宋" w:eastAsia="仿宋" w:hAnsi="仿宋" w:cs="Arial" w:hint="eastAsia"/>
          <w:color w:val="000000"/>
          <w:sz w:val="20"/>
          <w:szCs w:val="20"/>
        </w:rPr>
        <w:t>。</w:t>
      </w:r>
    </w:p>
    <w:p w:rsidR="00F36421" w:rsidRDefault="0086194A" w:rsidP="000246E1">
      <w:pPr>
        <w:pStyle w:val="a5"/>
        <w:spacing w:before="63" w:beforeAutospacing="0" w:after="63" w:afterAutospacing="0" w:line="338" w:lineRule="atLeast"/>
        <w:ind w:firstLineChars="150" w:firstLine="300"/>
        <w:rPr>
          <w:rFonts w:ascii="Arial" w:hAnsi="Arial" w:cs="Arial"/>
          <w:color w:val="000000"/>
          <w:sz w:val="20"/>
          <w:szCs w:val="20"/>
        </w:rPr>
      </w:pPr>
      <w:r>
        <w:rPr>
          <w:rFonts w:ascii="仿宋" w:eastAsia="仿宋" w:hAnsi="仿宋" w:cs="Arial" w:hint="eastAsia"/>
          <w:color w:val="000000"/>
          <w:sz w:val="20"/>
          <w:szCs w:val="20"/>
        </w:rPr>
        <w:t>6</w:t>
      </w:r>
      <w:r w:rsidR="00F36421">
        <w:rPr>
          <w:rFonts w:ascii="仿宋" w:eastAsia="仿宋" w:hAnsi="仿宋" w:cs="Arial" w:hint="eastAsia"/>
          <w:color w:val="000000"/>
          <w:sz w:val="20"/>
          <w:szCs w:val="20"/>
        </w:rPr>
        <w:t>.</w:t>
      </w:r>
      <w:r w:rsidR="0033682C">
        <w:rPr>
          <w:rFonts w:ascii="仿宋" w:eastAsia="仿宋" w:hAnsi="仿宋" w:cs="Arial" w:hint="eastAsia"/>
          <w:color w:val="000000"/>
          <w:sz w:val="20"/>
          <w:szCs w:val="20"/>
        </w:rPr>
        <w:t>复试成绩及</w:t>
      </w:r>
      <w:r w:rsidR="00F36421">
        <w:rPr>
          <w:rFonts w:ascii="仿宋" w:eastAsia="仿宋" w:hAnsi="仿宋" w:cs="Arial" w:hint="eastAsia"/>
          <w:color w:val="000000"/>
          <w:sz w:val="20"/>
          <w:szCs w:val="20"/>
        </w:rPr>
        <w:t>入学考试总成绩的计算</w:t>
      </w:r>
    </w:p>
    <w:p w:rsidR="00F36421" w:rsidRPr="008A4618" w:rsidRDefault="00F36421" w:rsidP="00F36421">
      <w:pPr>
        <w:pStyle w:val="a5"/>
        <w:spacing w:before="63" w:beforeAutospacing="0" w:after="63" w:afterAutospacing="0" w:line="413" w:lineRule="atLeast"/>
        <w:rPr>
          <w:rFonts w:ascii="Arial" w:hAnsi="Arial" w:cs="Arial"/>
          <w:sz w:val="20"/>
          <w:szCs w:val="20"/>
        </w:rPr>
      </w:pP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Arial" w:hint="eastAsia"/>
          <w:color w:val="000000"/>
          <w:sz w:val="20"/>
          <w:szCs w:val="20"/>
        </w:rPr>
        <w:t>（1）复试成绩满分按100分计</w:t>
      </w:r>
      <w:r w:rsidR="0001371A">
        <w:rPr>
          <w:rFonts w:ascii="仿宋" w:eastAsia="仿宋" w:hAnsi="仿宋" w:cs="Arial" w:hint="eastAsia"/>
          <w:color w:val="000000"/>
          <w:sz w:val="20"/>
          <w:szCs w:val="20"/>
        </w:rPr>
        <w:t>,</w:t>
      </w:r>
      <w:r w:rsidR="0001371A" w:rsidRPr="008A4618">
        <w:rPr>
          <w:rFonts w:ascii="仿宋" w:eastAsia="仿宋" w:hAnsi="仿宋" w:cs="Arial" w:hint="eastAsia"/>
          <w:sz w:val="20"/>
          <w:szCs w:val="20"/>
        </w:rPr>
        <w:t>加试科目成绩不计入复试成绩。</w:t>
      </w:r>
    </w:p>
    <w:p w:rsidR="00F36421" w:rsidRDefault="00F36421" w:rsidP="00F36421">
      <w:pPr>
        <w:pStyle w:val="a5"/>
        <w:spacing w:before="63" w:beforeAutospacing="0" w:after="63" w:afterAutospacing="0" w:line="413" w:lineRule="atLeast"/>
        <w:rPr>
          <w:rFonts w:ascii="Arial" w:hAnsi="Arial" w:cs="Arial"/>
          <w:color w:val="000000"/>
          <w:sz w:val="20"/>
          <w:szCs w:val="20"/>
        </w:rPr>
      </w:pP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Arial" w:hint="eastAsia"/>
          <w:color w:val="000000"/>
          <w:sz w:val="20"/>
          <w:szCs w:val="20"/>
        </w:rPr>
        <w:t>（2）复试成绩=政治理论笔试</w:t>
      </w:r>
      <w:r w:rsidR="00F00266">
        <w:rPr>
          <w:rFonts w:ascii="仿宋" w:eastAsia="仿宋" w:hAnsi="仿宋" w:cs="Arial" w:hint="eastAsia"/>
          <w:color w:val="000000"/>
          <w:sz w:val="20"/>
          <w:szCs w:val="20"/>
        </w:rPr>
        <w:t>成绩</w:t>
      </w:r>
      <w:r w:rsidR="00903EED">
        <w:rPr>
          <w:rFonts w:ascii="仿宋" w:eastAsia="仿宋" w:hAnsi="仿宋" w:cs="Arial" w:hint="eastAsia"/>
          <w:color w:val="000000"/>
          <w:sz w:val="20"/>
          <w:szCs w:val="20"/>
        </w:rPr>
        <w:t>×</w:t>
      </w:r>
      <w:r>
        <w:rPr>
          <w:rFonts w:ascii="仿宋" w:eastAsia="仿宋" w:hAnsi="仿宋" w:cs="Arial" w:hint="eastAsia"/>
          <w:color w:val="000000"/>
          <w:sz w:val="20"/>
          <w:szCs w:val="20"/>
        </w:rPr>
        <w:t>30%＋专业</w:t>
      </w:r>
      <w:r w:rsidR="0033682C">
        <w:rPr>
          <w:rFonts w:ascii="仿宋" w:eastAsia="仿宋" w:hAnsi="仿宋" w:cs="Arial" w:hint="eastAsia"/>
          <w:color w:val="000000"/>
          <w:sz w:val="20"/>
          <w:szCs w:val="20"/>
        </w:rPr>
        <w:t>综合</w:t>
      </w:r>
      <w:r>
        <w:rPr>
          <w:rFonts w:ascii="仿宋" w:eastAsia="仿宋" w:hAnsi="仿宋" w:cs="Arial" w:hint="eastAsia"/>
          <w:color w:val="000000"/>
          <w:sz w:val="20"/>
          <w:szCs w:val="20"/>
        </w:rPr>
        <w:t>笔试</w:t>
      </w:r>
      <w:r w:rsidR="00F00266">
        <w:rPr>
          <w:rFonts w:ascii="仿宋" w:eastAsia="仿宋" w:hAnsi="仿宋" w:cs="Arial" w:hint="eastAsia"/>
          <w:color w:val="000000"/>
          <w:sz w:val="20"/>
          <w:szCs w:val="20"/>
        </w:rPr>
        <w:t>成绩</w:t>
      </w:r>
      <w:r>
        <w:rPr>
          <w:rFonts w:ascii="仿宋" w:eastAsia="仿宋" w:hAnsi="仿宋" w:cs="Arial" w:hint="eastAsia"/>
          <w:color w:val="000000"/>
          <w:sz w:val="20"/>
          <w:szCs w:val="20"/>
        </w:rPr>
        <w:t>×20%＋综合面试</w:t>
      </w:r>
      <w:r w:rsidR="00F00266">
        <w:rPr>
          <w:rFonts w:ascii="仿宋" w:eastAsia="仿宋" w:hAnsi="仿宋" w:cs="Arial" w:hint="eastAsia"/>
          <w:color w:val="000000"/>
          <w:sz w:val="20"/>
          <w:szCs w:val="20"/>
        </w:rPr>
        <w:t>成绩</w:t>
      </w:r>
      <w:r>
        <w:rPr>
          <w:rFonts w:ascii="仿宋" w:eastAsia="仿宋" w:hAnsi="仿宋" w:cs="Arial" w:hint="eastAsia"/>
          <w:color w:val="000000"/>
          <w:sz w:val="20"/>
          <w:szCs w:val="20"/>
        </w:rPr>
        <w:t>×50%</w:t>
      </w:r>
    </w:p>
    <w:p w:rsidR="00F36421" w:rsidRDefault="00F36421" w:rsidP="00F36421">
      <w:pPr>
        <w:pStyle w:val="a5"/>
        <w:spacing w:before="63" w:beforeAutospacing="0" w:after="63" w:afterAutospacing="0" w:line="413" w:lineRule="atLeast"/>
        <w:rPr>
          <w:rFonts w:ascii="Arial" w:hAnsi="Arial" w:cs="Arial"/>
          <w:color w:val="000000"/>
          <w:sz w:val="20"/>
          <w:szCs w:val="20"/>
        </w:rPr>
      </w:pPr>
      <w:r>
        <w:rPr>
          <w:rFonts w:hint="eastAsia"/>
          <w:color w:val="FF0000"/>
          <w:sz w:val="20"/>
          <w:szCs w:val="20"/>
        </w:rPr>
        <w:t> </w:t>
      </w:r>
      <w:r>
        <w:rPr>
          <w:rFonts w:ascii="仿宋" w:eastAsia="仿宋" w:hAnsi="仿宋" w:cs="仿宋" w:hint="eastAsia"/>
          <w:color w:val="FF0000"/>
          <w:sz w:val="20"/>
          <w:szCs w:val="20"/>
        </w:rPr>
        <w:t xml:space="preserve"> </w:t>
      </w:r>
      <w:r>
        <w:rPr>
          <w:rFonts w:hint="eastAsia"/>
          <w:color w:val="FF0000"/>
          <w:sz w:val="20"/>
          <w:szCs w:val="20"/>
        </w:rPr>
        <w:t> </w:t>
      </w:r>
      <w:r w:rsidR="008A4618">
        <w:rPr>
          <w:rFonts w:ascii="仿宋" w:eastAsia="仿宋" w:hAnsi="仿宋" w:cs="仿宋" w:hint="eastAsia"/>
          <w:color w:val="FF0000"/>
          <w:sz w:val="20"/>
          <w:szCs w:val="20"/>
        </w:rPr>
        <w:t>（3）</w:t>
      </w:r>
      <w:r w:rsidRPr="008A4618">
        <w:rPr>
          <w:rFonts w:ascii="仿宋" w:eastAsia="仿宋" w:hAnsi="仿宋" w:cs="Arial" w:hint="eastAsia"/>
          <w:b/>
          <w:color w:val="FF0000"/>
          <w:sz w:val="21"/>
          <w:szCs w:val="21"/>
        </w:rPr>
        <w:t>入学考试总成绩</w:t>
      </w:r>
      <w:r>
        <w:rPr>
          <w:rFonts w:ascii="仿宋" w:eastAsia="仿宋" w:hAnsi="仿宋" w:cs="Arial" w:hint="eastAsia"/>
          <w:color w:val="FF0000"/>
          <w:sz w:val="20"/>
          <w:szCs w:val="20"/>
        </w:rPr>
        <w:t>=初试总成绩÷3×50%＋复试成绩×50%</w:t>
      </w:r>
      <w:r>
        <w:rPr>
          <w:rFonts w:hint="eastAsia"/>
          <w:color w:val="FF0000"/>
          <w:sz w:val="20"/>
          <w:szCs w:val="20"/>
        </w:rPr>
        <w:t> </w:t>
      </w:r>
      <w:r>
        <w:rPr>
          <w:rFonts w:ascii="仿宋" w:eastAsia="仿宋" w:hAnsi="仿宋" w:cs="仿宋" w:hint="eastAsia"/>
          <w:color w:val="FF0000"/>
          <w:sz w:val="20"/>
          <w:szCs w:val="20"/>
        </w:rPr>
        <w:t xml:space="preserve"> </w:t>
      </w:r>
      <w:r>
        <w:rPr>
          <w:rFonts w:hint="eastAsia"/>
          <w:color w:val="FF0000"/>
          <w:sz w:val="20"/>
          <w:szCs w:val="20"/>
        </w:rPr>
        <w:t> </w:t>
      </w:r>
      <w:r>
        <w:rPr>
          <w:rFonts w:ascii="仿宋" w:eastAsia="仿宋" w:hAnsi="仿宋" w:cs="仿宋" w:hint="eastAsia"/>
          <w:color w:val="FF0000"/>
          <w:sz w:val="20"/>
          <w:szCs w:val="20"/>
        </w:rPr>
        <w:t xml:space="preserve"> </w:t>
      </w:r>
      <w:r>
        <w:rPr>
          <w:rFonts w:hint="eastAsia"/>
          <w:color w:val="FF0000"/>
          <w:sz w:val="20"/>
          <w:szCs w:val="20"/>
        </w:rPr>
        <w:t> </w:t>
      </w:r>
      <w:r>
        <w:rPr>
          <w:rFonts w:ascii="仿宋" w:eastAsia="仿宋" w:hAnsi="仿宋" w:cs="仿宋" w:hint="eastAsia"/>
          <w:color w:val="FF0000"/>
          <w:sz w:val="20"/>
          <w:szCs w:val="20"/>
        </w:rPr>
        <w:t xml:space="preserve"> </w:t>
      </w:r>
      <w:r>
        <w:rPr>
          <w:rFonts w:hint="eastAsia"/>
          <w:color w:val="FF0000"/>
          <w:sz w:val="20"/>
          <w:szCs w:val="20"/>
        </w:rPr>
        <w:t> </w:t>
      </w:r>
    </w:p>
    <w:p w:rsidR="00F36421" w:rsidRDefault="0086194A" w:rsidP="000246E1">
      <w:pPr>
        <w:pStyle w:val="a5"/>
        <w:spacing w:before="63" w:beforeAutospacing="0" w:after="63" w:afterAutospacing="0" w:line="413" w:lineRule="atLeast"/>
        <w:ind w:firstLineChars="150" w:firstLine="300"/>
        <w:rPr>
          <w:rFonts w:ascii="Arial" w:hAnsi="Arial" w:cs="Arial"/>
          <w:color w:val="000000"/>
          <w:sz w:val="20"/>
          <w:szCs w:val="20"/>
        </w:rPr>
      </w:pPr>
      <w:r>
        <w:rPr>
          <w:rFonts w:ascii="仿宋" w:eastAsia="仿宋" w:hAnsi="仿宋" w:cs="Arial" w:hint="eastAsia"/>
          <w:color w:val="000000"/>
          <w:sz w:val="20"/>
          <w:szCs w:val="20"/>
        </w:rPr>
        <w:t>7</w:t>
      </w:r>
      <w:r w:rsidR="00F36421">
        <w:rPr>
          <w:rFonts w:ascii="仿宋" w:eastAsia="仿宋" w:hAnsi="仿宋" w:cs="Arial" w:hint="eastAsia"/>
          <w:color w:val="000000"/>
          <w:sz w:val="20"/>
          <w:szCs w:val="20"/>
        </w:rPr>
        <w:t>.按考生的入学考试总成绩进行排序，由高到低进行差额选拔录取。</w:t>
      </w:r>
    </w:p>
    <w:p w:rsidR="00F36421" w:rsidRDefault="0086194A" w:rsidP="000246E1">
      <w:pPr>
        <w:pStyle w:val="a5"/>
        <w:spacing w:before="63" w:beforeAutospacing="0" w:after="63" w:afterAutospacing="0" w:line="413" w:lineRule="atLeast"/>
        <w:ind w:firstLineChars="150" w:firstLine="300"/>
        <w:rPr>
          <w:rFonts w:ascii="Arial" w:hAnsi="Arial" w:cs="Arial"/>
          <w:color w:val="000000"/>
          <w:sz w:val="20"/>
          <w:szCs w:val="20"/>
        </w:rPr>
      </w:pPr>
      <w:r>
        <w:rPr>
          <w:rFonts w:ascii="仿宋" w:eastAsia="仿宋" w:hAnsi="仿宋" w:cs="Arial" w:hint="eastAsia"/>
          <w:color w:val="000000"/>
          <w:sz w:val="20"/>
          <w:szCs w:val="20"/>
        </w:rPr>
        <w:t>8</w:t>
      </w:r>
      <w:r w:rsidR="00F36421">
        <w:rPr>
          <w:rFonts w:ascii="仿宋" w:eastAsia="仿宋" w:hAnsi="仿宋" w:cs="Arial" w:hint="eastAsia"/>
          <w:color w:val="000000"/>
          <w:sz w:val="20"/>
          <w:szCs w:val="20"/>
        </w:rPr>
        <w:t>.符合教育部“三支一扶计划”、“大学生村官”及经教育部备案的西部计划项目加分政策的考生，须在3月</w:t>
      </w:r>
      <w:r w:rsidR="00B3390C">
        <w:rPr>
          <w:rFonts w:ascii="仿宋" w:eastAsia="仿宋" w:hAnsi="仿宋" w:cs="Arial" w:hint="eastAsia"/>
          <w:color w:val="000000"/>
          <w:sz w:val="20"/>
          <w:szCs w:val="20"/>
        </w:rPr>
        <w:t>22</w:t>
      </w:r>
      <w:r w:rsidR="00F85F0D">
        <w:rPr>
          <w:rFonts w:ascii="仿宋" w:eastAsia="仿宋" w:hAnsi="仿宋" w:cs="Arial" w:hint="eastAsia"/>
          <w:color w:val="000000"/>
          <w:sz w:val="20"/>
          <w:szCs w:val="20"/>
        </w:rPr>
        <w:t>日前向</w:t>
      </w:r>
      <w:r w:rsidR="00F36421">
        <w:rPr>
          <w:rFonts w:ascii="仿宋" w:eastAsia="仿宋" w:hAnsi="仿宋" w:cs="Arial" w:hint="eastAsia"/>
          <w:color w:val="000000"/>
          <w:sz w:val="20"/>
          <w:szCs w:val="20"/>
        </w:rPr>
        <w:t>研究生</w:t>
      </w:r>
      <w:r w:rsidR="00F85F0D">
        <w:rPr>
          <w:rFonts w:ascii="仿宋" w:eastAsia="仿宋" w:hAnsi="仿宋" w:cs="Arial" w:hint="eastAsia"/>
          <w:color w:val="000000"/>
          <w:sz w:val="20"/>
          <w:szCs w:val="20"/>
        </w:rPr>
        <w:t>院</w:t>
      </w:r>
      <w:r w:rsidR="00F36421">
        <w:rPr>
          <w:rFonts w:ascii="仿宋" w:eastAsia="仿宋" w:hAnsi="仿宋" w:cs="Arial" w:hint="eastAsia"/>
          <w:color w:val="000000"/>
          <w:sz w:val="20"/>
          <w:szCs w:val="20"/>
        </w:rPr>
        <w:t>招生办公室提出书面申请，并提供相关身份证明材料。</w:t>
      </w:r>
    </w:p>
    <w:p w:rsidR="00F36421" w:rsidRDefault="0086194A" w:rsidP="000246E1">
      <w:pPr>
        <w:pStyle w:val="a5"/>
        <w:spacing w:before="63" w:beforeAutospacing="0" w:after="63" w:afterAutospacing="0" w:line="413" w:lineRule="atLeast"/>
        <w:ind w:firstLineChars="150" w:firstLine="300"/>
        <w:rPr>
          <w:rFonts w:ascii="Arial" w:hAnsi="Arial" w:cs="Arial"/>
          <w:color w:val="000000"/>
          <w:sz w:val="20"/>
          <w:szCs w:val="20"/>
        </w:rPr>
      </w:pPr>
      <w:r>
        <w:rPr>
          <w:rFonts w:ascii="仿宋" w:eastAsia="仿宋" w:hAnsi="仿宋" w:cs="Arial" w:hint="eastAsia"/>
          <w:color w:val="000000"/>
          <w:sz w:val="20"/>
          <w:szCs w:val="20"/>
        </w:rPr>
        <w:t>9</w:t>
      </w:r>
      <w:r w:rsidR="00F36421">
        <w:rPr>
          <w:rFonts w:ascii="仿宋" w:eastAsia="仿宋" w:hAnsi="仿宋" w:cs="Arial" w:hint="eastAsia"/>
          <w:color w:val="000000"/>
          <w:sz w:val="20"/>
          <w:szCs w:val="20"/>
        </w:rPr>
        <w:t>.以下情况者，不予录取：</w:t>
      </w:r>
    </w:p>
    <w:p w:rsidR="00F36421" w:rsidRDefault="00F36421" w:rsidP="00F36421">
      <w:pPr>
        <w:pStyle w:val="a5"/>
        <w:spacing w:before="63" w:beforeAutospacing="0" w:after="63" w:afterAutospacing="0" w:line="413" w:lineRule="atLeast"/>
        <w:rPr>
          <w:rFonts w:ascii="Arial" w:hAnsi="Arial" w:cs="Arial"/>
          <w:color w:val="000000"/>
          <w:sz w:val="20"/>
          <w:szCs w:val="20"/>
        </w:rPr>
      </w:pPr>
      <w:r>
        <w:rPr>
          <w:rFonts w:hint="eastAsia"/>
          <w:color w:val="000000"/>
          <w:sz w:val="20"/>
          <w:szCs w:val="20"/>
        </w:rPr>
        <w:t> </w:t>
      </w:r>
      <w:r>
        <w:rPr>
          <w:rFonts w:ascii="仿宋" w:eastAsia="仿宋" w:hAnsi="仿宋" w:cs="仿宋" w:hint="eastAsia"/>
          <w:color w:val="000000"/>
          <w:sz w:val="20"/>
          <w:szCs w:val="20"/>
        </w:rPr>
        <w:t xml:space="preserve"> </w:t>
      </w:r>
      <w:r w:rsidR="000246E1">
        <w:rPr>
          <w:rFonts w:ascii="仿宋" w:eastAsia="仿宋" w:hAnsi="仿宋" w:cs="仿宋" w:hint="eastAsia"/>
          <w:color w:val="000000"/>
          <w:sz w:val="20"/>
          <w:szCs w:val="20"/>
        </w:rPr>
        <w:t xml:space="preserve"> </w:t>
      </w:r>
      <w:r>
        <w:rPr>
          <w:rFonts w:ascii="仿宋" w:eastAsia="仿宋" w:hAnsi="仿宋" w:cs="Arial" w:hint="eastAsia"/>
          <w:color w:val="000000"/>
          <w:sz w:val="20"/>
          <w:szCs w:val="20"/>
        </w:rPr>
        <w:t>（1）复试成绩不合格</w:t>
      </w:r>
    </w:p>
    <w:p w:rsidR="00F36421" w:rsidRDefault="00F36421" w:rsidP="00F36421">
      <w:pPr>
        <w:pStyle w:val="a5"/>
        <w:spacing w:before="63" w:beforeAutospacing="0" w:after="63" w:afterAutospacing="0" w:line="413" w:lineRule="atLeast"/>
        <w:rPr>
          <w:rFonts w:ascii="Arial" w:hAnsi="Arial" w:cs="Arial"/>
          <w:color w:val="000000"/>
          <w:sz w:val="20"/>
          <w:szCs w:val="20"/>
        </w:rPr>
      </w:pP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仿宋" w:hint="eastAsia"/>
          <w:color w:val="000000"/>
          <w:sz w:val="20"/>
          <w:szCs w:val="20"/>
        </w:rPr>
        <w:t>a.</w:t>
      </w:r>
      <w:r>
        <w:rPr>
          <w:rFonts w:ascii="仿宋" w:eastAsia="仿宋" w:hAnsi="仿宋" w:cs="Arial" w:hint="eastAsia"/>
          <w:color w:val="000000"/>
          <w:sz w:val="20"/>
          <w:szCs w:val="20"/>
        </w:rPr>
        <w:t>复试考试中出现作弊、代考等违反考试、考场规定者；</w:t>
      </w:r>
    </w:p>
    <w:p w:rsidR="00F36421" w:rsidRDefault="00F36421" w:rsidP="00F36421">
      <w:pPr>
        <w:pStyle w:val="a5"/>
        <w:spacing w:before="63" w:beforeAutospacing="0" w:after="63" w:afterAutospacing="0" w:line="413" w:lineRule="atLeast"/>
        <w:rPr>
          <w:rFonts w:ascii="Arial" w:hAnsi="Arial" w:cs="Arial"/>
          <w:color w:val="000000"/>
          <w:sz w:val="20"/>
          <w:szCs w:val="20"/>
        </w:rPr>
      </w:pP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仿宋" w:hint="eastAsia"/>
          <w:color w:val="000000"/>
          <w:sz w:val="20"/>
          <w:szCs w:val="20"/>
        </w:rPr>
        <w:t>b.</w:t>
      </w:r>
      <w:r w:rsidR="00FF4334" w:rsidRPr="00FF4334">
        <w:rPr>
          <w:rFonts w:ascii="仿宋" w:eastAsia="仿宋" w:hAnsi="仿宋" w:cs="Arial" w:hint="eastAsia"/>
          <w:color w:val="000000"/>
          <w:sz w:val="20"/>
          <w:szCs w:val="20"/>
        </w:rPr>
        <w:t>笔试与面试任一环节低于60分视为复试不合格</w:t>
      </w:r>
    </w:p>
    <w:p w:rsidR="00F36421" w:rsidRDefault="00F36421" w:rsidP="00F36421">
      <w:pPr>
        <w:pStyle w:val="a5"/>
        <w:spacing w:before="63" w:beforeAutospacing="0" w:after="63" w:afterAutospacing="0" w:line="413" w:lineRule="atLeast"/>
        <w:rPr>
          <w:rFonts w:ascii="Arial" w:hAnsi="Arial" w:cs="Arial"/>
          <w:color w:val="000000"/>
          <w:sz w:val="20"/>
          <w:szCs w:val="20"/>
        </w:rPr>
      </w:pPr>
      <w:r>
        <w:rPr>
          <w:rFonts w:hint="eastAsia"/>
          <w:color w:val="000000"/>
          <w:sz w:val="20"/>
          <w:szCs w:val="20"/>
        </w:rPr>
        <w:t> </w:t>
      </w:r>
      <w:r>
        <w:rPr>
          <w:rFonts w:ascii="仿宋" w:eastAsia="仿宋" w:hAnsi="仿宋" w:cs="仿宋" w:hint="eastAsia"/>
          <w:color w:val="000000"/>
          <w:sz w:val="20"/>
          <w:szCs w:val="20"/>
        </w:rPr>
        <w:t xml:space="preserve"> </w:t>
      </w:r>
      <w:r w:rsidR="000246E1">
        <w:rPr>
          <w:rFonts w:ascii="仿宋" w:eastAsia="仿宋" w:hAnsi="仿宋" w:cs="仿宋" w:hint="eastAsia"/>
          <w:color w:val="000000"/>
          <w:sz w:val="20"/>
          <w:szCs w:val="20"/>
        </w:rPr>
        <w:t xml:space="preserve"> </w:t>
      </w:r>
      <w:r>
        <w:rPr>
          <w:rFonts w:ascii="仿宋" w:eastAsia="仿宋" w:hAnsi="仿宋" w:cs="Arial" w:hint="eastAsia"/>
          <w:color w:val="000000"/>
          <w:sz w:val="20"/>
          <w:szCs w:val="20"/>
        </w:rPr>
        <w:t>（2）思想政治素质和道德品质考核及体检不合格者；</w:t>
      </w:r>
    </w:p>
    <w:p w:rsidR="00F36421" w:rsidRDefault="00F36421" w:rsidP="00F36421">
      <w:pPr>
        <w:pStyle w:val="a5"/>
        <w:spacing w:before="63" w:beforeAutospacing="0" w:after="63" w:afterAutospacing="0" w:line="413" w:lineRule="atLeast"/>
        <w:rPr>
          <w:rFonts w:ascii="Arial" w:hAnsi="Arial" w:cs="Arial"/>
          <w:color w:val="000000"/>
          <w:sz w:val="20"/>
          <w:szCs w:val="20"/>
        </w:rPr>
      </w:pPr>
      <w:r>
        <w:rPr>
          <w:rFonts w:hint="eastAsia"/>
          <w:color w:val="000000"/>
          <w:sz w:val="20"/>
          <w:szCs w:val="20"/>
        </w:rPr>
        <w:t> </w:t>
      </w:r>
      <w:r>
        <w:rPr>
          <w:rFonts w:ascii="仿宋" w:eastAsia="仿宋" w:hAnsi="仿宋" w:cs="仿宋" w:hint="eastAsia"/>
          <w:color w:val="000000"/>
          <w:sz w:val="20"/>
          <w:szCs w:val="20"/>
        </w:rPr>
        <w:t xml:space="preserve"> </w:t>
      </w:r>
      <w:r w:rsidR="000246E1">
        <w:rPr>
          <w:rFonts w:ascii="仿宋" w:eastAsia="仿宋" w:hAnsi="仿宋" w:cs="仿宋" w:hint="eastAsia"/>
          <w:color w:val="000000"/>
          <w:sz w:val="20"/>
          <w:szCs w:val="20"/>
        </w:rPr>
        <w:t xml:space="preserve"> </w:t>
      </w:r>
      <w:r>
        <w:rPr>
          <w:rFonts w:ascii="仿宋" w:eastAsia="仿宋" w:hAnsi="仿宋" w:cs="Arial" w:hint="eastAsia"/>
          <w:color w:val="000000"/>
          <w:sz w:val="20"/>
          <w:szCs w:val="20"/>
        </w:rPr>
        <w:t>（3）加试科目任何一科成绩低于60分；</w:t>
      </w:r>
    </w:p>
    <w:p w:rsidR="00211EDC" w:rsidRDefault="003A547F" w:rsidP="00F36421">
      <w:pPr>
        <w:pStyle w:val="a5"/>
        <w:spacing w:before="63" w:beforeAutospacing="0" w:after="63" w:afterAutospacing="0" w:line="413" w:lineRule="atLeast"/>
        <w:rPr>
          <w:rStyle w:val="a6"/>
          <w:rFonts w:ascii="仿宋" w:eastAsia="仿宋" w:hAnsi="仿宋" w:cs="Arial"/>
          <w:color w:val="000000"/>
          <w:sz w:val="20"/>
          <w:szCs w:val="20"/>
        </w:rPr>
      </w:pPr>
      <w:r>
        <w:rPr>
          <w:rStyle w:val="a6"/>
          <w:rFonts w:ascii="仿宋" w:eastAsia="仿宋" w:hAnsi="仿宋" w:cs="Arial" w:hint="eastAsia"/>
          <w:color w:val="000000"/>
          <w:sz w:val="20"/>
          <w:szCs w:val="20"/>
        </w:rPr>
        <w:t>六</w:t>
      </w:r>
      <w:r w:rsidR="00F36421">
        <w:rPr>
          <w:rStyle w:val="a6"/>
          <w:rFonts w:ascii="仿宋" w:eastAsia="仿宋" w:hAnsi="仿宋" w:cs="Arial" w:hint="eastAsia"/>
          <w:color w:val="000000"/>
          <w:sz w:val="20"/>
          <w:szCs w:val="20"/>
        </w:rPr>
        <w:t>、复试成绩公示</w:t>
      </w:r>
    </w:p>
    <w:p w:rsidR="00211EDC" w:rsidRDefault="00BC1944" w:rsidP="00BC1944">
      <w:pPr>
        <w:pStyle w:val="a5"/>
        <w:spacing w:before="63" w:beforeAutospacing="0" w:after="63" w:afterAutospacing="0" w:line="413" w:lineRule="atLeast"/>
        <w:ind w:firstLineChars="300" w:firstLine="600"/>
        <w:rPr>
          <w:rStyle w:val="a6"/>
          <w:rFonts w:ascii="仿宋" w:eastAsia="仿宋" w:hAnsi="仿宋" w:cs="Arial"/>
          <w:color w:val="000000"/>
          <w:sz w:val="20"/>
          <w:szCs w:val="20"/>
        </w:rPr>
      </w:pPr>
      <w:r>
        <w:rPr>
          <w:rFonts w:ascii="仿宋" w:eastAsia="仿宋" w:hAnsi="仿宋" w:cs="Arial" w:hint="eastAsia"/>
          <w:color w:val="000000"/>
          <w:sz w:val="20"/>
          <w:szCs w:val="20"/>
        </w:rPr>
        <w:t>我院在复试结束后将及时在</w:t>
      </w:r>
      <w:r w:rsidR="00211EDC">
        <w:rPr>
          <w:rFonts w:ascii="仿宋" w:eastAsia="仿宋" w:hAnsi="仿宋" w:cs="Arial" w:hint="eastAsia"/>
          <w:color w:val="000000"/>
          <w:sz w:val="20"/>
          <w:szCs w:val="20"/>
        </w:rPr>
        <w:t>学院网站上公示复试成绩。</w:t>
      </w:r>
    </w:p>
    <w:p w:rsidR="00F36421" w:rsidRDefault="00211EDC" w:rsidP="00F36421">
      <w:pPr>
        <w:pStyle w:val="a5"/>
        <w:spacing w:before="63" w:beforeAutospacing="0" w:after="63" w:afterAutospacing="0" w:line="413" w:lineRule="atLeast"/>
        <w:rPr>
          <w:rStyle w:val="a6"/>
          <w:rFonts w:ascii="仿宋" w:eastAsia="仿宋" w:hAnsi="仿宋" w:cs="Arial"/>
          <w:color w:val="000000"/>
          <w:sz w:val="20"/>
          <w:szCs w:val="20"/>
        </w:rPr>
      </w:pPr>
      <w:r>
        <w:rPr>
          <w:rStyle w:val="a6"/>
          <w:rFonts w:ascii="仿宋" w:eastAsia="仿宋" w:hAnsi="仿宋" w:cs="Arial" w:hint="eastAsia"/>
          <w:color w:val="000000"/>
          <w:sz w:val="20"/>
          <w:szCs w:val="20"/>
        </w:rPr>
        <w:t>七、</w:t>
      </w:r>
      <w:r w:rsidRPr="00CC1A2F">
        <w:rPr>
          <w:rStyle w:val="a6"/>
          <w:rFonts w:ascii="仿宋" w:eastAsia="仿宋" w:hAnsi="仿宋" w:cs="Arial" w:hint="eastAsia"/>
          <w:color w:val="000000"/>
          <w:sz w:val="20"/>
          <w:szCs w:val="20"/>
        </w:rPr>
        <w:t>复试监督与复议</w:t>
      </w:r>
    </w:p>
    <w:p w:rsidR="00211EDC" w:rsidRPr="00211EDC" w:rsidRDefault="00211EDC" w:rsidP="00BC1944">
      <w:pPr>
        <w:pStyle w:val="a5"/>
        <w:spacing w:before="63" w:beforeAutospacing="0" w:after="63" w:afterAutospacing="0" w:line="413" w:lineRule="atLeast"/>
        <w:ind w:firstLineChars="150" w:firstLine="300"/>
        <w:rPr>
          <w:rFonts w:ascii="仿宋" w:eastAsia="仿宋" w:hAnsi="仿宋" w:cs="Arial"/>
          <w:color w:val="000000"/>
          <w:sz w:val="20"/>
          <w:szCs w:val="20"/>
        </w:rPr>
      </w:pPr>
      <w:r w:rsidRPr="00211EDC">
        <w:rPr>
          <w:rFonts w:ascii="仿宋" w:eastAsia="仿宋" w:hAnsi="仿宋" w:cs="Arial" w:hint="eastAsia"/>
          <w:color w:val="000000"/>
          <w:sz w:val="20"/>
          <w:szCs w:val="20"/>
        </w:rPr>
        <w:t>1．实行责任负责制度和责任追究制度。所有参与复试的工作人员都要认真负责，严格保密，切实维护复试工作的公平公正，对违反招生纪律并造成严重后果者，将严肃查处。</w:t>
      </w:r>
    </w:p>
    <w:p w:rsidR="00211EDC" w:rsidRPr="00211EDC" w:rsidRDefault="00211EDC" w:rsidP="00BC1944">
      <w:pPr>
        <w:pStyle w:val="a5"/>
        <w:spacing w:before="63" w:beforeAutospacing="0" w:after="63" w:afterAutospacing="0" w:line="413" w:lineRule="atLeast"/>
        <w:ind w:firstLineChars="100" w:firstLine="200"/>
        <w:rPr>
          <w:rFonts w:ascii="Arial" w:hAnsi="Arial" w:cs="Arial"/>
          <w:color w:val="000000"/>
          <w:sz w:val="20"/>
          <w:szCs w:val="20"/>
        </w:rPr>
      </w:pPr>
      <w:r w:rsidRPr="00211EDC">
        <w:rPr>
          <w:rFonts w:ascii="仿宋" w:eastAsia="仿宋" w:hAnsi="仿宋" w:cs="Arial" w:hint="eastAsia"/>
          <w:color w:val="000000"/>
          <w:sz w:val="20"/>
          <w:szCs w:val="20"/>
        </w:rPr>
        <w:lastRenderedPageBreak/>
        <w:t>2．学院研究生招生复试领导小组在复试成绩公布起5日内接受考生申诉，对申诉问题经调查属实的责成复试小组复议，若考生对复议结果还有异议，由学院研究生招生领导小组报学校研究生招生领导小组复议。</w:t>
      </w:r>
    </w:p>
    <w:p w:rsidR="00F36421" w:rsidRDefault="00F36421" w:rsidP="00F36421">
      <w:pPr>
        <w:pStyle w:val="a5"/>
        <w:spacing w:before="63" w:beforeAutospacing="0" w:after="63" w:afterAutospacing="0" w:line="413" w:lineRule="atLeast"/>
        <w:rPr>
          <w:color w:val="000000"/>
          <w:sz w:val="20"/>
          <w:szCs w:val="20"/>
        </w:rPr>
      </w:pPr>
      <w:r>
        <w:rPr>
          <w:rFonts w:hint="eastAsia"/>
          <w:color w:val="000000"/>
          <w:sz w:val="20"/>
          <w:szCs w:val="20"/>
        </w:rPr>
        <w:t>   </w:t>
      </w:r>
      <w:r>
        <w:rPr>
          <w:rFonts w:ascii="仿宋" w:eastAsia="仿宋" w:hAnsi="仿宋" w:cs="仿宋" w:hint="eastAsia"/>
          <w:color w:val="000000"/>
          <w:sz w:val="20"/>
          <w:szCs w:val="20"/>
        </w:rPr>
        <w:t xml:space="preserve"> </w:t>
      </w:r>
      <w:r>
        <w:rPr>
          <w:rFonts w:ascii="仿宋" w:eastAsia="仿宋" w:hAnsi="仿宋" w:cs="Arial" w:hint="eastAsia"/>
          <w:color w:val="000000"/>
          <w:sz w:val="20"/>
          <w:szCs w:val="20"/>
        </w:rPr>
        <w:t>申诉电话：023-65106117</w:t>
      </w:r>
      <w:r>
        <w:rPr>
          <w:rFonts w:hint="eastAsia"/>
          <w:color w:val="000000"/>
          <w:sz w:val="20"/>
          <w:szCs w:val="20"/>
        </w:rPr>
        <w:t>   </w:t>
      </w:r>
      <w:r>
        <w:rPr>
          <w:rFonts w:ascii="仿宋" w:eastAsia="仿宋" w:hAnsi="仿宋" w:cs="仿宋" w:hint="eastAsia"/>
          <w:color w:val="000000"/>
          <w:sz w:val="20"/>
          <w:szCs w:val="20"/>
        </w:rPr>
        <w:t xml:space="preserve"> </w:t>
      </w:r>
      <w:r>
        <w:rPr>
          <w:rFonts w:ascii="仿宋" w:eastAsia="仿宋" w:hAnsi="仿宋" w:cs="Arial" w:hint="eastAsia"/>
          <w:color w:val="000000"/>
          <w:sz w:val="20"/>
          <w:szCs w:val="20"/>
        </w:rPr>
        <w:t>邮箱：ggjw@cqu.edu.cn</w:t>
      </w:r>
      <w:r>
        <w:rPr>
          <w:rFonts w:hint="eastAsia"/>
          <w:color w:val="000000"/>
          <w:sz w:val="20"/>
          <w:szCs w:val="20"/>
        </w:rPr>
        <w:t>    </w:t>
      </w:r>
    </w:p>
    <w:p w:rsidR="00F7277A" w:rsidRDefault="00BC1944" w:rsidP="00F7277A">
      <w:pPr>
        <w:pStyle w:val="a5"/>
        <w:spacing w:before="63" w:beforeAutospacing="0" w:after="63" w:afterAutospacing="0" w:line="413" w:lineRule="atLeast"/>
        <w:rPr>
          <w:rFonts w:ascii="Arial" w:hAnsi="Arial" w:cs="Arial"/>
          <w:color w:val="000000"/>
          <w:sz w:val="20"/>
          <w:szCs w:val="20"/>
        </w:rPr>
      </w:pPr>
      <w:r>
        <w:rPr>
          <w:rStyle w:val="a6"/>
          <w:rFonts w:ascii="仿宋" w:eastAsia="仿宋" w:hAnsi="仿宋" w:cs="Arial" w:hint="eastAsia"/>
          <w:color w:val="000000"/>
          <w:sz w:val="20"/>
          <w:szCs w:val="20"/>
        </w:rPr>
        <w:t>八</w:t>
      </w:r>
      <w:r w:rsidR="00F7277A">
        <w:rPr>
          <w:rStyle w:val="a6"/>
          <w:rFonts w:ascii="仿宋" w:eastAsia="仿宋" w:hAnsi="仿宋" w:cs="Arial" w:hint="eastAsia"/>
          <w:color w:val="000000"/>
          <w:sz w:val="20"/>
          <w:szCs w:val="20"/>
        </w:rPr>
        <w:t>、签订合同（协议）、领取录取通知书</w:t>
      </w:r>
    </w:p>
    <w:p w:rsidR="00F7277A" w:rsidRDefault="00F7277A" w:rsidP="00BE0DFE">
      <w:pPr>
        <w:pStyle w:val="a5"/>
        <w:spacing w:before="63" w:beforeAutospacing="0" w:after="63" w:afterAutospacing="0" w:line="413" w:lineRule="atLeast"/>
        <w:ind w:firstLine="401"/>
        <w:rPr>
          <w:rFonts w:ascii="Arial" w:hAnsi="Arial" w:cs="Arial"/>
          <w:color w:val="000000"/>
          <w:sz w:val="20"/>
          <w:szCs w:val="20"/>
        </w:rPr>
      </w:pPr>
      <w:r>
        <w:rPr>
          <w:rFonts w:ascii="仿宋" w:eastAsia="仿宋" w:hAnsi="仿宋" w:cs="Arial" w:hint="eastAsia"/>
          <w:color w:val="000000"/>
          <w:sz w:val="20"/>
          <w:szCs w:val="20"/>
        </w:rPr>
        <w:t>按照学校研究生招生管理办法，</w:t>
      </w:r>
      <w:r w:rsidR="003A547F">
        <w:rPr>
          <w:rFonts w:ascii="仿宋" w:eastAsia="仿宋" w:hAnsi="仿宋" w:cs="Arial" w:hint="eastAsia"/>
          <w:color w:val="000000"/>
          <w:sz w:val="20"/>
          <w:szCs w:val="20"/>
        </w:rPr>
        <w:t>拟录取</w:t>
      </w:r>
      <w:r w:rsidR="00562CF2">
        <w:rPr>
          <w:rFonts w:ascii="仿宋" w:eastAsia="仿宋" w:hAnsi="仿宋" w:cs="Arial" w:hint="eastAsia"/>
          <w:color w:val="000000"/>
          <w:sz w:val="20"/>
          <w:szCs w:val="20"/>
        </w:rPr>
        <w:t>的</w:t>
      </w:r>
      <w:r>
        <w:rPr>
          <w:rFonts w:ascii="仿宋" w:eastAsia="仿宋" w:hAnsi="仿宋" w:cs="Arial" w:hint="eastAsia"/>
          <w:color w:val="000000"/>
          <w:sz w:val="20"/>
          <w:szCs w:val="20"/>
        </w:rPr>
        <w:t>定向考生必须签订正式合同（协议）后，方能领取录取通知书。</w:t>
      </w:r>
      <w:r>
        <w:rPr>
          <w:rFonts w:hint="eastAsia"/>
          <w:color w:val="000000"/>
          <w:sz w:val="20"/>
          <w:szCs w:val="20"/>
        </w:rPr>
        <w:t> </w:t>
      </w:r>
      <w:r>
        <w:rPr>
          <w:rFonts w:ascii="仿宋" w:eastAsia="仿宋" w:hAnsi="仿宋" w:cs="仿宋" w:hint="eastAsia"/>
          <w:color w:val="000000"/>
          <w:sz w:val="20"/>
          <w:szCs w:val="20"/>
        </w:rPr>
        <w:t xml:space="preserve"> </w:t>
      </w:r>
      <w:r>
        <w:rPr>
          <w:rFonts w:hint="eastAsia"/>
          <w:color w:val="000000"/>
          <w:sz w:val="20"/>
          <w:szCs w:val="20"/>
        </w:rPr>
        <w:t> </w:t>
      </w:r>
      <w:r>
        <w:rPr>
          <w:rFonts w:ascii="仿宋" w:eastAsia="仿宋" w:hAnsi="仿宋" w:cs="仿宋" w:hint="eastAsia"/>
          <w:color w:val="000000"/>
          <w:sz w:val="20"/>
          <w:szCs w:val="20"/>
        </w:rPr>
        <w:t xml:space="preserve"> </w:t>
      </w:r>
      <w:r>
        <w:rPr>
          <w:rFonts w:ascii="仿宋" w:eastAsia="仿宋" w:hAnsi="仿宋" w:cs="Arial" w:hint="eastAsia"/>
          <w:color w:val="000000"/>
          <w:sz w:val="20"/>
          <w:szCs w:val="20"/>
        </w:rPr>
        <w:t>联系电话：023-65112275</w:t>
      </w:r>
      <w:r>
        <w:rPr>
          <w:rFonts w:hint="eastAsia"/>
          <w:color w:val="000000"/>
          <w:sz w:val="20"/>
          <w:szCs w:val="20"/>
        </w:rPr>
        <w:t> </w:t>
      </w:r>
    </w:p>
    <w:p w:rsidR="00F36421" w:rsidRPr="00BC1944" w:rsidRDefault="00BC1944" w:rsidP="00F36421">
      <w:pPr>
        <w:pStyle w:val="a5"/>
        <w:spacing w:before="63" w:beforeAutospacing="0" w:after="63" w:afterAutospacing="0" w:line="413" w:lineRule="atLeast"/>
        <w:rPr>
          <w:rFonts w:ascii="Arial" w:hAnsi="Arial" w:cs="Arial"/>
          <w:b/>
          <w:color w:val="000000"/>
          <w:sz w:val="20"/>
          <w:szCs w:val="20"/>
        </w:rPr>
      </w:pPr>
      <w:r w:rsidRPr="00BC1944">
        <w:rPr>
          <w:rFonts w:ascii="仿宋" w:eastAsia="仿宋" w:hAnsi="仿宋" w:cs="Arial" w:hint="eastAsia"/>
          <w:b/>
          <w:color w:val="000000"/>
          <w:sz w:val="20"/>
          <w:szCs w:val="20"/>
        </w:rPr>
        <w:t>九</w:t>
      </w:r>
      <w:r w:rsidR="00E42D68" w:rsidRPr="00BC1944">
        <w:rPr>
          <w:rFonts w:ascii="仿宋" w:eastAsia="仿宋" w:hAnsi="仿宋" w:cs="Arial" w:hint="eastAsia"/>
          <w:b/>
          <w:color w:val="000000"/>
          <w:sz w:val="20"/>
          <w:szCs w:val="20"/>
        </w:rPr>
        <w:t>、其余未尽事宜，遵照</w:t>
      </w:r>
      <w:r w:rsidR="00F36421" w:rsidRPr="00BC1944">
        <w:rPr>
          <w:rFonts w:ascii="仿宋" w:eastAsia="仿宋" w:hAnsi="仿宋" w:cs="Arial" w:hint="eastAsia"/>
          <w:b/>
          <w:color w:val="000000"/>
          <w:sz w:val="20"/>
          <w:szCs w:val="20"/>
        </w:rPr>
        <w:t>《重庆大学</w:t>
      </w:r>
      <w:r w:rsidR="00FF2CEF" w:rsidRPr="00BC1944">
        <w:rPr>
          <w:rFonts w:ascii="仿宋" w:eastAsia="仿宋" w:hAnsi="仿宋" w:cs="Arial" w:hint="eastAsia"/>
          <w:b/>
          <w:color w:val="000000"/>
          <w:sz w:val="20"/>
          <w:szCs w:val="20"/>
        </w:rPr>
        <w:t>2019</w:t>
      </w:r>
      <w:r w:rsidR="00F36421" w:rsidRPr="00BC1944">
        <w:rPr>
          <w:rFonts w:ascii="仿宋" w:eastAsia="仿宋" w:hAnsi="仿宋" w:cs="Arial" w:hint="eastAsia"/>
          <w:b/>
          <w:color w:val="000000"/>
          <w:sz w:val="20"/>
          <w:szCs w:val="20"/>
        </w:rPr>
        <w:t>年硕士研究生复试录取工作实施办法》(</w:t>
      </w:r>
      <w:r w:rsidR="002D46BE" w:rsidRPr="00BC1944">
        <w:rPr>
          <w:rFonts w:ascii="仿宋" w:eastAsia="仿宋" w:hAnsi="仿宋" w:cs="Arial" w:hint="eastAsia"/>
          <w:b/>
          <w:color w:val="000000"/>
          <w:sz w:val="20"/>
          <w:szCs w:val="20"/>
        </w:rPr>
        <w:t>重大校研[2019]12号</w:t>
      </w:r>
      <w:r w:rsidR="00F36421" w:rsidRPr="00BC1944">
        <w:rPr>
          <w:rFonts w:ascii="仿宋" w:eastAsia="仿宋" w:hAnsi="仿宋" w:cs="Arial" w:hint="eastAsia"/>
          <w:b/>
          <w:color w:val="000000"/>
          <w:sz w:val="20"/>
          <w:szCs w:val="20"/>
        </w:rPr>
        <w:t>)相关规定执行。</w:t>
      </w:r>
    </w:p>
    <w:p w:rsidR="00F36421" w:rsidRDefault="00F36421" w:rsidP="00F36421">
      <w:pPr>
        <w:pStyle w:val="a5"/>
        <w:spacing w:before="63" w:beforeAutospacing="0" w:after="63" w:afterAutospacing="0" w:line="413" w:lineRule="atLeast"/>
        <w:rPr>
          <w:rFonts w:ascii="Arial" w:hAnsi="Arial" w:cs="Arial"/>
          <w:color w:val="000000"/>
          <w:sz w:val="20"/>
          <w:szCs w:val="20"/>
        </w:rPr>
      </w:pPr>
    </w:p>
    <w:p w:rsidR="00F36421" w:rsidRDefault="00F36421" w:rsidP="00F36421">
      <w:pPr>
        <w:pStyle w:val="a5"/>
        <w:spacing w:before="63" w:beforeAutospacing="0" w:after="63" w:afterAutospacing="0"/>
        <w:ind w:right="250"/>
        <w:jc w:val="right"/>
        <w:rPr>
          <w:rFonts w:ascii="Arial" w:hAnsi="Arial" w:cs="Arial"/>
          <w:color w:val="000000"/>
          <w:sz w:val="20"/>
          <w:szCs w:val="20"/>
        </w:rPr>
      </w:pPr>
      <w:r>
        <w:rPr>
          <w:rFonts w:ascii="仿宋" w:eastAsia="仿宋" w:hAnsi="仿宋" w:cs="Arial" w:hint="eastAsia"/>
          <w:color w:val="000000"/>
          <w:sz w:val="25"/>
          <w:szCs w:val="25"/>
        </w:rPr>
        <w:t>公共管理学院</w:t>
      </w:r>
      <w:r>
        <w:rPr>
          <w:rFonts w:hint="eastAsia"/>
          <w:color w:val="000000"/>
          <w:sz w:val="25"/>
          <w:szCs w:val="25"/>
        </w:rPr>
        <w:t> </w:t>
      </w:r>
    </w:p>
    <w:p w:rsidR="00F36421" w:rsidRDefault="00FF2CEF" w:rsidP="00F36421">
      <w:pPr>
        <w:pStyle w:val="a5"/>
        <w:spacing w:before="63" w:beforeAutospacing="0" w:after="63" w:afterAutospacing="0"/>
        <w:jc w:val="right"/>
        <w:rPr>
          <w:rFonts w:ascii="Arial" w:hAnsi="Arial" w:cs="Arial"/>
          <w:color w:val="000000"/>
          <w:sz w:val="20"/>
          <w:szCs w:val="20"/>
        </w:rPr>
      </w:pPr>
      <w:r>
        <w:rPr>
          <w:rFonts w:ascii="仿宋" w:eastAsia="仿宋" w:hAnsi="仿宋" w:cs="Arial" w:hint="eastAsia"/>
          <w:color w:val="000000"/>
          <w:sz w:val="25"/>
          <w:szCs w:val="25"/>
        </w:rPr>
        <w:t>2019</w:t>
      </w:r>
      <w:r w:rsidR="00F36421">
        <w:rPr>
          <w:rFonts w:ascii="仿宋" w:eastAsia="仿宋" w:hAnsi="仿宋" w:cs="Arial" w:hint="eastAsia"/>
          <w:color w:val="000000"/>
          <w:sz w:val="25"/>
          <w:szCs w:val="25"/>
        </w:rPr>
        <w:t>年3月</w:t>
      </w:r>
      <w:r w:rsidR="0030141C">
        <w:rPr>
          <w:rFonts w:ascii="仿宋" w:eastAsia="仿宋" w:hAnsi="仿宋" w:cs="Arial" w:hint="eastAsia"/>
          <w:color w:val="000000"/>
          <w:sz w:val="25"/>
          <w:szCs w:val="25"/>
        </w:rPr>
        <w:t>1</w:t>
      </w:r>
      <w:r w:rsidR="00882887">
        <w:rPr>
          <w:rFonts w:ascii="仿宋" w:eastAsia="仿宋" w:hAnsi="仿宋" w:cs="Arial" w:hint="eastAsia"/>
          <w:color w:val="000000"/>
          <w:sz w:val="25"/>
          <w:szCs w:val="25"/>
        </w:rPr>
        <w:t>8</w:t>
      </w:r>
      <w:r w:rsidR="00F36421">
        <w:rPr>
          <w:rFonts w:ascii="仿宋" w:eastAsia="仿宋" w:hAnsi="仿宋" w:cs="Arial" w:hint="eastAsia"/>
          <w:color w:val="000000"/>
          <w:sz w:val="25"/>
          <w:szCs w:val="25"/>
        </w:rPr>
        <w:t xml:space="preserve">日 </w:t>
      </w:r>
      <w:r w:rsidR="00F36421">
        <w:rPr>
          <w:rFonts w:hint="eastAsia"/>
          <w:color w:val="000000"/>
          <w:sz w:val="25"/>
          <w:szCs w:val="25"/>
        </w:rPr>
        <w:t> </w:t>
      </w:r>
    </w:p>
    <w:p w:rsidR="00F36421" w:rsidRDefault="00F36421" w:rsidP="00F36421">
      <w:pPr>
        <w:pStyle w:val="a5"/>
        <w:spacing w:before="63" w:beforeAutospacing="0" w:after="63" w:afterAutospacing="0"/>
        <w:rPr>
          <w:rFonts w:ascii="Arial" w:hAnsi="Arial" w:cs="Arial"/>
          <w:color w:val="000000"/>
          <w:sz w:val="20"/>
          <w:szCs w:val="20"/>
        </w:rPr>
      </w:pPr>
      <w:r>
        <w:rPr>
          <w:rFonts w:hint="eastAsia"/>
          <w:color w:val="000000"/>
          <w:sz w:val="25"/>
          <w:szCs w:val="25"/>
        </w:rPr>
        <w:t> </w:t>
      </w:r>
    </w:p>
    <w:p w:rsidR="00F36421" w:rsidRDefault="00F36421" w:rsidP="00F36421">
      <w:pPr>
        <w:pStyle w:val="a5"/>
        <w:spacing w:before="63" w:beforeAutospacing="0" w:after="63" w:afterAutospacing="0"/>
        <w:rPr>
          <w:rFonts w:ascii="Arial" w:hAnsi="Arial" w:cs="Arial"/>
          <w:color w:val="000000"/>
          <w:sz w:val="20"/>
          <w:szCs w:val="20"/>
        </w:rPr>
      </w:pPr>
      <w:r>
        <w:rPr>
          <w:rFonts w:ascii="Arial" w:hAnsi="Arial" w:cs="Arial"/>
          <w:color w:val="000000"/>
          <w:sz w:val="20"/>
          <w:szCs w:val="20"/>
        </w:rPr>
        <w:t> </w:t>
      </w:r>
    </w:p>
    <w:p w:rsidR="00E62127" w:rsidRDefault="00E62127"/>
    <w:sectPr w:rsidR="00E62127" w:rsidSect="001F6D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7F1" w:rsidRDefault="009737F1" w:rsidP="00F36421">
      <w:r>
        <w:separator/>
      </w:r>
    </w:p>
  </w:endnote>
  <w:endnote w:type="continuationSeparator" w:id="1">
    <w:p w:rsidR="009737F1" w:rsidRDefault="009737F1" w:rsidP="00F364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7F1" w:rsidRDefault="009737F1" w:rsidP="00F36421">
      <w:r>
        <w:separator/>
      </w:r>
    </w:p>
  </w:footnote>
  <w:footnote w:type="continuationSeparator" w:id="1">
    <w:p w:rsidR="009737F1" w:rsidRDefault="009737F1" w:rsidP="00F364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6421"/>
    <w:rsid w:val="0001371A"/>
    <w:rsid w:val="000246E1"/>
    <w:rsid w:val="00071592"/>
    <w:rsid w:val="000B18EB"/>
    <w:rsid w:val="00164957"/>
    <w:rsid w:val="001A5364"/>
    <w:rsid w:val="001A6B3C"/>
    <w:rsid w:val="001E2250"/>
    <w:rsid w:val="001E3CFE"/>
    <w:rsid w:val="001F6DBA"/>
    <w:rsid w:val="00211EDC"/>
    <w:rsid w:val="00264630"/>
    <w:rsid w:val="002A2448"/>
    <w:rsid w:val="002B1EDD"/>
    <w:rsid w:val="002D46BE"/>
    <w:rsid w:val="0030141C"/>
    <w:rsid w:val="0033682C"/>
    <w:rsid w:val="00351DB8"/>
    <w:rsid w:val="00355CB6"/>
    <w:rsid w:val="00371F28"/>
    <w:rsid w:val="003A547F"/>
    <w:rsid w:val="003E57D0"/>
    <w:rsid w:val="003F554A"/>
    <w:rsid w:val="004460F2"/>
    <w:rsid w:val="004D5CE4"/>
    <w:rsid w:val="004F0075"/>
    <w:rsid w:val="005350F0"/>
    <w:rsid w:val="00545BBD"/>
    <w:rsid w:val="00562CF2"/>
    <w:rsid w:val="00573E9A"/>
    <w:rsid w:val="005D1E47"/>
    <w:rsid w:val="00602742"/>
    <w:rsid w:val="006453FB"/>
    <w:rsid w:val="00662EE8"/>
    <w:rsid w:val="00677953"/>
    <w:rsid w:val="00687EB7"/>
    <w:rsid w:val="006B7DE3"/>
    <w:rsid w:val="007078C2"/>
    <w:rsid w:val="0077274B"/>
    <w:rsid w:val="0077317B"/>
    <w:rsid w:val="007C6A8C"/>
    <w:rsid w:val="00823B4D"/>
    <w:rsid w:val="008606D3"/>
    <w:rsid w:val="0086194A"/>
    <w:rsid w:val="00882887"/>
    <w:rsid w:val="008A2A6B"/>
    <w:rsid w:val="008A4618"/>
    <w:rsid w:val="00903EED"/>
    <w:rsid w:val="00906327"/>
    <w:rsid w:val="00910261"/>
    <w:rsid w:val="009123AF"/>
    <w:rsid w:val="00966379"/>
    <w:rsid w:val="009737F1"/>
    <w:rsid w:val="00983055"/>
    <w:rsid w:val="00990137"/>
    <w:rsid w:val="009E58FD"/>
    <w:rsid w:val="00A34C3A"/>
    <w:rsid w:val="00A47866"/>
    <w:rsid w:val="00A87751"/>
    <w:rsid w:val="00AE19E1"/>
    <w:rsid w:val="00B3390C"/>
    <w:rsid w:val="00B409AF"/>
    <w:rsid w:val="00B42338"/>
    <w:rsid w:val="00B76A24"/>
    <w:rsid w:val="00B95168"/>
    <w:rsid w:val="00B95E7F"/>
    <w:rsid w:val="00B967E3"/>
    <w:rsid w:val="00BC1944"/>
    <w:rsid w:val="00BE0DFE"/>
    <w:rsid w:val="00C33130"/>
    <w:rsid w:val="00C51DC2"/>
    <w:rsid w:val="00CB2769"/>
    <w:rsid w:val="00CB7439"/>
    <w:rsid w:val="00CC1A2F"/>
    <w:rsid w:val="00CC55EB"/>
    <w:rsid w:val="00D518F9"/>
    <w:rsid w:val="00D53D5C"/>
    <w:rsid w:val="00D6702C"/>
    <w:rsid w:val="00D81DAA"/>
    <w:rsid w:val="00D86123"/>
    <w:rsid w:val="00D94A08"/>
    <w:rsid w:val="00DA3165"/>
    <w:rsid w:val="00DD3C04"/>
    <w:rsid w:val="00DE338E"/>
    <w:rsid w:val="00DE649C"/>
    <w:rsid w:val="00E2768F"/>
    <w:rsid w:val="00E37474"/>
    <w:rsid w:val="00E42D68"/>
    <w:rsid w:val="00E51A93"/>
    <w:rsid w:val="00E62127"/>
    <w:rsid w:val="00E709AD"/>
    <w:rsid w:val="00E86EB0"/>
    <w:rsid w:val="00ED5D61"/>
    <w:rsid w:val="00F00266"/>
    <w:rsid w:val="00F21C6A"/>
    <w:rsid w:val="00F36421"/>
    <w:rsid w:val="00F45B43"/>
    <w:rsid w:val="00F506B8"/>
    <w:rsid w:val="00F51190"/>
    <w:rsid w:val="00F7277A"/>
    <w:rsid w:val="00F85F0D"/>
    <w:rsid w:val="00FA5AE4"/>
    <w:rsid w:val="00FC0056"/>
    <w:rsid w:val="00FD5D83"/>
    <w:rsid w:val="00FD7321"/>
    <w:rsid w:val="00FF0673"/>
    <w:rsid w:val="00FF2CEF"/>
    <w:rsid w:val="00FF43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D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64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6421"/>
    <w:rPr>
      <w:sz w:val="18"/>
      <w:szCs w:val="18"/>
    </w:rPr>
  </w:style>
  <w:style w:type="paragraph" w:styleId="a4">
    <w:name w:val="footer"/>
    <w:basedOn w:val="a"/>
    <w:link w:val="Char0"/>
    <w:uiPriority w:val="99"/>
    <w:semiHidden/>
    <w:unhideWhenUsed/>
    <w:rsid w:val="00F3642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6421"/>
    <w:rPr>
      <w:sz w:val="18"/>
      <w:szCs w:val="18"/>
    </w:rPr>
  </w:style>
  <w:style w:type="paragraph" w:styleId="a5">
    <w:name w:val="Normal (Web)"/>
    <w:basedOn w:val="a"/>
    <w:uiPriority w:val="99"/>
    <w:unhideWhenUsed/>
    <w:rsid w:val="00F3642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36421"/>
    <w:rPr>
      <w:b/>
      <w:bCs/>
    </w:rPr>
  </w:style>
  <w:style w:type="character" w:customStyle="1" w:styleId="apple-converted-space">
    <w:name w:val="apple-converted-space"/>
    <w:basedOn w:val="a0"/>
    <w:rsid w:val="00F36421"/>
  </w:style>
</w:styles>
</file>

<file path=word/webSettings.xml><?xml version="1.0" encoding="utf-8"?>
<w:webSettings xmlns:r="http://schemas.openxmlformats.org/officeDocument/2006/relationships" xmlns:w="http://schemas.openxmlformats.org/wordprocessingml/2006/main">
  <w:divs>
    <w:div w:id="127536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符晟</dc:creator>
  <cp:keywords/>
  <dc:description/>
  <cp:lastModifiedBy>符晟</cp:lastModifiedBy>
  <cp:revision>21</cp:revision>
  <cp:lastPrinted>2018-03-16T09:50:00Z</cp:lastPrinted>
  <dcterms:created xsi:type="dcterms:W3CDTF">2017-03-17T08:23:00Z</dcterms:created>
  <dcterms:modified xsi:type="dcterms:W3CDTF">2019-03-16T07:15:00Z</dcterms:modified>
</cp:coreProperties>
</file>