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F9" w:rsidRDefault="00D447F9" w:rsidP="00D447F9">
      <w:pPr>
        <w:ind w:firstLineChars="100" w:firstLine="2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附件：</w:t>
      </w:r>
      <w:r w:rsidRPr="00CA0112">
        <w:rPr>
          <w:rFonts w:asciiTheme="minorEastAsia" w:hAnsiTheme="minorEastAsia" w:cs="宋体"/>
          <w:color w:val="000000"/>
          <w:kern w:val="0"/>
          <w:sz w:val="24"/>
          <w:szCs w:val="24"/>
        </w:rPr>
        <w:t>四川大学</w:t>
      </w:r>
      <w:r w:rsidRPr="00CA01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法</w:t>
      </w:r>
      <w:r w:rsidRPr="00CA0112">
        <w:rPr>
          <w:rFonts w:asciiTheme="minorEastAsia" w:hAnsiTheme="minorEastAsia" w:cs="宋体"/>
          <w:color w:val="000000"/>
          <w:kern w:val="0"/>
          <w:sz w:val="24"/>
          <w:szCs w:val="24"/>
        </w:rPr>
        <w:t>学院硕士研究生调剂申请</w:t>
      </w:r>
    </w:p>
    <w:p w:rsidR="004314F0" w:rsidRPr="00D447F9" w:rsidRDefault="004314F0" w:rsidP="004314F0">
      <w:pPr>
        <w:ind w:firstLineChars="100" w:firstLine="2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314F0" w:rsidRPr="004702BB" w:rsidRDefault="004314F0" w:rsidP="004314F0">
      <w:pPr>
        <w:ind w:firstLineChars="100" w:firstLine="300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bookmarkStart w:id="0" w:name="_GoBack"/>
      <w:bookmarkEnd w:id="0"/>
      <w:r w:rsidRPr="004702BB">
        <w:rPr>
          <w:rFonts w:ascii="黑体" w:eastAsia="黑体" w:hAnsi="黑体" w:cs="宋体"/>
          <w:color w:val="000000"/>
          <w:kern w:val="0"/>
          <w:sz w:val="30"/>
          <w:szCs w:val="30"/>
        </w:rPr>
        <w:t>四川大学</w:t>
      </w:r>
      <w:r w:rsidRPr="004702BB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法</w:t>
      </w:r>
      <w:r w:rsidRPr="004702BB">
        <w:rPr>
          <w:rFonts w:ascii="黑体" w:eastAsia="黑体" w:hAnsi="黑体" w:cs="宋体"/>
          <w:color w:val="000000"/>
          <w:kern w:val="0"/>
          <w:sz w:val="30"/>
          <w:szCs w:val="30"/>
        </w:rPr>
        <w:t>学院硕士研究生调剂申请</w:t>
      </w:r>
    </w:p>
    <w:p w:rsidR="004314F0" w:rsidRPr="004314F0" w:rsidRDefault="004314F0" w:rsidP="004314F0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1820"/>
        <w:gridCol w:w="1314"/>
        <w:gridCol w:w="846"/>
        <w:gridCol w:w="430"/>
        <w:gridCol w:w="1417"/>
        <w:gridCol w:w="313"/>
        <w:gridCol w:w="1080"/>
        <w:gridCol w:w="1080"/>
      </w:tblGrid>
      <w:tr w:rsidR="004314F0" w:rsidRPr="004314F0" w:rsidTr="004314F0">
        <w:trPr>
          <w:trHeight w:val="78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14F0" w:rsidRPr="004314F0" w:rsidTr="004314F0">
        <w:trPr>
          <w:trHeight w:val="7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本科专业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14F0" w:rsidRPr="004314F0" w:rsidTr="004314F0">
        <w:trPr>
          <w:trHeight w:val="7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第一志愿报考专业</w:t>
            </w:r>
          </w:p>
        </w:tc>
        <w:tc>
          <w:tcPr>
            <w:tcW w:w="64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14F0" w:rsidRPr="004314F0" w:rsidTr="004314F0">
        <w:trPr>
          <w:trHeight w:val="780"/>
        </w:trPr>
        <w:tc>
          <w:tcPr>
            <w:tcW w:w="8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初试成绩</w:t>
            </w:r>
          </w:p>
        </w:tc>
      </w:tr>
      <w:tr w:rsidR="004314F0" w:rsidRPr="004314F0" w:rsidTr="004314F0">
        <w:trPr>
          <w:trHeight w:val="7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政治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综合</w:t>
            </w:r>
            <w:proofErr w:type="gramStart"/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综合二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总分</w:t>
            </w:r>
          </w:p>
        </w:tc>
      </w:tr>
      <w:tr w:rsidR="004314F0" w:rsidRPr="004314F0" w:rsidTr="004314F0">
        <w:trPr>
          <w:trHeight w:val="7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14F0" w:rsidRPr="004314F0" w:rsidTr="004314F0">
        <w:trPr>
          <w:trHeight w:val="780"/>
        </w:trPr>
        <w:tc>
          <w:tcPr>
            <w:tcW w:w="83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314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本人已阅读《四川大学法学院</w:t>
            </w:r>
            <w:r w:rsidRPr="004314F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C76EF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  <w:r w:rsidRPr="004314F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年硕士研究生接收院内调剂的通知》，知悉调剂政策，特申请调剂至         专业。 </w:t>
            </w:r>
          </w:p>
        </w:tc>
      </w:tr>
      <w:tr w:rsidR="004314F0" w:rsidRPr="004314F0" w:rsidTr="004314F0">
        <w:trPr>
          <w:trHeight w:val="780"/>
        </w:trPr>
        <w:tc>
          <w:tcPr>
            <w:tcW w:w="83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4F0" w:rsidRPr="004314F0" w:rsidRDefault="004314F0" w:rsidP="004314F0">
            <w:pPr>
              <w:widowControl/>
              <w:ind w:firstLineChars="1500" w:firstLine="4216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31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考生签名：</w:t>
            </w:r>
          </w:p>
        </w:tc>
      </w:tr>
    </w:tbl>
    <w:p w:rsidR="00EA0D47" w:rsidRPr="00DE2256" w:rsidRDefault="00EA0D47" w:rsidP="00EA0D47">
      <w:pPr>
        <w:ind w:firstLineChars="100" w:firstLine="240"/>
        <w:rPr>
          <w:rFonts w:asciiTheme="minorEastAsia" w:hAnsiTheme="minorEastAsia" w:cs="宋体"/>
          <w:kern w:val="0"/>
          <w:sz w:val="24"/>
          <w:szCs w:val="24"/>
        </w:rPr>
      </w:pPr>
    </w:p>
    <w:sectPr w:rsidR="00EA0D47" w:rsidRPr="00DE2256" w:rsidSect="00E91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2ED" w:rsidRDefault="009862ED" w:rsidP="00C90D95">
      <w:r>
        <w:separator/>
      </w:r>
    </w:p>
  </w:endnote>
  <w:endnote w:type="continuationSeparator" w:id="0">
    <w:p w:rsidR="009862ED" w:rsidRDefault="009862ED" w:rsidP="00C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2ED" w:rsidRDefault="009862ED" w:rsidP="00C90D95">
      <w:r>
        <w:separator/>
      </w:r>
    </w:p>
  </w:footnote>
  <w:footnote w:type="continuationSeparator" w:id="0">
    <w:p w:rsidR="009862ED" w:rsidRDefault="009862ED" w:rsidP="00C9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6C"/>
    <w:rsid w:val="00022217"/>
    <w:rsid w:val="00096DB1"/>
    <w:rsid w:val="000D49F9"/>
    <w:rsid w:val="0012639E"/>
    <w:rsid w:val="001378A9"/>
    <w:rsid w:val="00142A0A"/>
    <w:rsid w:val="00161C0F"/>
    <w:rsid w:val="00282995"/>
    <w:rsid w:val="002935D9"/>
    <w:rsid w:val="002B09B9"/>
    <w:rsid w:val="002D1A1C"/>
    <w:rsid w:val="003020D8"/>
    <w:rsid w:val="00367728"/>
    <w:rsid w:val="00401FB2"/>
    <w:rsid w:val="00403C81"/>
    <w:rsid w:val="004314F0"/>
    <w:rsid w:val="004702BB"/>
    <w:rsid w:val="004A23B0"/>
    <w:rsid w:val="00500A51"/>
    <w:rsid w:val="00510309"/>
    <w:rsid w:val="005605C1"/>
    <w:rsid w:val="00564C5B"/>
    <w:rsid w:val="00655407"/>
    <w:rsid w:val="00655EBD"/>
    <w:rsid w:val="006705D2"/>
    <w:rsid w:val="006E2F9D"/>
    <w:rsid w:val="007155DC"/>
    <w:rsid w:val="0075108E"/>
    <w:rsid w:val="00767EE4"/>
    <w:rsid w:val="00780425"/>
    <w:rsid w:val="007B5F3E"/>
    <w:rsid w:val="007C3124"/>
    <w:rsid w:val="008A79CE"/>
    <w:rsid w:val="008C319A"/>
    <w:rsid w:val="00964F82"/>
    <w:rsid w:val="009862ED"/>
    <w:rsid w:val="00A618F3"/>
    <w:rsid w:val="00A75CD3"/>
    <w:rsid w:val="00A97D63"/>
    <w:rsid w:val="00AD485F"/>
    <w:rsid w:val="00B7776D"/>
    <w:rsid w:val="00BB756C"/>
    <w:rsid w:val="00BC6A78"/>
    <w:rsid w:val="00C014EB"/>
    <w:rsid w:val="00C041BA"/>
    <w:rsid w:val="00C7043E"/>
    <w:rsid w:val="00C76EF7"/>
    <w:rsid w:val="00C90D95"/>
    <w:rsid w:val="00CA0112"/>
    <w:rsid w:val="00D220B8"/>
    <w:rsid w:val="00D447F9"/>
    <w:rsid w:val="00D617C3"/>
    <w:rsid w:val="00DC6602"/>
    <w:rsid w:val="00DE1ED2"/>
    <w:rsid w:val="00DE2256"/>
    <w:rsid w:val="00E025B6"/>
    <w:rsid w:val="00E3397A"/>
    <w:rsid w:val="00E9152E"/>
    <w:rsid w:val="00E93A37"/>
    <w:rsid w:val="00EA0D47"/>
    <w:rsid w:val="00EC6C7A"/>
    <w:rsid w:val="00EE1C3B"/>
    <w:rsid w:val="00F35F20"/>
    <w:rsid w:val="00F6099D"/>
    <w:rsid w:val="00F85345"/>
    <w:rsid w:val="00F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DD416"/>
  <w15:docId w15:val="{D01BDB99-C964-4487-9F41-BDB5EFD0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D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D9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D485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D485F"/>
  </w:style>
  <w:style w:type="character" w:styleId="a9">
    <w:name w:val="Hyperlink"/>
    <w:basedOn w:val="a0"/>
    <w:uiPriority w:val="99"/>
    <w:unhideWhenUsed/>
    <w:rsid w:val="00DC660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C66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邵燕</dc:creator>
  <cp:lastModifiedBy>桔子</cp:lastModifiedBy>
  <cp:revision>4</cp:revision>
  <dcterms:created xsi:type="dcterms:W3CDTF">2019-03-13T03:26:00Z</dcterms:created>
  <dcterms:modified xsi:type="dcterms:W3CDTF">2019-03-13T08:04:00Z</dcterms:modified>
</cp:coreProperties>
</file>