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C00D7" w14:textId="77777777" w:rsidR="00B5257D" w:rsidRPr="00421D88" w:rsidRDefault="00734230" w:rsidP="00421D88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中山大学</w:t>
      </w:r>
      <w:r w:rsidR="00421D88" w:rsidRPr="00421D88">
        <w:rPr>
          <w:rFonts w:ascii="方正小标宋简体" w:eastAsia="方正小标宋简体" w:hAnsi="方正小标宋简体" w:cs="方正小标宋简体" w:hint="eastAsia"/>
          <w:sz w:val="44"/>
          <w:szCs w:val="44"/>
        </w:rPr>
        <w:t>数学学院（珠海）</w:t>
      </w:r>
      <w:r w:rsidRPr="00421D88">
        <w:rPr>
          <w:rFonts w:ascii="方正小标宋简体" w:eastAsia="方正小标宋简体" w:hAnsi="方正小标宋简体" w:cs="方正小标宋简体" w:hint="eastAsia"/>
          <w:sz w:val="44"/>
          <w:szCs w:val="44"/>
        </w:rPr>
        <w:t>201</w:t>
      </w:r>
      <w:r w:rsidR="00421D88" w:rsidRPr="00421D88">
        <w:rPr>
          <w:rFonts w:ascii="方正小标宋简体" w:eastAsia="方正小标宋简体" w:hAnsi="方正小标宋简体" w:cs="方正小标宋简体"/>
          <w:sz w:val="44"/>
          <w:szCs w:val="44"/>
        </w:rPr>
        <w:t>9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年硕士研究生复试录取实施细则</w:t>
      </w:r>
    </w:p>
    <w:p w14:paraId="72A91B28" w14:textId="77777777" w:rsidR="00B5257D" w:rsidRDefault="00B5257D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5C83D2AD" w14:textId="66C5FE6D" w:rsidR="00B5257D" w:rsidRDefault="00685854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7C75AE">
        <w:rPr>
          <w:rFonts w:ascii="仿宋" w:eastAsia="仿宋" w:hAnsi="仿宋" w:cs="华文中宋" w:hint="eastAsia"/>
          <w:bCs/>
          <w:sz w:val="32"/>
          <w:szCs w:val="32"/>
        </w:rPr>
        <w:t>根据《</w:t>
      </w:r>
      <w:r w:rsidRPr="007C75AE">
        <w:rPr>
          <w:rFonts w:ascii="仿宋" w:eastAsia="仿宋" w:hAnsi="仿宋" w:cs="华文中宋"/>
          <w:bCs/>
          <w:sz w:val="32"/>
          <w:szCs w:val="32"/>
        </w:rPr>
        <w:t>2019</w:t>
      </w:r>
      <w:r w:rsidRPr="007C75AE">
        <w:rPr>
          <w:rFonts w:ascii="仿宋" w:eastAsia="仿宋" w:hAnsi="仿宋" w:cs="华文中宋" w:hint="eastAsia"/>
          <w:bCs/>
          <w:sz w:val="32"/>
          <w:szCs w:val="32"/>
        </w:rPr>
        <w:t>年全国硕士研究生招生工作管理规定》</w:t>
      </w:r>
      <w:r w:rsidRPr="007C75AE">
        <w:rPr>
          <w:rFonts w:eastAsia="仿宋" w:hint="eastAsia"/>
          <w:bCs/>
          <w:sz w:val="32"/>
          <w:szCs w:val="32"/>
        </w:rPr>
        <w:t>《教育部办公厅关于进一步规范和加强研究生考试招生工作的通知》</w:t>
      </w:r>
      <w:r w:rsidRPr="007C75AE">
        <w:rPr>
          <w:rFonts w:ascii="仿宋" w:eastAsia="仿宋" w:hAnsi="仿宋" w:cs="华文中宋" w:hint="eastAsia"/>
          <w:bCs/>
          <w:sz w:val="32"/>
          <w:szCs w:val="32"/>
        </w:rPr>
        <w:t>《中山大学硕士研究生招生工作规定》《中山大学硕士研究生招生复试工作办法》</w:t>
      </w:r>
      <w:r>
        <w:rPr>
          <w:rFonts w:ascii="仿宋" w:eastAsia="仿宋" w:hAnsi="仿宋" w:cs="华文中宋" w:hint="eastAsia"/>
          <w:bCs/>
          <w:sz w:val="32"/>
          <w:szCs w:val="32"/>
        </w:rPr>
        <w:t>《</w:t>
      </w:r>
      <w:r w:rsidR="00ED18C4">
        <w:rPr>
          <w:rFonts w:ascii="仿宋" w:eastAsia="仿宋" w:hAnsi="仿宋" w:cs="华文中宋" w:hint="eastAsia"/>
          <w:bCs/>
          <w:sz w:val="32"/>
          <w:szCs w:val="32"/>
        </w:rPr>
        <w:t>中山大学</w:t>
      </w:r>
      <w:r w:rsidRPr="00685854">
        <w:rPr>
          <w:rFonts w:ascii="仿宋" w:eastAsia="仿宋" w:hAnsi="仿宋" w:cs="华文中宋" w:hint="eastAsia"/>
          <w:bCs/>
          <w:sz w:val="32"/>
          <w:szCs w:val="32"/>
        </w:rPr>
        <w:t>关于做好2019年硕士研究生复试录取工作的通知</w:t>
      </w:r>
      <w:r>
        <w:rPr>
          <w:rFonts w:ascii="仿宋" w:eastAsia="仿宋" w:hAnsi="仿宋" w:cs="华文中宋" w:hint="eastAsia"/>
          <w:bCs/>
          <w:sz w:val="32"/>
          <w:szCs w:val="32"/>
        </w:rPr>
        <w:t>》</w:t>
      </w:r>
      <w:r w:rsidR="00734230">
        <w:rPr>
          <w:rFonts w:ascii="仿宋" w:eastAsia="仿宋" w:hAnsi="仿宋" w:cs="仿宋" w:hint="eastAsia"/>
          <w:sz w:val="32"/>
          <w:szCs w:val="32"/>
        </w:rPr>
        <w:t>等相关文件精神，结合</w:t>
      </w:r>
      <w:r w:rsidR="00421D88">
        <w:rPr>
          <w:rFonts w:ascii="仿宋" w:eastAsia="仿宋" w:hAnsi="仿宋" w:cs="仿宋" w:hint="eastAsia"/>
          <w:sz w:val="32"/>
          <w:szCs w:val="32"/>
        </w:rPr>
        <w:t>数学学院（珠海）</w:t>
      </w:r>
      <w:r w:rsidR="00734230">
        <w:rPr>
          <w:rFonts w:ascii="仿宋" w:eastAsia="仿宋" w:hAnsi="仿宋" w:cs="仿宋" w:hint="eastAsia"/>
          <w:sz w:val="32"/>
          <w:szCs w:val="32"/>
        </w:rPr>
        <w:t>各学科专业、方向考生实际情况，制定本实施细则。</w:t>
      </w:r>
    </w:p>
    <w:p w14:paraId="48362E82" w14:textId="77777777" w:rsidR="00B5257D" w:rsidRDefault="00734230" w:rsidP="00BC1ED9">
      <w:pPr>
        <w:spacing w:line="540" w:lineRule="exact"/>
        <w:rPr>
          <w:rFonts w:ascii="仿宋" w:eastAsia="仿宋" w:hAnsi="仿宋" w:cs="仿宋"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一、复试名单的确定</w:t>
      </w:r>
    </w:p>
    <w:p w14:paraId="61A30E23" w14:textId="77777777" w:rsidR="00B06294" w:rsidRDefault="0073423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1. </w:t>
      </w:r>
      <w:r w:rsidR="00B06294" w:rsidRPr="00B06294">
        <w:rPr>
          <w:rFonts w:ascii="仿宋" w:eastAsia="仿宋" w:hAnsi="仿宋" w:cs="仿宋" w:hint="eastAsia"/>
          <w:sz w:val="32"/>
          <w:szCs w:val="32"/>
        </w:rPr>
        <w:t>报考我院学术型考生，初试成绩符合我校复试基本要求者，均可获得复试资格。</w:t>
      </w:r>
      <w:r w:rsidR="00B06294">
        <w:rPr>
          <w:rFonts w:ascii="仿宋" w:eastAsia="仿宋" w:hAnsi="仿宋" w:cs="仿宋" w:hint="eastAsia"/>
          <w:sz w:val="32"/>
          <w:szCs w:val="32"/>
        </w:rPr>
        <w:t>我院专业复试分数线如下：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389"/>
        <w:gridCol w:w="879"/>
        <w:gridCol w:w="1533"/>
        <w:gridCol w:w="1189"/>
        <w:gridCol w:w="1189"/>
        <w:gridCol w:w="1129"/>
      </w:tblGrid>
      <w:tr w:rsidR="00250FD1" w14:paraId="73BD1DB9" w14:textId="0BF39964" w:rsidTr="00250FD1">
        <w:trPr>
          <w:jc w:val="center"/>
        </w:trPr>
        <w:tc>
          <w:tcPr>
            <w:tcW w:w="988" w:type="dxa"/>
            <w:vAlign w:val="center"/>
          </w:tcPr>
          <w:p w14:paraId="4762378C" w14:textId="77777777" w:rsidR="00250FD1" w:rsidRPr="00250FD1" w:rsidRDefault="00250FD1" w:rsidP="00E637EC">
            <w:pPr>
              <w:spacing w:line="540" w:lineRule="exact"/>
              <w:jc w:val="center"/>
              <w:rPr>
                <w:rFonts w:asciiTheme="minorEastAsia" w:eastAsiaTheme="minorEastAsia" w:hAnsiTheme="minorEastAsia" w:cs="仿宋"/>
                <w:b/>
                <w:sz w:val="24"/>
                <w:szCs w:val="28"/>
              </w:rPr>
            </w:pPr>
            <w:r w:rsidRPr="00250FD1">
              <w:rPr>
                <w:rFonts w:asciiTheme="minorEastAsia" w:eastAsiaTheme="minorEastAsia" w:hAnsiTheme="minorEastAsia" w:cs="仿宋" w:hint="eastAsia"/>
                <w:b/>
                <w:sz w:val="24"/>
                <w:szCs w:val="28"/>
              </w:rPr>
              <w:t>类别</w:t>
            </w:r>
          </w:p>
        </w:tc>
        <w:tc>
          <w:tcPr>
            <w:tcW w:w="1389" w:type="dxa"/>
            <w:vAlign w:val="center"/>
          </w:tcPr>
          <w:p w14:paraId="1DF9BFBE" w14:textId="77777777" w:rsidR="00250FD1" w:rsidRPr="00250FD1" w:rsidRDefault="00250FD1" w:rsidP="00E637EC">
            <w:pPr>
              <w:spacing w:line="540" w:lineRule="exact"/>
              <w:jc w:val="center"/>
              <w:rPr>
                <w:rFonts w:asciiTheme="minorEastAsia" w:eastAsiaTheme="minorEastAsia" w:hAnsiTheme="minorEastAsia" w:cs="仿宋"/>
                <w:b/>
                <w:sz w:val="24"/>
                <w:szCs w:val="28"/>
              </w:rPr>
            </w:pPr>
            <w:r w:rsidRPr="00250FD1">
              <w:rPr>
                <w:rFonts w:asciiTheme="minorEastAsia" w:eastAsiaTheme="minorEastAsia" w:hAnsiTheme="minorEastAsia" w:cs="仿宋" w:hint="eastAsia"/>
                <w:b/>
                <w:sz w:val="24"/>
                <w:szCs w:val="28"/>
              </w:rPr>
              <w:t>专业</w:t>
            </w:r>
          </w:p>
        </w:tc>
        <w:tc>
          <w:tcPr>
            <w:tcW w:w="879" w:type="dxa"/>
            <w:vAlign w:val="center"/>
          </w:tcPr>
          <w:p w14:paraId="113D9340" w14:textId="77777777" w:rsidR="00250FD1" w:rsidRPr="00250FD1" w:rsidRDefault="00250FD1" w:rsidP="00E637EC">
            <w:pPr>
              <w:spacing w:line="540" w:lineRule="exact"/>
              <w:jc w:val="center"/>
              <w:rPr>
                <w:rFonts w:asciiTheme="minorEastAsia" w:eastAsiaTheme="minorEastAsia" w:hAnsiTheme="minorEastAsia" w:cs="仿宋"/>
                <w:b/>
                <w:sz w:val="24"/>
                <w:szCs w:val="28"/>
              </w:rPr>
            </w:pPr>
            <w:r w:rsidRPr="00250FD1">
              <w:rPr>
                <w:rFonts w:asciiTheme="minorEastAsia" w:eastAsiaTheme="minorEastAsia" w:hAnsiTheme="minorEastAsia" w:cs="仿宋" w:hint="eastAsia"/>
                <w:b/>
                <w:sz w:val="24"/>
                <w:szCs w:val="28"/>
              </w:rPr>
              <w:t>总分</w:t>
            </w:r>
          </w:p>
        </w:tc>
        <w:tc>
          <w:tcPr>
            <w:tcW w:w="1533" w:type="dxa"/>
            <w:vAlign w:val="center"/>
          </w:tcPr>
          <w:p w14:paraId="0246ACB6" w14:textId="77777777" w:rsidR="00250FD1" w:rsidRPr="00250FD1" w:rsidRDefault="00250FD1" w:rsidP="00E637EC">
            <w:pPr>
              <w:spacing w:line="540" w:lineRule="exact"/>
              <w:jc w:val="center"/>
              <w:rPr>
                <w:rFonts w:asciiTheme="minorEastAsia" w:eastAsiaTheme="minorEastAsia" w:hAnsiTheme="minorEastAsia" w:cs="仿宋"/>
                <w:b/>
                <w:sz w:val="24"/>
                <w:szCs w:val="28"/>
              </w:rPr>
            </w:pPr>
            <w:r w:rsidRPr="00250FD1">
              <w:rPr>
                <w:rFonts w:asciiTheme="minorEastAsia" w:eastAsiaTheme="minorEastAsia" w:hAnsiTheme="minorEastAsia" w:cs="仿宋" w:hint="eastAsia"/>
                <w:b/>
                <w:sz w:val="24"/>
                <w:szCs w:val="28"/>
              </w:rPr>
              <w:t>政治/外语</w:t>
            </w:r>
          </w:p>
        </w:tc>
        <w:tc>
          <w:tcPr>
            <w:tcW w:w="1189" w:type="dxa"/>
            <w:vAlign w:val="center"/>
          </w:tcPr>
          <w:p w14:paraId="6C5C66E8" w14:textId="77777777" w:rsidR="00250FD1" w:rsidRPr="00250FD1" w:rsidRDefault="00250FD1" w:rsidP="00E637EC">
            <w:pPr>
              <w:spacing w:line="540" w:lineRule="exact"/>
              <w:jc w:val="center"/>
              <w:rPr>
                <w:rFonts w:asciiTheme="minorEastAsia" w:eastAsiaTheme="minorEastAsia" w:hAnsiTheme="minorEastAsia" w:cs="仿宋"/>
                <w:b/>
                <w:sz w:val="24"/>
                <w:szCs w:val="28"/>
              </w:rPr>
            </w:pPr>
            <w:r w:rsidRPr="00250FD1">
              <w:rPr>
                <w:rFonts w:asciiTheme="minorEastAsia" w:eastAsiaTheme="minorEastAsia" w:hAnsiTheme="minorEastAsia" w:cs="仿宋" w:hint="eastAsia"/>
                <w:b/>
                <w:sz w:val="24"/>
                <w:szCs w:val="28"/>
              </w:rPr>
              <w:t>业务课1</w:t>
            </w:r>
          </w:p>
        </w:tc>
        <w:tc>
          <w:tcPr>
            <w:tcW w:w="1189" w:type="dxa"/>
            <w:vAlign w:val="center"/>
          </w:tcPr>
          <w:p w14:paraId="2FE4B33E" w14:textId="77777777" w:rsidR="00250FD1" w:rsidRPr="00250FD1" w:rsidRDefault="00250FD1" w:rsidP="00E637EC">
            <w:pPr>
              <w:spacing w:line="540" w:lineRule="exact"/>
              <w:jc w:val="center"/>
              <w:rPr>
                <w:rFonts w:asciiTheme="minorEastAsia" w:eastAsiaTheme="minorEastAsia" w:hAnsiTheme="minorEastAsia" w:cs="仿宋"/>
                <w:b/>
                <w:sz w:val="24"/>
                <w:szCs w:val="28"/>
              </w:rPr>
            </w:pPr>
            <w:r w:rsidRPr="00250FD1">
              <w:rPr>
                <w:rFonts w:asciiTheme="minorEastAsia" w:eastAsiaTheme="minorEastAsia" w:hAnsiTheme="minorEastAsia" w:cs="仿宋" w:hint="eastAsia"/>
                <w:b/>
                <w:sz w:val="24"/>
                <w:szCs w:val="28"/>
              </w:rPr>
              <w:t>业务课2</w:t>
            </w:r>
          </w:p>
        </w:tc>
        <w:tc>
          <w:tcPr>
            <w:tcW w:w="1129" w:type="dxa"/>
          </w:tcPr>
          <w:p w14:paraId="63F46F42" w14:textId="77777777" w:rsidR="00250FD1" w:rsidRDefault="00250FD1" w:rsidP="00E637EC">
            <w:pPr>
              <w:spacing w:line="540" w:lineRule="exact"/>
              <w:jc w:val="center"/>
              <w:rPr>
                <w:rFonts w:asciiTheme="minorEastAsia" w:eastAsiaTheme="minorEastAsia" w:hAnsiTheme="minorEastAsia" w:cs="仿宋"/>
                <w:b/>
                <w:sz w:val="24"/>
                <w:szCs w:val="28"/>
              </w:rPr>
            </w:pPr>
            <w:r w:rsidRPr="00250FD1">
              <w:rPr>
                <w:rFonts w:asciiTheme="minorEastAsia" w:eastAsiaTheme="minorEastAsia" w:hAnsiTheme="minorEastAsia" w:cs="仿宋" w:hint="eastAsia"/>
                <w:b/>
                <w:sz w:val="24"/>
                <w:szCs w:val="28"/>
              </w:rPr>
              <w:t>复试</w:t>
            </w:r>
          </w:p>
          <w:p w14:paraId="1B505A29" w14:textId="30DE872C" w:rsidR="00250FD1" w:rsidRPr="00250FD1" w:rsidRDefault="00250FD1" w:rsidP="00E637EC">
            <w:pPr>
              <w:spacing w:line="540" w:lineRule="exact"/>
              <w:jc w:val="center"/>
              <w:rPr>
                <w:rFonts w:asciiTheme="minorEastAsia" w:eastAsiaTheme="minorEastAsia" w:hAnsiTheme="minorEastAsia" w:cs="仿宋"/>
                <w:b/>
                <w:sz w:val="24"/>
                <w:szCs w:val="28"/>
              </w:rPr>
            </w:pPr>
            <w:r w:rsidRPr="00250FD1">
              <w:rPr>
                <w:rFonts w:asciiTheme="minorEastAsia" w:eastAsiaTheme="minorEastAsia" w:hAnsiTheme="minorEastAsia" w:cs="仿宋" w:hint="eastAsia"/>
                <w:b/>
                <w:sz w:val="24"/>
                <w:szCs w:val="28"/>
              </w:rPr>
              <w:t>比例</w:t>
            </w:r>
          </w:p>
        </w:tc>
      </w:tr>
      <w:tr w:rsidR="00250FD1" w14:paraId="6F317F07" w14:textId="749F9FA6" w:rsidTr="00250FD1">
        <w:trPr>
          <w:jc w:val="center"/>
        </w:trPr>
        <w:tc>
          <w:tcPr>
            <w:tcW w:w="988" w:type="dxa"/>
            <w:vAlign w:val="center"/>
          </w:tcPr>
          <w:p w14:paraId="392A37FF" w14:textId="77777777" w:rsidR="00250FD1" w:rsidRPr="00E637EC" w:rsidRDefault="00250FD1" w:rsidP="00E637EC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637EC">
              <w:rPr>
                <w:rFonts w:ascii="仿宋" w:eastAsia="仿宋" w:hAnsi="仿宋" w:cs="仿宋" w:hint="eastAsia"/>
                <w:sz w:val="28"/>
                <w:szCs w:val="28"/>
              </w:rPr>
              <w:t>学术学位</w:t>
            </w:r>
          </w:p>
        </w:tc>
        <w:tc>
          <w:tcPr>
            <w:tcW w:w="1389" w:type="dxa"/>
            <w:vAlign w:val="center"/>
          </w:tcPr>
          <w:p w14:paraId="23B2F9CB" w14:textId="77777777" w:rsidR="00250FD1" w:rsidRPr="00E637EC" w:rsidRDefault="00250FD1" w:rsidP="00E637EC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637EC">
              <w:rPr>
                <w:rFonts w:ascii="仿宋" w:eastAsia="仿宋" w:hAnsi="仿宋" w:cs="仿宋" w:hint="eastAsia"/>
                <w:sz w:val="28"/>
                <w:szCs w:val="28"/>
              </w:rPr>
              <w:t>基础数学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B784" w14:textId="77777777" w:rsidR="00250FD1" w:rsidRPr="00E637EC" w:rsidRDefault="00250FD1" w:rsidP="00E637EC">
            <w:pPr>
              <w:adjustRightInd w:val="0"/>
              <w:snapToGrid w:val="0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E637EC">
              <w:rPr>
                <w:rFonts w:eastAsia="仿宋"/>
                <w:bCs/>
                <w:sz w:val="28"/>
                <w:szCs w:val="28"/>
              </w:rPr>
              <w:t>300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0377" w14:textId="77777777" w:rsidR="00250FD1" w:rsidRPr="00E637EC" w:rsidRDefault="00250FD1" w:rsidP="00E637EC">
            <w:pPr>
              <w:adjustRightInd w:val="0"/>
              <w:snapToGrid w:val="0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E637EC">
              <w:rPr>
                <w:rFonts w:eastAsia="仿宋"/>
                <w:bCs/>
                <w:sz w:val="28"/>
                <w:szCs w:val="28"/>
              </w:rPr>
              <w:t>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D522" w14:textId="77777777" w:rsidR="00250FD1" w:rsidRPr="00E637EC" w:rsidRDefault="00250FD1" w:rsidP="00E637EC">
            <w:pPr>
              <w:adjustRightInd w:val="0"/>
              <w:snapToGrid w:val="0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E637EC">
              <w:rPr>
                <w:rFonts w:eastAsia="仿宋"/>
                <w:bCs/>
                <w:sz w:val="28"/>
                <w:szCs w:val="28"/>
              </w:rPr>
              <w:t>75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3837" w14:textId="77777777" w:rsidR="00250FD1" w:rsidRPr="00E637EC" w:rsidRDefault="00250FD1" w:rsidP="00E637EC">
            <w:pPr>
              <w:adjustRightInd w:val="0"/>
              <w:snapToGrid w:val="0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E637EC">
              <w:rPr>
                <w:rFonts w:eastAsia="仿宋"/>
                <w:bCs/>
                <w:sz w:val="28"/>
                <w:szCs w:val="28"/>
              </w:rPr>
              <w:t>90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8B75" w14:textId="14F87956" w:rsidR="00250FD1" w:rsidRPr="00E637EC" w:rsidRDefault="00250FD1" w:rsidP="00E637EC">
            <w:pPr>
              <w:adjustRightInd w:val="0"/>
              <w:snapToGrid w:val="0"/>
              <w:jc w:val="center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 w:hint="eastAsia"/>
                <w:bCs/>
                <w:sz w:val="28"/>
                <w:szCs w:val="28"/>
              </w:rPr>
              <w:t>1:</w:t>
            </w:r>
            <w:r>
              <w:rPr>
                <w:rFonts w:eastAsia="仿宋"/>
                <w:bCs/>
                <w:sz w:val="28"/>
                <w:szCs w:val="28"/>
              </w:rPr>
              <w:t>0.5</w:t>
            </w:r>
          </w:p>
        </w:tc>
      </w:tr>
      <w:tr w:rsidR="00250FD1" w14:paraId="135489EF" w14:textId="1E3ECD90" w:rsidTr="00250FD1">
        <w:trPr>
          <w:jc w:val="center"/>
        </w:trPr>
        <w:tc>
          <w:tcPr>
            <w:tcW w:w="988" w:type="dxa"/>
            <w:vAlign w:val="center"/>
          </w:tcPr>
          <w:p w14:paraId="58E322B5" w14:textId="77777777" w:rsidR="00250FD1" w:rsidRPr="00E637EC" w:rsidRDefault="00250FD1" w:rsidP="00E637EC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637EC">
              <w:rPr>
                <w:rFonts w:ascii="仿宋" w:eastAsia="仿宋" w:hAnsi="仿宋" w:cs="仿宋" w:hint="eastAsia"/>
                <w:sz w:val="28"/>
                <w:szCs w:val="28"/>
              </w:rPr>
              <w:t>学术学位</w:t>
            </w:r>
          </w:p>
        </w:tc>
        <w:tc>
          <w:tcPr>
            <w:tcW w:w="1389" w:type="dxa"/>
            <w:vAlign w:val="center"/>
          </w:tcPr>
          <w:p w14:paraId="1CB75AA3" w14:textId="77777777" w:rsidR="00250FD1" w:rsidRPr="00E637EC" w:rsidRDefault="00250FD1" w:rsidP="00E637EC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637EC">
              <w:rPr>
                <w:rFonts w:ascii="仿宋" w:eastAsia="仿宋" w:hAnsi="仿宋" w:cs="仿宋" w:hint="eastAsia"/>
                <w:sz w:val="28"/>
                <w:szCs w:val="28"/>
              </w:rPr>
              <w:t>应用数学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F3BC" w14:textId="77777777" w:rsidR="00250FD1" w:rsidRPr="00E637EC" w:rsidRDefault="00250FD1" w:rsidP="00E637EC">
            <w:pPr>
              <w:adjustRightInd w:val="0"/>
              <w:snapToGrid w:val="0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E637EC">
              <w:rPr>
                <w:rFonts w:eastAsia="仿宋"/>
                <w:bCs/>
                <w:sz w:val="28"/>
                <w:szCs w:val="28"/>
              </w:rPr>
              <w:t>300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48F1" w14:textId="77777777" w:rsidR="00250FD1" w:rsidRPr="00E637EC" w:rsidRDefault="00250FD1" w:rsidP="00E637EC">
            <w:pPr>
              <w:adjustRightInd w:val="0"/>
              <w:snapToGrid w:val="0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E637EC">
              <w:rPr>
                <w:rFonts w:eastAsia="仿宋"/>
                <w:bCs/>
                <w:sz w:val="28"/>
                <w:szCs w:val="28"/>
              </w:rPr>
              <w:t>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10A1" w14:textId="77777777" w:rsidR="00250FD1" w:rsidRPr="00E637EC" w:rsidRDefault="00250FD1" w:rsidP="00E637EC">
            <w:pPr>
              <w:adjustRightInd w:val="0"/>
              <w:snapToGrid w:val="0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E637EC">
              <w:rPr>
                <w:rFonts w:eastAsia="仿宋"/>
                <w:bCs/>
                <w:sz w:val="28"/>
                <w:szCs w:val="28"/>
              </w:rPr>
              <w:t>75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CA7A" w14:textId="77777777" w:rsidR="00250FD1" w:rsidRPr="00E637EC" w:rsidRDefault="00250FD1" w:rsidP="00E637EC">
            <w:pPr>
              <w:adjustRightInd w:val="0"/>
              <w:snapToGrid w:val="0"/>
              <w:jc w:val="center"/>
              <w:rPr>
                <w:rFonts w:eastAsia="仿宋"/>
                <w:bCs/>
                <w:sz w:val="28"/>
                <w:szCs w:val="28"/>
              </w:rPr>
            </w:pPr>
            <w:r w:rsidRPr="00E637EC">
              <w:rPr>
                <w:rFonts w:eastAsia="仿宋"/>
                <w:bCs/>
                <w:sz w:val="28"/>
                <w:szCs w:val="28"/>
              </w:rPr>
              <w:t>90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E0C8" w14:textId="4008C5C6" w:rsidR="00250FD1" w:rsidRPr="00E637EC" w:rsidRDefault="00250FD1" w:rsidP="00E637EC">
            <w:pPr>
              <w:adjustRightInd w:val="0"/>
              <w:snapToGrid w:val="0"/>
              <w:jc w:val="center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 w:hint="eastAsia"/>
                <w:bCs/>
                <w:sz w:val="28"/>
                <w:szCs w:val="28"/>
              </w:rPr>
              <w:t>1:</w:t>
            </w:r>
            <w:r>
              <w:rPr>
                <w:rFonts w:eastAsia="仿宋"/>
                <w:bCs/>
                <w:sz w:val="28"/>
                <w:szCs w:val="28"/>
              </w:rPr>
              <w:t>1</w:t>
            </w:r>
          </w:p>
        </w:tc>
      </w:tr>
    </w:tbl>
    <w:p w14:paraId="2D3C409C" w14:textId="1AE9FB71" w:rsidR="00917E99" w:rsidRDefault="00734230" w:rsidP="005319E8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 w:rsidR="00124FC1">
        <w:rPr>
          <w:rFonts w:ascii="仿宋" w:eastAsia="仿宋" w:hAnsi="仿宋" w:cs="仿宋" w:hint="eastAsia"/>
          <w:sz w:val="32"/>
          <w:szCs w:val="32"/>
        </w:rPr>
        <w:t>根据</w:t>
      </w:r>
      <w:r w:rsidR="005319E8" w:rsidRPr="005319E8">
        <w:rPr>
          <w:rFonts w:ascii="仿宋" w:eastAsia="仿宋" w:hAnsi="仿宋" w:cs="仿宋" w:hint="eastAsia"/>
          <w:bCs/>
          <w:sz w:val="32"/>
          <w:szCs w:val="32"/>
        </w:rPr>
        <w:t>《</w:t>
      </w:r>
      <w:r w:rsidR="005319E8" w:rsidRPr="005319E8">
        <w:rPr>
          <w:rFonts w:ascii="仿宋" w:eastAsia="仿宋" w:hAnsi="仿宋" w:cs="仿宋"/>
          <w:bCs/>
          <w:sz w:val="32"/>
          <w:szCs w:val="32"/>
        </w:rPr>
        <w:t>2019</w:t>
      </w:r>
      <w:r w:rsidR="005319E8" w:rsidRPr="005319E8">
        <w:rPr>
          <w:rFonts w:ascii="仿宋" w:eastAsia="仿宋" w:hAnsi="仿宋" w:cs="仿宋" w:hint="eastAsia"/>
          <w:bCs/>
          <w:sz w:val="32"/>
          <w:szCs w:val="32"/>
        </w:rPr>
        <w:t>年全国硕士研究生招生工作管理规定》</w:t>
      </w:r>
      <w:r w:rsidR="00124FC1">
        <w:rPr>
          <w:rFonts w:ascii="仿宋" w:eastAsia="仿宋" w:hAnsi="仿宋" w:cs="仿宋" w:hint="eastAsia"/>
          <w:bCs/>
          <w:sz w:val="32"/>
          <w:szCs w:val="32"/>
        </w:rPr>
        <w:t>、</w:t>
      </w:r>
      <w:r w:rsidR="005319E8" w:rsidRPr="005319E8">
        <w:rPr>
          <w:rFonts w:ascii="仿宋" w:eastAsia="仿宋" w:hAnsi="仿宋" w:cs="仿宋" w:hint="eastAsia"/>
          <w:bCs/>
          <w:sz w:val="32"/>
          <w:szCs w:val="32"/>
        </w:rPr>
        <w:t>《中山大学关于做好2019年硕士研究生复试录取工作的通知》</w:t>
      </w:r>
      <w:r w:rsidR="005319E8" w:rsidRPr="005319E8">
        <w:rPr>
          <w:rFonts w:ascii="仿宋" w:eastAsia="仿宋" w:hAnsi="仿宋" w:cs="仿宋" w:hint="eastAsia"/>
          <w:sz w:val="32"/>
          <w:szCs w:val="32"/>
        </w:rPr>
        <w:t>中的调剂复试相关要求</w:t>
      </w:r>
      <w:r w:rsidR="005319E8">
        <w:rPr>
          <w:rFonts w:ascii="仿宋" w:eastAsia="仿宋" w:hAnsi="仿宋" w:cs="仿宋" w:hint="eastAsia"/>
          <w:sz w:val="32"/>
          <w:szCs w:val="32"/>
        </w:rPr>
        <w:t>，</w:t>
      </w:r>
      <w:r w:rsidR="00124FC1">
        <w:rPr>
          <w:rFonts w:ascii="仿宋" w:eastAsia="仿宋" w:hAnsi="仿宋" w:cs="仿宋" w:hint="eastAsia"/>
          <w:sz w:val="32"/>
          <w:szCs w:val="32"/>
        </w:rPr>
        <w:t>2</w:t>
      </w:r>
      <w:r w:rsidR="00124FC1">
        <w:rPr>
          <w:rFonts w:ascii="仿宋" w:eastAsia="仿宋" w:hAnsi="仿宋" w:cs="仿宋"/>
          <w:sz w:val="32"/>
          <w:szCs w:val="32"/>
        </w:rPr>
        <w:t>019</w:t>
      </w:r>
      <w:r w:rsidR="00124FC1">
        <w:rPr>
          <w:rFonts w:ascii="仿宋" w:eastAsia="仿宋" w:hAnsi="仿宋" w:cs="仿宋" w:hint="eastAsia"/>
          <w:sz w:val="32"/>
          <w:szCs w:val="32"/>
        </w:rPr>
        <w:t>年我院基础数学专业接收符合我院</w:t>
      </w:r>
      <w:r w:rsidR="005E0C70">
        <w:rPr>
          <w:rFonts w:ascii="仿宋" w:eastAsia="仿宋" w:hAnsi="仿宋" w:cs="仿宋" w:hint="eastAsia"/>
          <w:sz w:val="32"/>
          <w:szCs w:val="32"/>
        </w:rPr>
        <w:t>调剂</w:t>
      </w:r>
      <w:r w:rsidR="00124FC1">
        <w:rPr>
          <w:rFonts w:ascii="仿宋" w:eastAsia="仿宋" w:hAnsi="仿宋" w:cs="仿宋" w:hint="eastAsia"/>
          <w:sz w:val="32"/>
          <w:szCs w:val="32"/>
        </w:rPr>
        <w:t>条件考生的校内调剂。</w:t>
      </w:r>
      <w:r w:rsidR="00BE1D90">
        <w:rPr>
          <w:rFonts w:ascii="仿宋" w:eastAsia="仿宋" w:hAnsi="仿宋" w:cs="仿宋" w:hint="eastAsia"/>
          <w:sz w:val="32"/>
          <w:szCs w:val="32"/>
        </w:rPr>
        <w:t>详细信息请见我院的调剂公告。</w:t>
      </w:r>
    </w:p>
    <w:p w14:paraId="59817AA8" w14:textId="2701199E"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 考生可以通过我（院/系）官网查询复试名单（见附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件1）</w:t>
      </w:r>
      <w:r w:rsidR="00FA6C5E">
        <w:rPr>
          <w:rFonts w:ascii="仿宋" w:eastAsia="仿宋" w:hAnsi="仿宋" w:cs="仿宋" w:hint="eastAsia"/>
          <w:sz w:val="32"/>
          <w:szCs w:val="32"/>
        </w:rPr>
        <w:t>，网址</w:t>
      </w:r>
      <w:hyperlink r:id="rId7" w:history="1">
        <w:r w:rsidR="00FA6C5E" w:rsidRPr="00F23B2B">
          <w:rPr>
            <w:rStyle w:val="aa"/>
            <w:rFonts w:ascii="仿宋" w:eastAsia="仿宋" w:hAnsi="仿宋" w:cs="仿宋"/>
            <w:sz w:val="32"/>
            <w:szCs w:val="32"/>
          </w:rPr>
          <w:t>http://mathzh.sysu.edu.cn</w:t>
        </w:r>
      </w:hyperlink>
      <w:r w:rsidR="00FA6C5E">
        <w:rPr>
          <w:rFonts w:ascii="仿宋" w:eastAsia="仿宋" w:hAnsi="仿宋" w:cs="仿宋" w:hint="eastAsia"/>
          <w:sz w:val="32"/>
          <w:szCs w:val="32"/>
        </w:rPr>
        <w:t>。</w:t>
      </w:r>
    </w:p>
    <w:p w14:paraId="574B6AA1" w14:textId="77777777"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 各专业拟招生人数如下</w:t>
      </w:r>
      <w:r w:rsidR="00594001">
        <w:rPr>
          <w:rFonts w:ascii="仿宋" w:eastAsia="仿宋" w:hAnsi="仿宋" w:cs="仿宋" w:hint="eastAsia"/>
          <w:sz w:val="32"/>
          <w:szCs w:val="32"/>
        </w:rPr>
        <w:t>，最终以实际录取人数为准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1985"/>
        <w:gridCol w:w="2268"/>
      </w:tblGrid>
      <w:tr w:rsidR="00250FD1" w14:paraId="5C128DB9" w14:textId="77777777" w:rsidTr="00250FD1">
        <w:tc>
          <w:tcPr>
            <w:tcW w:w="2122" w:type="dxa"/>
            <w:shd w:val="clear" w:color="auto" w:fill="auto"/>
            <w:vAlign w:val="center"/>
          </w:tcPr>
          <w:p w14:paraId="0346760A" w14:textId="77777777" w:rsidR="00250FD1" w:rsidRPr="00917E99" w:rsidRDefault="00250FD1" w:rsidP="00917E99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 w:cs="仿宋"/>
                <w:b/>
                <w:sz w:val="24"/>
                <w:szCs w:val="28"/>
              </w:rPr>
            </w:pPr>
            <w:r w:rsidRPr="00917E99">
              <w:rPr>
                <w:rFonts w:ascii="仿宋" w:eastAsia="仿宋" w:hAnsi="仿宋" w:cs="仿宋" w:hint="eastAsia"/>
                <w:b/>
                <w:sz w:val="24"/>
                <w:szCs w:val="28"/>
              </w:rPr>
              <w:t>专业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12AFF0D" w14:textId="77777777" w:rsidR="00250FD1" w:rsidRPr="00917E99" w:rsidRDefault="00250FD1" w:rsidP="00917E99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 w:cs="仿宋"/>
                <w:b/>
                <w:sz w:val="24"/>
                <w:szCs w:val="28"/>
              </w:rPr>
            </w:pPr>
            <w:r w:rsidRPr="00917E99">
              <w:rPr>
                <w:rFonts w:ascii="仿宋" w:eastAsia="仿宋" w:hAnsi="仿宋" w:cs="仿宋" w:hint="eastAsia"/>
                <w:b/>
                <w:sz w:val="24"/>
                <w:szCs w:val="28"/>
              </w:rPr>
              <w:t>总计划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9877004" w14:textId="77777777" w:rsidR="00250FD1" w:rsidRPr="00917E99" w:rsidRDefault="00250FD1" w:rsidP="00917E99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 w:cs="仿宋"/>
                <w:b/>
                <w:sz w:val="24"/>
                <w:szCs w:val="28"/>
              </w:rPr>
            </w:pPr>
            <w:r w:rsidRPr="00917E99">
              <w:rPr>
                <w:rFonts w:ascii="仿宋" w:eastAsia="仿宋" w:hAnsi="仿宋" w:cs="仿宋" w:hint="eastAsia"/>
                <w:b/>
                <w:sz w:val="24"/>
                <w:szCs w:val="28"/>
              </w:rPr>
              <w:t>已招推免生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E10F36" w14:textId="77777777" w:rsidR="00250FD1" w:rsidRDefault="00250FD1" w:rsidP="00917E99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 w:cs="仿宋"/>
                <w:b/>
                <w:sz w:val="24"/>
                <w:szCs w:val="28"/>
              </w:rPr>
            </w:pPr>
            <w:r w:rsidRPr="00917E99">
              <w:rPr>
                <w:rFonts w:ascii="仿宋" w:eastAsia="仿宋" w:hAnsi="仿宋" w:cs="仿宋" w:hint="eastAsia"/>
                <w:b/>
                <w:sz w:val="24"/>
                <w:szCs w:val="28"/>
              </w:rPr>
              <w:t>考试</w:t>
            </w:r>
          </w:p>
          <w:p w14:paraId="14116895" w14:textId="77777777" w:rsidR="00250FD1" w:rsidRPr="00917E99" w:rsidRDefault="00250FD1" w:rsidP="00917E99">
            <w:pPr>
              <w:adjustRightInd w:val="0"/>
              <w:snapToGrid w:val="0"/>
              <w:spacing w:line="540" w:lineRule="exact"/>
              <w:jc w:val="center"/>
              <w:rPr>
                <w:rFonts w:ascii="仿宋" w:eastAsia="仿宋" w:hAnsi="仿宋" w:cs="仿宋"/>
                <w:b/>
                <w:sz w:val="24"/>
                <w:szCs w:val="28"/>
              </w:rPr>
            </w:pPr>
            <w:r w:rsidRPr="00917E99">
              <w:rPr>
                <w:rFonts w:ascii="仿宋" w:eastAsia="仿宋" w:hAnsi="仿宋" w:cs="仿宋" w:hint="eastAsia"/>
                <w:b/>
                <w:sz w:val="24"/>
                <w:szCs w:val="28"/>
              </w:rPr>
              <w:t>招收计划</w:t>
            </w:r>
          </w:p>
        </w:tc>
      </w:tr>
      <w:tr w:rsidR="00250FD1" w14:paraId="0D6008E4" w14:textId="77777777" w:rsidTr="00250FD1">
        <w:tc>
          <w:tcPr>
            <w:tcW w:w="2122" w:type="dxa"/>
            <w:shd w:val="clear" w:color="auto" w:fill="auto"/>
          </w:tcPr>
          <w:p w14:paraId="4ED3D509" w14:textId="77777777" w:rsidR="00250FD1" w:rsidRPr="00E75F98" w:rsidRDefault="00250FD1" w:rsidP="00917E99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 w:rsidRPr="00E75F98">
              <w:rPr>
                <w:rFonts w:ascii="仿宋" w:eastAsia="仿宋" w:hAnsi="仿宋" w:cs="仿宋" w:hint="eastAsia"/>
                <w:sz w:val="28"/>
                <w:szCs w:val="32"/>
              </w:rPr>
              <w:t>基础数学</w:t>
            </w:r>
          </w:p>
        </w:tc>
        <w:tc>
          <w:tcPr>
            <w:tcW w:w="1842" w:type="dxa"/>
            <w:shd w:val="clear" w:color="auto" w:fill="auto"/>
          </w:tcPr>
          <w:p w14:paraId="2FA0AA83" w14:textId="77777777" w:rsidR="00250FD1" w:rsidRPr="00E75F98" w:rsidRDefault="00250FD1" w:rsidP="00917E99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41BA412D" w14:textId="77777777" w:rsidR="00250FD1" w:rsidRPr="00E75F98" w:rsidRDefault="00250FD1" w:rsidP="00917E99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2163302B" w14:textId="77777777" w:rsidR="00250FD1" w:rsidRPr="00E75F98" w:rsidRDefault="00250FD1" w:rsidP="00917E99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2</w:t>
            </w:r>
          </w:p>
        </w:tc>
      </w:tr>
      <w:tr w:rsidR="00250FD1" w14:paraId="207C18F9" w14:textId="77777777" w:rsidTr="00250FD1">
        <w:tc>
          <w:tcPr>
            <w:tcW w:w="2122" w:type="dxa"/>
            <w:shd w:val="clear" w:color="auto" w:fill="auto"/>
          </w:tcPr>
          <w:p w14:paraId="3841C81A" w14:textId="77777777" w:rsidR="00250FD1" w:rsidRPr="00E75F98" w:rsidRDefault="00250FD1" w:rsidP="00917E99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 w:rsidRPr="00E75F98">
              <w:rPr>
                <w:rFonts w:ascii="仿宋" w:eastAsia="仿宋" w:hAnsi="仿宋" w:cs="仿宋" w:hint="eastAsia"/>
                <w:sz w:val="28"/>
                <w:szCs w:val="32"/>
              </w:rPr>
              <w:t>应用数学</w:t>
            </w:r>
          </w:p>
        </w:tc>
        <w:tc>
          <w:tcPr>
            <w:tcW w:w="1842" w:type="dxa"/>
            <w:shd w:val="clear" w:color="auto" w:fill="auto"/>
          </w:tcPr>
          <w:p w14:paraId="4EA66CE7" w14:textId="77777777" w:rsidR="00250FD1" w:rsidRPr="00E75F98" w:rsidRDefault="00250FD1" w:rsidP="00917E99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14:paraId="61ACC37D" w14:textId="77777777" w:rsidR="00250FD1" w:rsidRPr="00E75F98" w:rsidRDefault="00250FD1" w:rsidP="00917E99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14:paraId="3BD48FFE" w14:textId="77777777" w:rsidR="00250FD1" w:rsidRPr="00E75F98" w:rsidRDefault="00250FD1" w:rsidP="00917E99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32"/>
              </w:rPr>
              <w:t>1</w:t>
            </w:r>
          </w:p>
        </w:tc>
      </w:tr>
    </w:tbl>
    <w:p w14:paraId="53D6C992" w14:textId="77777777" w:rsidR="00B5257D" w:rsidRDefault="00B5257D" w:rsidP="005319E8">
      <w:pPr>
        <w:spacing w:line="540" w:lineRule="exact"/>
        <w:rPr>
          <w:rFonts w:ascii="仿宋" w:eastAsia="仿宋" w:hAnsi="仿宋" w:cs="仿宋"/>
          <w:b/>
          <w:sz w:val="32"/>
          <w:szCs w:val="32"/>
        </w:rPr>
      </w:pPr>
    </w:p>
    <w:p w14:paraId="71FFB9F5" w14:textId="77777777" w:rsidR="00B5257D" w:rsidRDefault="00734230" w:rsidP="00BC1ED9">
      <w:pPr>
        <w:spacing w:line="540" w:lineRule="exac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二、资格审查</w:t>
      </w:r>
    </w:p>
    <w:p w14:paraId="7A8DD6A0" w14:textId="77777777"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bookmarkStart w:id="0" w:name="_Hlk3389273"/>
      <w:r>
        <w:rPr>
          <w:rFonts w:ascii="仿宋" w:eastAsia="仿宋" w:hAnsi="仿宋" w:cs="仿宋" w:hint="eastAsia"/>
          <w:sz w:val="32"/>
          <w:szCs w:val="32"/>
        </w:rPr>
        <w:t>复试时考生须提供以下材料进行资格审查：</w:t>
      </w:r>
    </w:p>
    <w:p w14:paraId="2E6FA43F" w14:textId="77777777"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1.二代居民身份证原件和2份复印件（正反面复印在同一张A4纸内</w:t>
      </w:r>
      <w:r w:rsidR="005319E8" w:rsidRPr="005319E8"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0BFCE2ED" w14:textId="77777777"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2.应届生的学生证或往届生的毕业证、学位证（未获学位证者可不提供</w:t>
      </w:r>
      <w:bookmarkStart w:id="1" w:name="_Hlk3363837"/>
      <w:r>
        <w:rPr>
          <w:rFonts w:ascii="仿宋" w:eastAsia="仿宋" w:hAnsi="仿宋" w:cs="仿宋" w:hint="eastAsia"/>
          <w:sz w:val="32"/>
          <w:szCs w:val="32"/>
        </w:rPr>
        <w:t>）</w:t>
      </w:r>
      <w:bookmarkEnd w:id="1"/>
      <w:r>
        <w:rPr>
          <w:rFonts w:ascii="仿宋" w:eastAsia="仿宋" w:hAnsi="仿宋" w:cs="仿宋" w:hint="eastAsia"/>
          <w:sz w:val="32"/>
          <w:szCs w:val="32"/>
        </w:rPr>
        <w:t>原件和复印件。</w:t>
      </w:r>
    </w:p>
    <w:p w14:paraId="7F9A4FFF" w14:textId="77777777"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3.本科阶段学习成绩单原件或复印件（原件应加盖学校教务管理部门公章，复印件须有“原件复印”并加盖原件存档单位公章）。</w:t>
      </w:r>
    </w:p>
    <w:p w14:paraId="5DFBE8CA" w14:textId="77777777"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4.往届生的</w:t>
      </w:r>
      <w:r w:rsidR="00685854">
        <w:rPr>
          <w:rFonts w:ascii="仿宋" w:eastAsia="仿宋" w:hAnsi="仿宋" w:cs="仿宋" w:hint="eastAsia"/>
          <w:sz w:val="32"/>
          <w:szCs w:val="32"/>
        </w:rPr>
        <w:t>毕业证</w:t>
      </w:r>
      <w:r>
        <w:rPr>
          <w:rFonts w:ascii="仿宋" w:eastAsia="仿宋" w:hAnsi="仿宋" w:cs="仿宋" w:hint="eastAsia"/>
          <w:sz w:val="32"/>
          <w:szCs w:val="32"/>
        </w:rPr>
        <w:t>原件和复印件。</w:t>
      </w:r>
      <w:r w:rsidR="00685854" w:rsidRPr="00685854">
        <w:rPr>
          <w:rFonts w:ascii="仿宋" w:eastAsia="仿宋" w:hAnsi="仿宋" w:cs="仿宋" w:hint="eastAsia"/>
          <w:sz w:val="32"/>
          <w:szCs w:val="32"/>
        </w:rPr>
        <w:t>网上报名出现学籍学历错误信息的考生还须提供资料：往届生的《教育部学历证书电子注册备案表》、应届生的《教育部学籍在线验证报告》，或有效的学籍、学历验证书面报告。</w:t>
      </w:r>
    </w:p>
    <w:p w14:paraId="241E70AA" w14:textId="77777777"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5.“退役大学生士兵计划”考生的《入伍批准书》和《退出现役证》原件和复印件。</w:t>
      </w:r>
    </w:p>
    <w:p w14:paraId="3ED4F716" w14:textId="77777777"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不符合报考条件者将被取消复试资格。资格审查材料恕不退回。</w:t>
      </w:r>
    </w:p>
    <w:bookmarkEnd w:id="0"/>
    <w:p w14:paraId="0B17CBDB" w14:textId="77777777" w:rsidR="00B5257D" w:rsidRDefault="00734230" w:rsidP="00BC1ED9">
      <w:pPr>
        <w:spacing w:line="540" w:lineRule="exac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三、复试方式、内容及评分</w:t>
      </w:r>
    </w:p>
    <w:p w14:paraId="2AF44143" w14:textId="2E559021"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复试内容以考察考生的专业素质及能力、综合素质及能力为主。</w:t>
      </w:r>
      <w:r w:rsidR="00D1013A">
        <w:rPr>
          <w:rFonts w:ascii="仿宋" w:eastAsia="仿宋" w:hAnsi="仿宋" w:cs="仿宋" w:hint="eastAsia"/>
          <w:sz w:val="32"/>
          <w:szCs w:val="32"/>
        </w:rPr>
        <w:t>专业课笔试和外语应用能力测试共2</w:t>
      </w:r>
      <w:r w:rsidR="00D1013A">
        <w:rPr>
          <w:rFonts w:ascii="仿宋" w:eastAsia="仿宋" w:hAnsi="仿宋" w:cs="仿宋"/>
          <w:sz w:val="32"/>
          <w:szCs w:val="32"/>
        </w:rPr>
        <w:t>00</w:t>
      </w:r>
      <w:r w:rsidR="00D1013A">
        <w:rPr>
          <w:rFonts w:ascii="仿宋" w:eastAsia="仿宋" w:hAnsi="仿宋" w:cs="仿宋" w:hint="eastAsia"/>
          <w:sz w:val="32"/>
          <w:szCs w:val="32"/>
        </w:rPr>
        <w:t>分，专业能力及综合素质考核共3</w:t>
      </w:r>
      <w:r w:rsidR="00D1013A">
        <w:rPr>
          <w:rFonts w:ascii="仿宋" w:eastAsia="仿宋" w:hAnsi="仿宋" w:cs="仿宋"/>
          <w:sz w:val="32"/>
          <w:szCs w:val="32"/>
        </w:rPr>
        <w:t>00</w:t>
      </w:r>
      <w:r w:rsidR="00D1013A">
        <w:rPr>
          <w:rFonts w:ascii="仿宋" w:eastAsia="仿宋" w:hAnsi="仿宋" w:cs="仿宋" w:hint="eastAsia"/>
          <w:sz w:val="32"/>
          <w:szCs w:val="32"/>
        </w:rPr>
        <w:t>分，</w:t>
      </w:r>
      <w:r>
        <w:rPr>
          <w:rFonts w:ascii="仿宋" w:eastAsia="仿宋" w:hAnsi="仿宋" w:cs="仿宋" w:hint="eastAsia"/>
          <w:sz w:val="32"/>
          <w:szCs w:val="32"/>
        </w:rPr>
        <w:t>复试的</w:t>
      </w:r>
      <w:r w:rsidR="00753C86">
        <w:rPr>
          <w:rFonts w:ascii="仿宋" w:eastAsia="仿宋" w:hAnsi="仿宋" w:cs="仿宋" w:hint="eastAsia"/>
          <w:sz w:val="32"/>
          <w:szCs w:val="32"/>
        </w:rPr>
        <w:t>满</w:t>
      </w:r>
      <w:r>
        <w:rPr>
          <w:rFonts w:ascii="仿宋" w:eastAsia="仿宋" w:hAnsi="仿宋" w:cs="仿宋" w:hint="eastAsia"/>
          <w:sz w:val="32"/>
          <w:szCs w:val="32"/>
        </w:rPr>
        <w:t>分</w:t>
      </w:r>
      <w:r w:rsidRPr="00227859">
        <w:rPr>
          <w:rFonts w:ascii="仿宋" w:eastAsia="仿宋" w:hAnsi="仿宋" w:cs="仿宋" w:hint="eastAsia"/>
          <w:sz w:val="32"/>
          <w:szCs w:val="32"/>
        </w:rPr>
        <w:t>为</w:t>
      </w:r>
      <w:r w:rsidR="00194F71" w:rsidRPr="00227859">
        <w:rPr>
          <w:rFonts w:ascii="仿宋" w:eastAsia="仿宋" w:hAnsi="仿宋" w:cs="仿宋" w:hint="eastAsia"/>
          <w:sz w:val="32"/>
          <w:szCs w:val="32"/>
        </w:rPr>
        <w:t>5</w:t>
      </w:r>
      <w:r w:rsidR="00194F71" w:rsidRPr="00227859">
        <w:rPr>
          <w:rFonts w:ascii="仿宋" w:eastAsia="仿宋" w:hAnsi="仿宋" w:cs="仿宋"/>
          <w:sz w:val="32"/>
          <w:szCs w:val="32"/>
        </w:rPr>
        <w:t>00</w:t>
      </w:r>
      <w:r>
        <w:rPr>
          <w:rFonts w:ascii="仿宋" w:eastAsia="仿宋" w:hAnsi="仿宋" w:cs="仿宋" w:hint="eastAsia"/>
          <w:sz w:val="32"/>
          <w:szCs w:val="32"/>
        </w:rPr>
        <w:t>分。</w:t>
      </w:r>
    </w:p>
    <w:p w14:paraId="777883B9" w14:textId="76F7A367"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1．专业课笔试</w:t>
      </w:r>
      <w:r w:rsidR="003302A0">
        <w:rPr>
          <w:rFonts w:ascii="仿宋" w:eastAsia="仿宋" w:hAnsi="仿宋" w:cs="仿宋" w:hint="eastAsia"/>
          <w:sz w:val="32"/>
          <w:szCs w:val="32"/>
        </w:rPr>
        <w:t>和外语应用能力测试</w:t>
      </w:r>
    </w:p>
    <w:p w14:paraId="65624EFC" w14:textId="592AF672" w:rsidR="00B5257D" w:rsidRDefault="00734230" w:rsidP="002D742C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1）考试内容：</w:t>
      </w:r>
      <w:r w:rsidR="003302A0">
        <w:rPr>
          <w:rFonts w:ascii="仿宋" w:eastAsia="仿宋" w:hAnsi="仿宋" w:cs="仿宋" w:hint="eastAsia"/>
          <w:sz w:val="32"/>
          <w:szCs w:val="32"/>
        </w:rPr>
        <w:t>专业课笔试</w:t>
      </w:r>
      <w:r w:rsidR="002D742C" w:rsidRPr="002D742C">
        <w:rPr>
          <w:rFonts w:ascii="仿宋" w:eastAsia="仿宋" w:hAnsi="仿宋" w:cs="仿宋" w:hint="eastAsia"/>
          <w:sz w:val="32"/>
          <w:szCs w:val="32"/>
        </w:rPr>
        <w:t>主要考察考生专业基础知识掌握程度和综合运用能力,考试范围为：</w:t>
      </w:r>
      <w:r w:rsidR="002D742C" w:rsidRPr="002D742C">
        <w:rPr>
          <w:rFonts w:ascii="仿宋" w:eastAsia="仿宋" w:hAnsi="仿宋" w:cs="仿宋"/>
          <w:sz w:val="32"/>
          <w:szCs w:val="32"/>
        </w:rPr>
        <w:t>抽象代数、复变函数、微分几何</w:t>
      </w:r>
      <w:r w:rsidR="002D742C" w:rsidRPr="002D742C">
        <w:rPr>
          <w:rFonts w:ascii="仿宋" w:eastAsia="仿宋" w:hAnsi="仿宋" w:cs="仿宋" w:hint="eastAsia"/>
          <w:sz w:val="32"/>
          <w:szCs w:val="32"/>
        </w:rPr>
        <w:t>、</w:t>
      </w:r>
      <w:r w:rsidR="002D742C" w:rsidRPr="002D742C">
        <w:rPr>
          <w:rFonts w:ascii="仿宋" w:eastAsia="仿宋" w:hAnsi="仿宋" w:cs="仿宋"/>
          <w:sz w:val="32"/>
          <w:szCs w:val="32"/>
        </w:rPr>
        <w:t>常微分方程</w:t>
      </w:r>
      <w:r w:rsidR="002D742C" w:rsidRPr="002D742C">
        <w:rPr>
          <w:rFonts w:ascii="仿宋" w:eastAsia="仿宋" w:hAnsi="仿宋" w:cs="仿宋" w:hint="eastAsia"/>
          <w:sz w:val="32"/>
          <w:szCs w:val="32"/>
        </w:rPr>
        <w:t>，总分为100 分。</w:t>
      </w:r>
    </w:p>
    <w:p w14:paraId="603D5C17" w14:textId="20A49131" w:rsidR="003302A0" w:rsidRPr="003302A0" w:rsidRDefault="003302A0" w:rsidP="003302A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3302A0">
        <w:rPr>
          <w:rFonts w:ascii="仿宋" w:eastAsia="仿宋" w:hAnsi="仿宋" w:cs="仿宋" w:hint="eastAsia"/>
          <w:sz w:val="32"/>
          <w:szCs w:val="32"/>
        </w:rPr>
        <w:t>英语应用能力主要考察专业文献阅读和书面翻译能力，总分为100 分。</w:t>
      </w:r>
      <w:bookmarkStart w:id="2" w:name="_GoBack"/>
      <w:bookmarkEnd w:id="2"/>
    </w:p>
    <w:p w14:paraId="077D0047" w14:textId="77777777"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2）考试时间：</w:t>
      </w:r>
      <w:r w:rsidR="0024262B" w:rsidRPr="0024262B">
        <w:rPr>
          <w:rFonts w:ascii="仿宋" w:eastAsia="仿宋" w:hAnsi="仿宋" w:cs="仿宋" w:hint="eastAsia"/>
          <w:sz w:val="32"/>
          <w:szCs w:val="32"/>
        </w:rPr>
        <w:t>2</w:t>
      </w:r>
      <w:r w:rsidR="0024262B" w:rsidRPr="0024262B">
        <w:rPr>
          <w:rFonts w:ascii="仿宋" w:eastAsia="仿宋" w:hAnsi="仿宋" w:cs="仿宋"/>
          <w:sz w:val="32"/>
          <w:szCs w:val="32"/>
        </w:rPr>
        <w:t>.5</w:t>
      </w:r>
      <w:r>
        <w:rPr>
          <w:rFonts w:ascii="仿宋" w:eastAsia="仿宋" w:hAnsi="仿宋" w:cs="仿宋" w:hint="eastAsia"/>
          <w:sz w:val="32"/>
          <w:szCs w:val="32"/>
        </w:rPr>
        <w:t>小时</w:t>
      </w:r>
    </w:p>
    <w:p w14:paraId="61805864" w14:textId="77777777"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3）考试形式：闭卷</w:t>
      </w:r>
    </w:p>
    <w:p w14:paraId="5D348AFD" w14:textId="3ABFE7E8" w:rsidR="00B5257D" w:rsidRDefault="003302A0">
      <w:pPr>
        <w:spacing w:line="540" w:lineRule="exact"/>
        <w:ind w:firstLineChars="200" w:firstLine="640"/>
        <w:rPr>
          <w:rFonts w:ascii="仿宋" w:eastAsia="仿宋" w:hAnsi="仿宋" w:cs="仿宋"/>
          <w:color w:val="FF0000"/>
          <w:sz w:val="32"/>
          <w:szCs w:val="32"/>
          <w:u w:val="single"/>
        </w:rPr>
      </w:pPr>
      <w:r>
        <w:rPr>
          <w:rFonts w:ascii="仿宋" w:eastAsia="仿宋" w:hAnsi="仿宋" w:cs="仿宋"/>
          <w:sz w:val="32"/>
          <w:szCs w:val="32"/>
        </w:rPr>
        <w:t>2</w:t>
      </w:r>
      <w:r w:rsidR="00734230">
        <w:rPr>
          <w:rFonts w:ascii="仿宋" w:eastAsia="仿宋" w:hAnsi="仿宋" w:cs="仿宋" w:hint="eastAsia"/>
          <w:sz w:val="32"/>
          <w:szCs w:val="32"/>
        </w:rPr>
        <w:t>. 专业能力及综合素质考核</w:t>
      </w:r>
    </w:p>
    <w:p w14:paraId="43C4EF91" w14:textId="77777777"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1）考核内容：重点考查考生的知识结构、实践能力、综合分析和解决实际问题的能力、创新能力、写作水平以及道德品质和心理素质。</w:t>
      </w:r>
    </w:p>
    <w:p w14:paraId="7527577A" w14:textId="77777777"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2）考核时间：每位考生的考核时间（含外语应用能力面试）不少于10分钟。</w:t>
      </w:r>
    </w:p>
    <w:p w14:paraId="0153E04E" w14:textId="77777777"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3）考核办法</w:t>
      </w:r>
    </w:p>
    <w:p w14:paraId="09D0C2EB" w14:textId="77777777" w:rsidR="00074D9F" w:rsidRPr="00074D9F" w:rsidRDefault="0073423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a. 以面试为主</w:t>
      </w:r>
      <w:r w:rsidRPr="00074D9F">
        <w:rPr>
          <w:rFonts w:ascii="仿宋" w:eastAsia="仿宋" w:hAnsi="仿宋" w:cs="仿宋" w:hint="eastAsia"/>
          <w:sz w:val="32"/>
          <w:szCs w:val="32"/>
        </w:rPr>
        <w:t>，复试小组对参加复试的考生逐个进行考核</w:t>
      </w:r>
      <w:r w:rsidR="00074D9F">
        <w:rPr>
          <w:rFonts w:ascii="仿宋" w:eastAsia="仿宋" w:hAnsi="仿宋" w:cs="仿宋" w:hint="eastAsia"/>
          <w:sz w:val="32"/>
          <w:szCs w:val="32"/>
        </w:rPr>
        <w:t>。</w:t>
      </w:r>
    </w:p>
    <w:p w14:paraId="28D255CA" w14:textId="77777777"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b. 考核一般采取由考生从试题中随机抽取题目，考核教师提问，考生当场回答的方式进行。必要时，考核教师可就相关问题进一步提问。</w:t>
      </w:r>
    </w:p>
    <w:p w14:paraId="2831F000" w14:textId="77777777" w:rsidR="00B5257D" w:rsidRDefault="00734230">
      <w:pPr>
        <w:spacing w:line="540" w:lineRule="exact"/>
        <w:ind w:left="4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4）考核评分</w:t>
      </w:r>
    </w:p>
    <w:p w14:paraId="1ED10861" w14:textId="77777777"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每位考生面试结束后，由考核教师现场独立为考生评分。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在评分前可召开复试小组会议，研究对考生的考核评价意见。考核教师各自评分的算术平均值为该考生的最终考核分数。</w:t>
      </w:r>
    </w:p>
    <w:p w14:paraId="543B414C" w14:textId="77777777" w:rsidR="00B5257D" w:rsidRDefault="00734230" w:rsidP="00BC1ED9">
      <w:pPr>
        <w:spacing w:line="540" w:lineRule="exact"/>
        <w:rPr>
          <w:rFonts w:ascii="仿宋" w:eastAsia="仿宋" w:hAnsi="仿宋" w:cs="仿宋"/>
          <w:color w:val="FF0000"/>
          <w:sz w:val="32"/>
          <w:szCs w:val="32"/>
          <w:u w:val="single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四、复试成绩的使用</w:t>
      </w:r>
    </w:p>
    <w:p w14:paraId="0044F0D2" w14:textId="77777777" w:rsidR="00B5257D" w:rsidRDefault="00734230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 复试成绩为复试各方式考核成绩之和。复试成绩和初试成绩相加，得出入学考试总成绩。</w:t>
      </w:r>
    </w:p>
    <w:p w14:paraId="6FD748CE" w14:textId="77777777" w:rsidR="00074D9F" w:rsidRPr="00074D9F" w:rsidRDefault="00734230" w:rsidP="00074D9F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2. </w:t>
      </w:r>
      <w:r w:rsidR="00074D9F" w:rsidRPr="00074D9F">
        <w:rPr>
          <w:rFonts w:ascii="仿宋" w:eastAsia="仿宋" w:hAnsi="仿宋" w:cs="仿宋" w:hint="eastAsia"/>
          <w:sz w:val="32"/>
          <w:szCs w:val="32"/>
        </w:rPr>
        <w:t>各专业将复试上线、政审和体检合格的考生，按总成绩（即初试与复试成绩之和）由高到低排序录取。第一志愿考生与调剂考生分别排序，优先录取复试合格的第一志愿考生。</w:t>
      </w:r>
    </w:p>
    <w:p w14:paraId="31110099" w14:textId="77777777" w:rsidR="00B5257D" w:rsidRDefault="00734230" w:rsidP="00074D9F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 有下列情形之一，不予录取：</w:t>
      </w:r>
    </w:p>
    <w:p w14:paraId="7450B5E3" w14:textId="77777777" w:rsidR="00B5257D" w:rsidRDefault="00734230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1）未按规定参加复试者；</w:t>
      </w:r>
    </w:p>
    <w:p w14:paraId="575EAA2B" w14:textId="77777777" w:rsidR="00B5257D" w:rsidRDefault="00734230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2）复试成绩低于复试总分60%者；</w:t>
      </w:r>
    </w:p>
    <w:p w14:paraId="65B31241" w14:textId="77777777" w:rsidR="00B5257D" w:rsidRDefault="00734230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3）体检不合格者；</w:t>
      </w:r>
    </w:p>
    <w:p w14:paraId="21D03144" w14:textId="77777777" w:rsidR="00B5257D" w:rsidRDefault="00734230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4）政审不合格者。</w:t>
      </w:r>
    </w:p>
    <w:p w14:paraId="4AFEB586" w14:textId="77777777" w:rsidR="00B5257D" w:rsidRDefault="00734230" w:rsidP="00BC1ED9">
      <w:pPr>
        <w:widowControl/>
        <w:spacing w:line="540" w:lineRule="exact"/>
        <w:jc w:val="lef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五、信息公开</w:t>
      </w:r>
    </w:p>
    <w:p w14:paraId="2886BBE2" w14:textId="38F892ED"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复试录取信息将按学校的要求及时发布在中山大学</w:t>
      </w:r>
      <w:r w:rsidR="005F4A1D" w:rsidRPr="00760702">
        <w:rPr>
          <w:rFonts w:ascii="仿宋" w:eastAsia="仿宋" w:hAnsi="仿宋" w:cs="仿宋" w:hint="eastAsia"/>
          <w:sz w:val="32"/>
          <w:szCs w:val="32"/>
        </w:rPr>
        <w:t>数学学院（珠海）</w:t>
      </w:r>
      <w:r>
        <w:rPr>
          <w:rFonts w:ascii="仿宋" w:eastAsia="仿宋" w:hAnsi="仿宋" w:cs="仿宋" w:hint="eastAsia"/>
          <w:sz w:val="32"/>
          <w:szCs w:val="32"/>
        </w:rPr>
        <w:t>学院网站</w:t>
      </w:r>
      <w:hyperlink r:id="rId8" w:history="1">
        <w:r w:rsidR="006D02B0" w:rsidRPr="00353DAE">
          <w:rPr>
            <w:rStyle w:val="aa"/>
            <w:rFonts w:ascii="仿宋" w:eastAsia="仿宋" w:hAnsi="仿宋" w:cs="仿宋"/>
            <w:sz w:val="32"/>
            <w:szCs w:val="32"/>
          </w:rPr>
          <w:t>http://mathzh.sysu.edu.cn</w:t>
        </w:r>
      </w:hyperlink>
      <w:r w:rsidR="006D02B0"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发布。</w:t>
      </w:r>
    </w:p>
    <w:p w14:paraId="53E29DA6" w14:textId="77777777" w:rsidR="00B5257D" w:rsidRDefault="00734230" w:rsidP="00BC1ED9">
      <w:pPr>
        <w:spacing w:line="540" w:lineRule="exac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六、其他事项</w:t>
      </w:r>
    </w:p>
    <w:p w14:paraId="37C6CD43" w14:textId="77777777"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 参与考核的导师姓名不予提前公布。</w:t>
      </w:r>
    </w:p>
    <w:p w14:paraId="60BD42A7" w14:textId="77777777"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 在复试过程中，参加复试的教师不接受考生提供的任何其他背景材料或推荐信函。</w:t>
      </w:r>
    </w:p>
    <w:p w14:paraId="57B2ED2A" w14:textId="77777777"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3．研究生院将于</w:t>
      </w:r>
      <w:r w:rsidR="00CE0E6D" w:rsidRPr="00227859">
        <w:rPr>
          <w:rFonts w:ascii="仿宋" w:eastAsia="仿宋" w:hAnsi="仿宋" w:cs="仿宋" w:hint="eastAsia"/>
          <w:sz w:val="32"/>
          <w:szCs w:val="32"/>
        </w:rPr>
        <w:t>5月2</w:t>
      </w:r>
      <w:r w:rsidR="00CE0E6D" w:rsidRPr="00227859">
        <w:rPr>
          <w:rFonts w:ascii="仿宋" w:eastAsia="仿宋" w:hAnsi="仿宋" w:cs="仿宋"/>
          <w:sz w:val="32"/>
          <w:szCs w:val="32"/>
        </w:rPr>
        <w:t>0</w:t>
      </w:r>
      <w:r w:rsidR="00CE0E6D" w:rsidRPr="00227859"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开通硕士研究生招生录取通知书邮寄地址校对系统，考生可通过该系统进行邮寄地址校对及修改，届时请关注中山大学研究生招生网。</w:t>
      </w:r>
    </w:p>
    <w:p w14:paraId="06413EB3" w14:textId="77777777"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4.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本办法未尽事项，以研究生院相关文件为准。</w:t>
      </w:r>
    </w:p>
    <w:p w14:paraId="100F15B9" w14:textId="77777777" w:rsidR="00B5257D" w:rsidRDefault="00734230" w:rsidP="00BC1ED9">
      <w:pPr>
        <w:spacing w:line="540" w:lineRule="exac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lastRenderedPageBreak/>
        <w:t>七</w:t>
      </w:r>
      <w:r>
        <w:rPr>
          <w:rFonts w:ascii="仿宋" w:eastAsia="仿宋" w:hAnsi="仿宋" w:cs="仿宋" w:hint="eastAsia"/>
          <w:sz w:val="32"/>
          <w:szCs w:val="32"/>
        </w:rPr>
        <w:t>、咨询、申诉及监督</w:t>
      </w:r>
    </w:p>
    <w:p w14:paraId="2DC112A1" w14:textId="77777777" w:rsidR="00B5257D" w:rsidRDefault="00734230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（一）咨询</w:t>
      </w:r>
    </w:p>
    <w:p w14:paraId="62F47BB5" w14:textId="77777777" w:rsidR="00B5257D" w:rsidRPr="00170B1D" w:rsidRDefault="00170B1D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 w:rsidRPr="00170B1D">
        <w:rPr>
          <w:rFonts w:ascii="仿宋" w:eastAsia="仿宋" w:hAnsi="仿宋" w:cs="仿宋" w:hint="eastAsia"/>
          <w:kern w:val="0"/>
          <w:sz w:val="32"/>
          <w:szCs w:val="32"/>
        </w:rPr>
        <w:t>数学学院（珠海）研究生招生办公室</w:t>
      </w:r>
    </w:p>
    <w:p w14:paraId="583ACB0F" w14:textId="77777777" w:rsidR="00B5257D" w:rsidRDefault="00734230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电话：</w:t>
      </w:r>
      <w:r w:rsidR="00170B1D">
        <w:rPr>
          <w:rFonts w:ascii="仿宋" w:eastAsia="仿宋" w:hAnsi="仿宋" w:cs="仿宋"/>
          <w:kern w:val="0"/>
          <w:sz w:val="32"/>
          <w:szCs w:val="32"/>
        </w:rPr>
        <w:t xml:space="preserve"> 0756-3668382</w:t>
      </w:r>
    </w:p>
    <w:p w14:paraId="628CE566" w14:textId="77777777" w:rsidR="00B5257D" w:rsidRDefault="00734230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邮箱：</w:t>
      </w:r>
      <w:r w:rsidR="00170B1D">
        <w:rPr>
          <w:rFonts w:ascii="仿宋" w:eastAsia="仿宋" w:hAnsi="仿宋" w:cs="仿宋" w:hint="eastAsia"/>
          <w:kern w:val="0"/>
          <w:sz w:val="32"/>
          <w:szCs w:val="32"/>
        </w:rPr>
        <w:t>wangqi</w:t>
      </w:r>
      <w:r w:rsidR="00170B1D">
        <w:rPr>
          <w:rFonts w:ascii="仿宋" w:eastAsia="仿宋" w:hAnsi="仿宋" w:cs="仿宋"/>
          <w:kern w:val="0"/>
          <w:sz w:val="32"/>
          <w:szCs w:val="32"/>
        </w:rPr>
        <w:t>43</w:t>
      </w:r>
      <w:r w:rsidR="00170B1D">
        <w:rPr>
          <w:rFonts w:ascii="仿宋" w:eastAsia="仿宋" w:hAnsi="仿宋" w:cs="仿宋" w:hint="eastAsia"/>
          <w:kern w:val="0"/>
          <w:sz w:val="32"/>
          <w:szCs w:val="32"/>
        </w:rPr>
        <w:t>@</w:t>
      </w:r>
      <w:r w:rsidR="00170B1D">
        <w:rPr>
          <w:rFonts w:ascii="仿宋" w:eastAsia="仿宋" w:hAnsi="仿宋" w:cs="仿宋"/>
          <w:kern w:val="0"/>
          <w:sz w:val="32"/>
          <w:szCs w:val="32"/>
        </w:rPr>
        <w:t>mail.sysu.edu.cn</w:t>
      </w:r>
    </w:p>
    <w:p w14:paraId="524969EC" w14:textId="77777777" w:rsidR="00B5257D" w:rsidRDefault="00734230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（二）申诉</w:t>
      </w:r>
    </w:p>
    <w:p w14:paraId="657163D7" w14:textId="77777777" w:rsidR="00170B1D" w:rsidRPr="00170B1D" w:rsidRDefault="00170B1D" w:rsidP="00170B1D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 w:rsidRPr="00170B1D">
        <w:rPr>
          <w:rFonts w:ascii="仿宋" w:eastAsia="仿宋" w:hAnsi="仿宋" w:cs="仿宋" w:hint="eastAsia"/>
          <w:kern w:val="0"/>
          <w:sz w:val="32"/>
          <w:szCs w:val="32"/>
        </w:rPr>
        <w:t>数学学院（珠海）研究生招生办公室</w:t>
      </w:r>
    </w:p>
    <w:p w14:paraId="4A101887" w14:textId="77777777" w:rsidR="00170B1D" w:rsidRDefault="00170B1D" w:rsidP="00170B1D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电话：</w:t>
      </w:r>
      <w:r>
        <w:rPr>
          <w:rFonts w:ascii="仿宋" w:eastAsia="仿宋" w:hAnsi="仿宋" w:cs="仿宋"/>
          <w:kern w:val="0"/>
          <w:sz w:val="32"/>
          <w:szCs w:val="32"/>
        </w:rPr>
        <w:t xml:space="preserve"> 0756-3668382</w:t>
      </w:r>
    </w:p>
    <w:p w14:paraId="6689E2AF" w14:textId="77777777"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（三）监督</w:t>
      </w:r>
    </w:p>
    <w:p w14:paraId="52CA4624" w14:textId="77777777" w:rsidR="00B5257D" w:rsidRDefault="00734230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中山大学研究生招生办公室</w:t>
      </w:r>
    </w:p>
    <w:p w14:paraId="34F1A281" w14:textId="77777777" w:rsidR="00B5257D" w:rsidRDefault="00734230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电话：020-84111686，84113696</w:t>
      </w:r>
    </w:p>
    <w:p w14:paraId="34F3F705" w14:textId="77777777" w:rsidR="00B5257D" w:rsidRDefault="00734230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邮箱：</w:t>
      </w:r>
      <w:hyperlink r:id="rId9" w:history="1">
        <w:r>
          <w:rPr>
            <w:rFonts w:ascii="仿宋" w:eastAsia="仿宋" w:hAnsi="仿宋" w:cs="仿宋" w:hint="eastAsia"/>
            <w:kern w:val="0"/>
            <w:sz w:val="32"/>
            <w:szCs w:val="32"/>
          </w:rPr>
          <w:t>yzba@mail.sysu.edu.cn</w:t>
        </w:r>
      </w:hyperlink>
    </w:p>
    <w:p w14:paraId="0E585196" w14:textId="77777777" w:rsidR="00B5257D" w:rsidRDefault="00B5257D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</w:p>
    <w:p w14:paraId="6D3EA801" w14:textId="77777777" w:rsidR="00B5257D" w:rsidRDefault="00B5257D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</w:p>
    <w:p w14:paraId="17C01744" w14:textId="77777777" w:rsidR="00B5257D" w:rsidRPr="005F4A1D" w:rsidRDefault="005F4A1D">
      <w:pPr>
        <w:wordWrap w:val="0"/>
        <w:spacing w:line="540" w:lineRule="exact"/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 w:rsidRPr="005F4A1D">
        <w:rPr>
          <w:rFonts w:ascii="仿宋" w:eastAsia="仿宋" w:hAnsi="仿宋" w:cs="仿宋" w:hint="eastAsia"/>
          <w:sz w:val="32"/>
          <w:szCs w:val="32"/>
        </w:rPr>
        <w:t>数学学院（珠海）</w:t>
      </w:r>
    </w:p>
    <w:p w14:paraId="3F494A91" w14:textId="5D36E6B2" w:rsidR="00B5257D" w:rsidRPr="005F4A1D" w:rsidRDefault="005F4A1D">
      <w:pPr>
        <w:spacing w:line="540" w:lineRule="exact"/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 w:rsidRPr="005F4A1D">
        <w:rPr>
          <w:rFonts w:ascii="仿宋" w:eastAsia="仿宋" w:hAnsi="仿宋" w:cs="仿宋" w:hint="eastAsia"/>
          <w:sz w:val="32"/>
          <w:szCs w:val="32"/>
        </w:rPr>
        <w:t>2</w:t>
      </w:r>
      <w:r w:rsidRPr="005F4A1D">
        <w:rPr>
          <w:rFonts w:ascii="仿宋" w:eastAsia="仿宋" w:hAnsi="仿宋" w:cs="仿宋"/>
          <w:sz w:val="32"/>
          <w:szCs w:val="32"/>
        </w:rPr>
        <w:t>019</w:t>
      </w:r>
      <w:r w:rsidRPr="005F4A1D">
        <w:rPr>
          <w:rFonts w:ascii="仿宋" w:eastAsia="仿宋" w:hAnsi="仿宋" w:cs="仿宋" w:hint="eastAsia"/>
          <w:sz w:val="32"/>
          <w:szCs w:val="32"/>
        </w:rPr>
        <w:t>年3月1</w:t>
      </w:r>
      <w:r w:rsidR="006B5CE3">
        <w:rPr>
          <w:rFonts w:ascii="仿宋" w:eastAsia="仿宋" w:hAnsi="仿宋" w:cs="仿宋"/>
          <w:sz w:val="32"/>
          <w:szCs w:val="32"/>
        </w:rPr>
        <w:t>5</w:t>
      </w:r>
      <w:r w:rsidRPr="005F4A1D">
        <w:rPr>
          <w:rFonts w:ascii="仿宋" w:eastAsia="仿宋" w:hAnsi="仿宋" w:cs="仿宋" w:hint="eastAsia"/>
          <w:sz w:val="32"/>
          <w:szCs w:val="32"/>
        </w:rPr>
        <w:t>日</w:t>
      </w:r>
    </w:p>
    <w:p w14:paraId="79BE85B9" w14:textId="77777777" w:rsidR="00B5257D" w:rsidRPr="005F4A1D" w:rsidRDefault="00B5257D">
      <w:pPr>
        <w:widowControl/>
        <w:spacing w:line="540" w:lineRule="exact"/>
        <w:jc w:val="left"/>
        <w:rPr>
          <w:rFonts w:ascii="仿宋" w:eastAsia="仿宋" w:hAnsi="仿宋" w:cs="仿宋"/>
          <w:b/>
          <w:sz w:val="32"/>
          <w:szCs w:val="32"/>
        </w:rPr>
      </w:pPr>
    </w:p>
    <w:p w14:paraId="1D1CFD60" w14:textId="77777777" w:rsidR="00B5257D" w:rsidRDefault="00B5257D">
      <w:pPr>
        <w:widowControl/>
        <w:spacing w:line="540" w:lineRule="exact"/>
        <w:jc w:val="left"/>
        <w:rPr>
          <w:rFonts w:ascii="仿宋" w:eastAsia="仿宋" w:hAnsi="仿宋" w:cs="仿宋"/>
          <w:b/>
          <w:sz w:val="32"/>
          <w:szCs w:val="32"/>
        </w:rPr>
      </w:pPr>
    </w:p>
    <w:p w14:paraId="7C310664" w14:textId="77777777" w:rsidR="00B5257D" w:rsidRDefault="00734230">
      <w:pPr>
        <w:widowControl/>
        <w:spacing w:line="540" w:lineRule="exact"/>
        <w:jc w:val="lef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附件：</w:t>
      </w:r>
    </w:p>
    <w:p w14:paraId="7FCF2535" w14:textId="77777777" w:rsidR="00B5257D" w:rsidRDefault="00734230">
      <w:pPr>
        <w:spacing w:line="540" w:lineRule="exact"/>
        <w:ind w:left="480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1.复试名单</w:t>
      </w:r>
    </w:p>
    <w:p w14:paraId="48D35E43" w14:textId="242F8EF8" w:rsidR="00B5257D" w:rsidRDefault="00734230">
      <w:pPr>
        <w:spacing w:line="540" w:lineRule="exact"/>
        <w:ind w:left="480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2.复试录取工作安排</w:t>
      </w:r>
    </w:p>
    <w:p w14:paraId="4F8C86D3" w14:textId="3329513C" w:rsidR="007E0BAA" w:rsidRDefault="007E0BAA">
      <w:pPr>
        <w:spacing w:line="540" w:lineRule="exact"/>
        <w:ind w:left="480" w:firstLineChars="100" w:firstLine="321"/>
        <w:rPr>
          <w:rFonts w:ascii="仿宋" w:eastAsia="仿宋" w:hAnsi="仿宋" w:cs="仿宋"/>
          <w:b/>
          <w:color w:val="FF0000"/>
          <w:sz w:val="32"/>
          <w:szCs w:val="32"/>
        </w:rPr>
      </w:pPr>
    </w:p>
    <w:sectPr w:rsidR="007E0BA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D2B10" w14:textId="77777777" w:rsidR="003F4E9D" w:rsidRDefault="003F4E9D" w:rsidP="00250FD1">
      <w:r>
        <w:separator/>
      </w:r>
    </w:p>
  </w:endnote>
  <w:endnote w:type="continuationSeparator" w:id="0">
    <w:p w14:paraId="36BFB441" w14:textId="77777777" w:rsidR="003F4E9D" w:rsidRDefault="003F4E9D" w:rsidP="00250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7CF02" w14:textId="77777777" w:rsidR="003F4E9D" w:rsidRDefault="003F4E9D" w:rsidP="00250FD1">
      <w:r>
        <w:separator/>
      </w:r>
    </w:p>
  </w:footnote>
  <w:footnote w:type="continuationSeparator" w:id="0">
    <w:p w14:paraId="28D2C54D" w14:textId="77777777" w:rsidR="003F4E9D" w:rsidRDefault="003F4E9D" w:rsidP="00250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9D3"/>
    <w:rsid w:val="00074D9F"/>
    <w:rsid w:val="0007525D"/>
    <w:rsid w:val="00080BBE"/>
    <w:rsid w:val="00095450"/>
    <w:rsid w:val="000D0BC8"/>
    <w:rsid w:val="001168AA"/>
    <w:rsid w:val="00124FC1"/>
    <w:rsid w:val="00170B1D"/>
    <w:rsid w:val="00176846"/>
    <w:rsid w:val="00194F71"/>
    <w:rsid w:val="001A4D50"/>
    <w:rsid w:val="001C6170"/>
    <w:rsid w:val="0020512B"/>
    <w:rsid w:val="00222024"/>
    <w:rsid w:val="00227859"/>
    <w:rsid w:val="00227988"/>
    <w:rsid w:val="002340F3"/>
    <w:rsid w:val="0024262B"/>
    <w:rsid w:val="00250FD1"/>
    <w:rsid w:val="0029164B"/>
    <w:rsid w:val="00295593"/>
    <w:rsid w:val="002A319E"/>
    <w:rsid w:val="002D742C"/>
    <w:rsid w:val="002F1300"/>
    <w:rsid w:val="003302A0"/>
    <w:rsid w:val="0034045C"/>
    <w:rsid w:val="00342BFC"/>
    <w:rsid w:val="00360F3F"/>
    <w:rsid w:val="003C77D4"/>
    <w:rsid w:val="003E1C68"/>
    <w:rsid w:val="003F4E9D"/>
    <w:rsid w:val="003F5C8A"/>
    <w:rsid w:val="00421D88"/>
    <w:rsid w:val="00451F15"/>
    <w:rsid w:val="00460575"/>
    <w:rsid w:val="004A46B5"/>
    <w:rsid w:val="004F2BA7"/>
    <w:rsid w:val="00504719"/>
    <w:rsid w:val="00522570"/>
    <w:rsid w:val="005319E8"/>
    <w:rsid w:val="00552187"/>
    <w:rsid w:val="00577AD6"/>
    <w:rsid w:val="00594001"/>
    <w:rsid w:val="005A2D5A"/>
    <w:rsid w:val="005D20AE"/>
    <w:rsid w:val="005E0C70"/>
    <w:rsid w:val="005F4A1D"/>
    <w:rsid w:val="00624CB6"/>
    <w:rsid w:val="00643D79"/>
    <w:rsid w:val="00672D98"/>
    <w:rsid w:val="00685854"/>
    <w:rsid w:val="006B5CE3"/>
    <w:rsid w:val="006C28A3"/>
    <w:rsid w:val="006D02B0"/>
    <w:rsid w:val="006D2F3C"/>
    <w:rsid w:val="006D61D9"/>
    <w:rsid w:val="007306F7"/>
    <w:rsid w:val="00734230"/>
    <w:rsid w:val="007425BD"/>
    <w:rsid w:val="00753C86"/>
    <w:rsid w:val="00760702"/>
    <w:rsid w:val="007E0BAA"/>
    <w:rsid w:val="007F7F58"/>
    <w:rsid w:val="008022CF"/>
    <w:rsid w:val="00817496"/>
    <w:rsid w:val="00852960"/>
    <w:rsid w:val="008608C4"/>
    <w:rsid w:val="008D2AB0"/>
    <w:rsid w:val="008E5862"/>
    <w:rsid w:val="00912DE0"/>
    <w:rsid w:val="00917E99"/>
    <w:rsid w:val="009321FD"/>
    <w:rsid w:val="009A058A"/>
    <w:rsid w:val="009C23DC"/>
    <w:rsid w:val="009E2784"/>
    <w:rsid w:val="009F4F83"/>
    <w:rsid w:val="00A1399A"/>
    <w:rsid w:val="00A21DD3"/>
    <w:rsid w:val="00A23256"/>
    <w:rsid w:val="00A5471F"/>
    <w:rsid w:val="00A779D3"/>
    <w:rsid w:val="00AC3484"/>
    <w:rsid w:val="00AC63DD"/>
    <w:rsid w:val="00B06294"/>
    <w:rsid w:val="00B12301"/>
    <w:rsid w:val="00B5257D"/>
    <w:rsid w:val="00B915AE"/>
    <w:rsid w:val="00B93E27"/>
    <w:rsid w:val="00BB6721"/>
    <w:rsid w:val="00BC0FBE"/>
    <w:rsid w:val="00BC1ED9"/>
    <w:rsid w:val="00BC200A"/>
    <w:rsid w:val="00BE1D90"/>
    <w:rsid w:val="00C14E5A"/>
    <w:rsid w:val="00C253F0"/>
    <w:rsid w:val="00C30387"/>
    <w:rsid w:val="00C3407E"/>
    <w:rsid w:val="00C72A30"/>
    <w:rsid w:val="00C86B41"/>
    <w:rsid w:val="00CB704A"/>
    <w:rsid w:val="00CC305D"/>
    <w:rsid w:val="00CC4186"/>
    <w:rsid w:val="00CE0E6D"/>
    <w:rsid w:val="00CE5256"/>
    <w:rsid w:val="00CF0A07"/>
    <w:rsid w:val="00D1013A"/>
    <w:rsid w:val="00D3359A"/>
    <w:rsid w:val="00D543A3"/>
    <w:rsid w:val="00D7765A"/>
    <w:rsid w:val="00D92AF1"/>
    <w:rsid w:val="00DB3C7C"/>
    <w:rsid w:val="00DB3D01"/>
    <w:rsid w:val="00DB47EC"/>
    <w:rsid w:val="00DC64F6"/>
    <w:rsid w:val="00E038A7"/>
    <w:rsid w:val="00E2111A"/>
    <w:rsid w:val="00E61573"/>
    <w:rsid w:val="00E637EC"/>
    <w:rsid w:val="00E73AD8"/>
    <w:rsid w:val="00E75F98"/>
    <w:rsid w:val="00E8798C"/>
    <w:rsid w:val="00E92571"/>
    <w:rsid w:val="00ED18C4"/>
    <w:rsid w:val="00ED36E9"/>
    <w:rsid w:val="00ED4AA4"/>
    <w:rsid w:val="00EE2A3C"/>
    <w:rsid w:val="00F00C11"/>
    <w:rsid w:val="00F0205C"/>
    <w:rsid w:val="00F03622"/>
    <w:rsid w:val="00F21CCB"/>
    <w:rsid w:val="00F51066"/>
    <w:rsid w:val="00FA30BD"/>
    <w:rsid w:val="00FA6C5E"/>
    <w:rsid w:val="00FB1512"/>
    <w:rsid w:val="00FB7242"/>
    <w:rsid w:val="216709D7"/>
    <w:rsid w:val="3E78428D"/>
    <w:rsid w:val="4CCD6D47"/>
    <w:rsid w:val="55DC0B73"/>
    <w:rsid w:val="7D55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5A4539"/>
  <w15:docId w15:val="{9BB220E5-1321-446E-B933-9AC976BF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unhideWhenUsed="1"/>
    <w:lsdException w:name="Table Grid" w:uiPriority="99" w:qFormat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FollowedHyperlink"/>
    <w:uiPriority w:val="99"/>
    <w:unhideWhenUsed/>
    <w:rPr>
      <w:color w:val="800080"/>
      <w:u w:val="single"/>
    </w:rPr>
  </w:style>
  <w:style w:type="character" w:styleId="aa">
    <w:name w:val="Hyperlink"/>
    <w:uiPriority w:val="99"/>
    <w:unhideWhenUsed/>
    <w:rPr>
      <w:color w:val="0000FF"/>
      <w:u w:val="single"/>
    </w:rPr>
  </w:style>
  <w:style w:type="table" w:styleId="ab">
    <w:name w:val="Table Grid"/>
    <w:basedOn w:val="a1"/>
    <w:uiPriority w:val="9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uiPriority w:val="99"/>
    <w:qFormat/>
    <w:rPr>
      <w:sz w:val="18"/>
      <w:szCs w:val="18"/>
    </w:rPr>
  </w:style>
  <w:style w:type="character" w:customStyle="1" w:styleId="a6">
    <w:name w:val="页脚 字符"/>
    <w:link w:val="a5"/>
    <w:uiPriority w:val="99"/>
    <w:qFormat/>
    <w:rPr>
      <w:sz w:val="18"/>
      <w:szCs w:val="18"/>
    </w:rPr>
  </w:style>
  <w:style w:type="character" w:customStyle="1" w:styleId="10">
    <w:name w:val="标题 1 字符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4">
    <w:name w:val="批注框文本 字符"/>
    <w:link w:val="a3"/>
    <w:semiHidden/>
    <w:qFormat/>
    <w:rPr>
      <w:kern w:val="2"/>
      <w:sz w:val="18"/>
      <w:szCs w:val="18"/>
    </w:rPr>
  </w:style>
  <w:style w:type="character" w:styleId="ac">
    <w:name w:val="annotation reference"/>
    <w:basedOn w:val="a0"/>
    <w:semiHidden/>
    <w:unhideWhenUsed/>
    <w:rsid w:val="00124FC1"/>
    <w:rPr>
      <w:sz w:val="21"/>
      <w:szCs w:val="21"/>
    </w:rPr>
  </w:style>
  <w:style w:type="paragraph" w:styleId="ad">
    <w:name w:val="annotation text"/>
    <w:basedOn w:val="a"/>
    <w:link w:val="ae"/>
    <w:semiHidden/>
    <w:unhideWhenUsed/>
    <w:rsid w:val="00124FC1"/>
    <w:pPr>
      <w:jc w:val="left"/>
    </w:pPr>
  </w:style>
  <w:style w:type="character" w:customStyle="1" w:styleId="ae">
    <w:name w:val="批注文字 字符"/>
    <w:basedOn w:val="a0"/>
    <w:link w:val="ad"/>
    <w:semiHidden/>
    <w:rsid w:val="00124FC1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124FC1"/>
    <w:rPr>
      <w:b/>
      <w:bCs/>
    </w:rPr>
  </w:style>
  <w:style w:type="character" w:customStyle="1" w:styleId="af0">
    <w:name w:val="批注主题 字符"/>
    <w:basedOn w:val="ae"/>
    <w:link w:val="af"/>
    <w:semiHidden/>
    <w:rsid w:val="00124FC1"/>
    <w:rPr>
      <w:b/>
      <w:bCs/>
      <w:kern w:val="2"/>
      <w:sz w:val="21"/>
      <w:szCs w:val="24"/>
    </w:rPr>
  </w:style>
  <w:style w:type="character" w:styleId="af1">
    <w:name w:val="Unresolved Mention"/>
    <w:basedOn w:val="a0"/>
    <w:uiPriority w:val="99"/>
    <w:semiHidden/>
    <w:unhideWhenUsed/>
    <w:rsid w:val="00FA6C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thzh.sys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thzh.sysu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yzba@mail.sys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335</Words>
  <Characters>1916</Characters>
  <Application>Microsoft Office Word</Application>
  <DocSecurity>0</DocSecurity>
  <Lines>15</Lines>
  <Paragraphs>4</Paragraphs>
  <ScaleCrop>false</ScaleCrop>
  <Company>Lenovo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中山大学（招生院系）2014年硕士研究生</dc:title>
  <dc:creator>USER</dc:creator>
  <cp:lastModifiedBy>tx</cp:lastModifiedBy>
  <cp:revision>18</cp:revision>
  <cp:lastPrinted>2019-03-14T02:10:00Z</cp:lastPrinted>
  <dcterms:created xsi:type="dcterms:W3CDTF">2019-03-13T03:18:00Z</dcterms:created>
  <dcterms:modified xsi:type="dcterms:W3CDTF">2019-03-19T08:10:00Z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