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考试科目：8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  <w:lang w:val="en-US" w:eastAsia="zh-CN"/>
        </w:rPr>
        <w:t>53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化工原理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一、复习大纲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第1章  流体的流动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流体压力的单位和基准；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流体静力学方程及其应用；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连续性方程、柏努利方程及其应用；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流体流动类型与雷诺准数；流体在圆管内的速度分布；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流体流动的阻力计算：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(i) 直管阻力：层流与湍流的摩擦阻力，管路粗糙度及量纲分析法；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(ii) 局部阻力计算：阻力系数法与当量长度法；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管路计算 — (i)简单管路；(ii)复杂管路。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 w:firstLine="210" w:firstLineChars="10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第2章  离心泵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134" w:right="0" w:rightChars="0" w:hanging="567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离心泵的构造、工作原理和气缚现象；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134" w:right="0" w:rightChars="0" w:hanging="567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离心泵的主要性能参数及特性曲线（方程）；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134" w:right="0" w:rightChars="0" w:hanging="567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离心泵的管路特性曲线及方程、工作点和流量调节；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134" w:right="0" w:rightChars="0" w:hanging="567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离心泵的汽蚀现象与安装高度；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 w:firstLine="210" w:firstLineChars="10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第3章  传热过程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热量传递的基本方式；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平壁与圆筒壁的热传导计算；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对流传热的计算：(i)传热边界层； (ii) 对流传热系数的经验关联式；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      (iii) 当量直径概念；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传热计算：(i) 传热速率总方程式；(ii) 逆流、并流平均温度差的计算；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(iii)总传热系数计算，热阻的计算；(iv) 传热面积的计算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传热过程的强化。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 w:firstLine="210" w:firstLineChars="10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第4章  吸收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吸收依据；气~液相平衡—亨利定律及其应用；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相间传质 — 双膜理论的内容及要点；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总传质速率方程，气膜控制、液膜控制与混合控制的特征与判断；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填料吸收塔的计算：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(i) 吸收的物料衡算与操作线方程；(ii) 最小液气比与吸收剂用量计算；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(iii) 填料层高度的计算——对数平均推动力法和吸收因数法；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传质单元高度与传质单元数及其计算；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填料塔内气液两相流动特性。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 w:firstLine="210" w:firstLineChars="10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第5章  蒸馏和精馏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5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蒸馏依据；理想溶液的拉乌尔定律，汽液相平衡图（t~x/y图），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5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精馏原理、汽~液相平衡x~y图、相对挥发度(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sym w:font="Symbol" w:char="F061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)以及平衡方程式；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hanging="573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双组分连续精馏过程的计算：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780" w:right="0" w:rightChars="0" w:firstLine="354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(i) 全塔物料衡算；理论板的概念与恒摩尔流的假定；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780" w:right="0" w:rightChars="0" w:firstLine="354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(ii) 精馏段与提馏段的操作线方程；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780" w:right="0" w:rightChars="0" w:firstLine="354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(iii) 理论板数的确定——逐板计算法与图解法；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632" w:leftChars="540" w:right="0" w:rightChars="0" w:hanging="498" w:hangingChars="237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(iv) 进料热状态参数</w:t>
      </w:r>
      <w:r>
        <w:rPr>
          <w:rFonts w:hint="eastAsia" w:ascii="宋体" w:hAnsi="宋体" w:eastAsia="宋体" w:cs="宋体"/>
          <w:b w:val="0"/>
          <w:bCs w:val="0"/>
          <w:i/>
          <w:iCs/>
          <w:sz w:val="20"/>
          <w:szCs w:val="20"/>
        </w:rPr>
        <w:t>q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，其物理意义及对精馏过程的影响；</w:t>
      </w:r>
      <w:r>
        <w:rPr>
          <w:rFonts w:hint="eastAsia" w:ascii="宋体" w:hAnsi="宋体" w:eastAsia="宋体" w:cs="宋体"/>
          <w:b w:val="0"/>
          <w:bCs w:val="0"/>
          <w:i/>
          <w:iCs/>
          <w:sz w:val="20"/>
          <w:szCs w:val="20"/>
        </w:rPr>
        <w:t>q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线方程，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76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3475" w:leftChars="540" w:right="0" w:rightChars="0" w:hanging="2341" w:hangingChars="1115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(v) 回流比(R)的影响——全回流与最少理论板数，最小回流比与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适宜回流比的选择；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254" w:leftChars="541" w:right="0" w:rightChars="0" w:hanging="118" w:hangingChars="56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(vi) 理论板数的简捷计算——芬斯克公式；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板式精馏塔：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134" w:right="0" w:rightChars="0" w:firstLine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(i) 板式塔的基本结构；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(ii) 塔板上的流体力学状况—汽液接触状态，漏液，液沫夹带，液泛；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134" w:right="0" w:rightChars="0" w:firstLine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(iii) 塔板效率——单板效率（</w:t>
      </w:r>
      <w:r>
        <w:rPr>
          <w:rFonts w:hint="eastAsia" w:ascii="宋体" w:hAnsi="宋体" w:eastAsia="宋体" w:cs="宋体"/>
          <w:b w:val="0"/>
          <w:bCs w:val="0"/>
          <w:i/>
          <w:iCs/>
          <w:sz w:val="20"/>
          <w:szCs w:val="20"/>
        </w:rPr>
        <w:t>Murphree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效率），全塔效率；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left="1134" w:right="0" w:rightChars="0" w:firstLine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(iv) 塔高与塔径的计算。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 w:firstLine="210" w:firstLineChars="10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第6章  干燥操作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right="0" w:rightChars="0" w:firstLine="619" w:firstLineChars="295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湿空气的性质及描述—— 绝对湿度、相对湿度、湿空气的比热容与焓、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                               湿球温度、绝热饱和温度和露点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湿空气的湿度图（H~I图）及其应用；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固体含水量的描述（平衡水量与自由水量，结合水与非结合水）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干燥曲线与干燥速率方程（间歇干燥的干燥时间计算）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绝热干燥过程的物料、热量衡算以及干燥热效率。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 w:firstLine="210" w:firstLineChars="10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第7章  液~液萃取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萃取的三角形相图及（萃取）杠杆原则；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溶解度曲线、平衡联结线、分配系数和选择性系数。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部分互溶体系的萃取计算（作图法）：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 xml:space="preserve"> (i)单级萃取； (ii)多级错流萃取。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tLeast"/>
        <w:ind w:right="0" w:rightChars="0"/>
        <w:jc w:val="both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905"/>
    <w:multiLevelType w:val="multilevel"/>
    <w:tmpl w:val="13554905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140"/>
        </w:tabs>
        <w:ind w:left="114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1">
    <w:nsid w:val="5B4657D5"/>
    <w:multiLevelType w:val="multilevel"/>
    <w:tmpl w:val="5B4657D5"/>
    <w:lvl w:ilvl="0" w:tentative="0">
      <w:start w:val="6"/>
      <w:numFmt w:val="decimal"/>
      <w:lvlText w:val="第%1章"/>
      <w:lvlJc w:val="left"/>
      <w:pPr>
        <w:tabs>
          <w:tab w:val="left" w:pos="1256"/>
        </w:tabs>
        <w:ind w:left="1256" w:hanging="9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076"/>
        </w:tabs>
        <w:ind w:left="1076" w:hanging="360"/>
      </w:pPr>
      <w:rPr>
        <w:rFonts w:hint="eastAsia"/>
      </w:rPr>
    </w:lvl>
    <w:lvl w:ilvl="2" w:tentative="0">
      <w:start w:val="1"/>
      <w:numFmt w:val="japaneseCounting"/>
      <w:lvlText w:val="%3、"/>
      <w:lvlJc w:val="left"/>
      <w:pPr>
        <w:ind w:left="1526" w:hanging="39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976"/>
        </w:tabs>
        <w:ind w:left="1976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96"/>
        </w:tabs>
        <w:ind w:left="239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16"/>
        </w:tabs>
        <w:ind w:left="2816" w:hanging="420"/>
      </w:pPr>
    </w:lvl>
    <w:lvl w:ilvl="6" w:tentative="0">
      <w:start w:val="1"/>
      <w:numFmt w:val="decimal"/>
      <w:lvlText w:val="%7."/>
      <w:lvlJc w:val="left"/>
      <w:pPr>
        <w:tabs>
          <w:tab w:val="left" w:pos="3236"/>
        </w:tabs>
        <w:ind w:left="323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56"/>
        </w:tabs>
        <w:ind w:left="365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76"/>
        </w:tabs>
        <w:ind w:left="4076" w:hanging="420"/>
      </w:pPr>
    </w:lvl>
  </w:abstractNum>
  <w:abstractNum w:abstractNumId="2">
    <w:nsid w:val="624C446B"/>
    <w:multiLevelType w:val="multilevel"/>
    <w:tmpl w:val="624C446B"/>
    <w:lvl w:ilvl="0" w:tentative="0">
      <w:start w:val="1"/>
      <w:numFmt w:val="decimal"/>
      <w:lvlText w:val="%1．"/>
      <w:lvlJc w:val="left"/>
      <w:pPr>
        <w:tabs>
          <w:tab w:val="left" w:pos="1076"/>
        </w:tabs>
        <w:ind w:left="1076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7678BA"/>
    <w:multiLevelType w:val="multilevel"/>
    <w:tmpl w:val="667678BA"/>
    <w:lvl w:ilvl="0" w:tentative="0">
      <w:start w:val="1"/>
      <w:numFmt w:val="decimal"/>
      <w:lvlText w:val="%1."/>
      <w:lvlJc w:val="left"/>
      <w:pPr>
        <w:ind w:left="1259" w:hanging="420"/>
      </w:pPr>
    </w:lvl>
    <w:lvl w:ilvl="1" w:tentative="0">
      <w:start w:val="1"/>
      <w:numFmt w:val="lowerLetter"/>
      <w:lvlText w:val="%2)"/>
      <w:lvlJc w:val="left"/>
      <w:pPr>
        <w:ind w:left="1679" w:hanging="420"/>
      </w:pPr>
    </w:lvl>
    <w:lvl w:ilvl="2" w:tentative="0">
      <w:start w:val="1"/>
      <w:numFmt w:val="lowerRoman"/>
      <w:lvlText w:val="%3."/>
      <w:lvlJc w:val="right"/>
      <w:pPr>
        <w:ind w:left="2099" w:hanging="420"/>
      </w:pPr>
    </w:lvl>
    <w:lvl w:ilvl="3" w:tentative="0">
      <w:start w:val="1"/>
      <w:numFmt w:val="decimal"/>
      <w:lvlText w:val="%4."/>
      <w:lvlJc w:val="left"/>
      <w:pPr>
        <w:ind w:left="2519" w:hanging="420"/>
      </w:pPr>
    </w:lvl>
    <w:lvl w:ilvl="4" w:tentative="0">
      <w:start w:val="1"/>
      <w:numFmt w:val="lowerLetter"/>
      <w:lvlText w:val="%5)"/>
      <w:lvlJc w:val="left"/>
      <w:pPr>
        <w:ind w:left="2939" w:hanging="420"/>
      </w:pPr>
    </w:lvl>
    <w:lvl w:ilvl="5" w:tentative="0">
      <w:start w:val="1"/>
      <w:numFmt w:val="lowerRoman"/>
      <w:lvlText w:val="%6."/>
      <w:lvlJc w:val="right"/>
      <w:pPr>
        <w:ind w:left="3359" w:hanging="420"/>
      </w:pPr>
    </w:lvl>
    <w:lvl w:ilvl="6" w:tentative="0">
      <w:start w:val="1"/>
      <w:numFmt w:val="decimal"/>
      <w:lvlText w:val="%7."/>
      <w:lvlJc w:val="left"/>
      <w:pPr>
        <w:ind w:left="3779" w:hanging="420"/>
      </w:pPr>
    </w:lvl>
    <w:lvl w:ilvl="7" w:tentative="0">
      <w:start w:val="1"/>
      <w:numFmt w:val="lowerLetter"/>
      <w:lvlText w:val="%8)"/>
      <w:lvlJc w:val="left"/>
      <w:pPr>
        <w:ind w:left="4199" w:hanging="420"/>
      </w:pPr>
    </w:lvl>
    <w:lvl w:ilvl="8" w:tentative="0">
      <w:start w:val="1"/>
      <w:numFmt w:val="lowerRoman"/>
      <w:lvlText w:val="%9."/>
      <w:lvlJc w:val="right"/>
      <w:pPr>
        <w:ind w:left="4619" w:hanging="420"/>
      </w:pPr>
    </w:lvl>
  </w:abstractNum>
  <w:abstractNum w:abstractNumId="4">
    <w:nsid w:val="66BD1F84"/>
    <w:multiLevelType w:val="multilevel"/>
    <w:tmpl w:val="66BD1F84"/>
    <w:lvl w:ilvl="0" w:tentative="0">
      <w:start w:val="1"/>
      <w:numFmt w:val="decimal"/>
      <w:lvlText w:val="%1."/>
      <w:lvlJc w:val="left"/>
      <w:pPr>
        <w:ind w:left="985" w:hanging="420"/>
      </w:pPr>
    </w:lvl>
    <w:lvl w:ilvl="1" w:tentative="0">
      <w:start w:val="1"/>
      <w:numFmt w:val="japaneseCounting"/>
      <w:lvlText w:val="（%2）"/>
      <w:lvlJc w:val="left"/>
      <w:pPr>
        <w:ind w:left="1705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5" w:hanging="420"/>
      </w:pPr>
    </w:lvl>
    <w:lvl w:ilvl="3" w:tentative="0">
      <w:start w:val="1"/>
      <w:numFmt w:val="decimal"/>
      <w:lvlText w:val="%4."/>
      <w:lvlJc w:val="left"/>
      <w:pPr>
        <w:ind w:left="2245" w:hanging="420"/>
      </w:pPr>
    </w:lvl>
    <w:lvl w:ilvl="4" w:tentative="0">
      <w:start w:val="1"/>
      <w:numFmt w:val="lowerLetter"/>
      <w:lvlText w:val="%5)"/>
      <w:lvlJc w:val="left"/>
      <w:pPr>
        <w:ind w:left="2665" w:hanging="420"/>
      </w:pPr>
    </w:lvl>
    <w:lvl w:ilvl="5" w:tentative="0">
      <w:start w:val="1"/>
      <w:numFmt w:val="lowerRoman"/>
      <w:lvlText w:val="%6."/>
      <w:lvlJc w:val="right"/>
      <w:pPr>
        <w:ind w:left="3085" w:hanging="420"/>
      </w:pPr>
    </w:lvl>
    <w:lvl w:ilvl="6" w:tentative="0">
      <w:start w:val="1"/>
      <w:numFmt w:val="decimal"/>
      <w:lvlText w:val="%7."/>
      <w:lvlJc w:val="left"/>
      <w:pPr>
        <w:ind w:left="3505" w:hanging="420"/>
      </w:pPr>
    </w:lvl>
    <w:lvl w:ilvl="7" w:tentative="0">
      <w:start w:val="1"/>
      <w:numFmt w:val="lowerLetter"/>
      <w:lvlText w:val="%8)"/>
      <w:lvlJc w:val="left"/>
      <w:pPr>
        <w:ind w:left="3925" w:hanging="420"/>
      </w:pPr>
    </w:lvl>
    <w:lvl w:ilvl="8" w:tentative="0">
      <w:start w:val="1"/>
      <w:numFmt w:val="lowerRoman"/>
      <w:lvlText w:val="%9."/>
      <w:lvlJc w:val="right"/>
      <w:pPr>
        <w:ind w:left="4345" w:hanging="420"/>
      </w:pPr>
    </w:lvl>
  </w:abstractNum>
  <w:abstractNum w:abstractNumId="5">
    <w:nsid w:val="774F5952"/>
    <w:multiLevelType w:val="multilevel"/>
    <w:tmpl w:val="774F5952"/>
    <w:lvl w:ilvl="0" w:tentative="0">
      <w:start w:val="4"/>
      <w:numFmt w:val="decimal"/>
      <w:lvlText w:val="%1.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687D72"/>
    <w:multiLevelType w:val="multilevel"/>
    <w:tmpl w:val="78687D72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Roman"/>
      <w:lvlText w:val="(%2)"/>
      <w:lvlJc w:val="left"/>
      <w:pPr>
        <w:ind w:left="1707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7CA927DA"/>
    <w:multiLevelType w:val="multilevel"/>
    <w:tmpl w:val="7CA927DA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330B"/>
    <w:rsid w:val="2B0E330B"/>
    <w:rsid w:val="571F2B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500" w:lineRule="exact"/>
      <w:ind w:firstLine="480"/>
      <w:jc w:val="left"/>
      <w:textAlignment w:val="baseline"/>
    </w:pPr>
    <w:rPr>
      <w:b/>
      <w:kern w:val="0"/>
      <w:sz w:val="24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2016-05-25T05:53:00Z</dcterms:created>
  <dc:creator>Administrator</dc:creator>
  <cp:lastModifiedBy>Administrator</cp:lastModifiedBy>
  <dcterms:modified xsi:type="dcterms:W3CDTF">2016-06-30T01:11:09Z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