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FD9" w:rsidRPr="0015062A" w:rsidRDefault="00AA1FD9" w:rsidP="008D7D05">
      <w:pPr>
        <w:spacing w:line="300" w:lineRule="auto"/>
        <w:jc w:val="center"/>
        <w:rPr>
          <w:rFonts w:ascii="宋体" w:hAnsi="宋体"/>
          <w:b/>
          <w:bCs/>
          <w:sz w:val="32"/>
          <w:szCs w:val="32"/>
        </w:rPr>
      </w:pPr>
      <w:r w:rsidRPr="0015062A">
        <w:rPr>
          <w:rFonts w:ascii="宋体" w:hAnsi="宋体" w:hint="eastAsia"/>
          <w:b/>
          <w:bCs/>
          <w:sz w:val="32"/>
          <w:szCs w:val="32"/>
        </w:rPr>
        <w:t>能源与动力工程学院</w:t>
      </w:r>
      <w:r w:rsidR="00A03337">
        <w:rPr>
          <w:rFonts w:ascii="宋体" w:hAnsi="宋体" w:hint="eastAsia"/>
          <w:b/>
          <w:bCs/>
          <w:sz w:val="32"/>
          <w:szCs w:val="32"/>
        </w:rPr>
        <w:t>201</w:t>
      </w:r>
      <w:r w:rsidR="00996B4C">
        <w:rPr>
          <w:rFonts w:ascii="宋体" w:hAnsi="宋体" w:hint="eastAsia"/>
          <w:b/>
          <w:bCs/>
          <w:sz w:val="32"/>
          <w:szCs w:val="32"/>
        </w:rPr>
        <w:t>8</w:t>
      </w:r>
      <w:r w:rsidRPr="0015062A">
        <w:rPr>
          <w:rFonts w:ascii="宋体" w:hAnsi="宋体" w:hint="eastAsia"/>
          <w:b/>
          <w:bCs/>
          <w:sz w:val="32"/>
          <w:szCs w:val="32"/>
        </w:rPr>
        <w:t>硕士研究生复试细则</w:t>
      </w:r>
    </w:p>
    <w:p w:rsidR="00AA1FD9" w:rsidRPr="003752BD" w:rsidRDefault="00AA1FD9" w:rsidP="008D7D05">
      <w:pPr>
        <w:spacing w:line="300" w:lineRule="auto"/>
        <w:jc w:val="center"/>
        <w:rPr>
          <w:rFonts w:ascii="宋体" w:hAnsi="宋体"/>
          <w:sz w:val="24"/>
        </w:rPr>
      </w:pPr>
    </w:p>
    <w:p w:rsidR="007F5E38" w:rsidRDefault="008A16E5" w:rsidP="008D7D05">
      <w:pPr>
        <w:spacing w:line="300" w:lineRule="auto"/>
        <w:ind w:firstLineChars="200" w:firstLine="480"/>
        <w:jc w:val="left"/>
        <w:rPr>
          <w:rFonts w:ascii="宋体" w:hAnsi="宋体"/>
          <w:b/>
          <w:sz w:val="24"/>
        </w:rPr>
      </w:pPr>
      <w:r w:rsidRPr="003752BD">
        <w:rPr>
          <w:rFonts w:ascii="宋体" w:hAnsi="宋体" w:hint="eastAsia"/>
          <w:sz w:val="24"/>
        </w:rPr>
        <w:t>根据校研究生院《关于做好</w:t>
      </w:r>
      <w:r w:rsidR="00375B64">
        <w:rPr>
          <w:rFonts w:ascii="宋体" w:hAnsi="宋体" w:hint="eastAsia"/>
          <w:sz w:val="24"/>
        </w:rPr>
        <w:t>201</w:t>
      </w:r>
      <w:r w:rsidR="00996B4C">
        <w:rPr>
          <w:rFonts w:ascii="宋体" w:hAnsi="宋体" w:hint="eastAsia"/>
          <w:sz w:val="24"/>
        </w:rPr>
        <w:t>8</w:t>
      </w:r>
      <w:r w:rsidR="00F65824" w:rsidRPr="003752BD">
        <w:rPr>
          <w:rFonts w:ascii="宋体" w:hAnsi="宋体" w:hint="eastAsia"/>
          <w:sz w:val="24"/>
        </w:rPr>
        <w:t>年硕士研究生复试</w:t>
      </w:r>
      <w:r w:rsidRPr="003752BD">
        <w:rPr>
          <w:rFonts w:ascii="宋体" w:hAnsi="宋体" w:hint="eastAsia"/>
          <w:sz w:val="24"/>
        </w:rPr>
        <w:t>、录取</w:t>
      </w:r>
      <w:r w:rsidR="00771D90" w:rsidRPr="003752BD">
        <w:rPr>
          <w:rFonts w:ascii="宋体" w:hAnsi="宋体" w:hint="eastAsia"/>
          <w:sz w:val="24"/>
        </w:rPr>
        <w:t>工作</w:t>
      </w:r>
      <w:r w:rsidRPr="003752BD">
        <w:rPr>
          <w:rFonts w:ascii="宋体" w:hAnsi="宋体" w:hint="eastAsia"/>
          <w:sz w:val="24"/>
        </w:rPr>
        <w:t>的通知</w:t>
      </w:r>
      <w:r w:rsidR="00AA1FD9" w:rsidRPr="003752BD">
        <w:rPr>
          <w:rFonts w:ascii="宋体" w:hAnsi="宋体" w:hint="eastAsia"/>
          <w:sz w:val="24"/>
        </w:rPr>
        <w:t>》精神，能源与动力工程学院将于</w:t>
      </w:r>
      <w:r w:rsidR="00C753C3" w:rsidRPr="00951EC4">
        <w:rPr>
          <w:rFonts w:ascii="宋体" w:hAnsi="宋体" w:hint="eastAsia"/>
          <w:b/>
          <w:color w:val="FF0000"/>
          <w:sz w:val="24"/>
        </w:rPr>
        <w:t>3</w:t>
      </w:r>
      <w:r w:rsidR="00AA1FD9" w:rsidRPr="00951EC4">
        <w:rPr>
          <w:rFonts w:ascii="宋体" w:hAnsi="宋体" w:hint="eastAsia"/>
          <w:b/>
          <w:color w:val="FF0000"/>
          <w:sz w:val="24"/>
        </w:rPr>
        <w:t>月</w:t>
      </w:r>
      <w:r w:rsidR="00996B4C">
        <w:rPr>
          <w:rFonts w:ascii="宋体" w:hAnsi="宋体" w:hint="eastAsia"/>
          <w:b/>
          <w:color w:val="FF0000"/>
          <w:sz w:val="24"/>
        </w:rPr>
        <w:t>9</w:t>
      </w:r>
      <w:r w:rsidR="00AA1FD9" w:rsidRPr="00951EC4">
        <w:rPr>
          <w:rFonts w:ascii="宋体" w:hAnsi="宋体" w:hint="eastAsia"/>
          <w:b/>
          <w:color w:val="FF0000"/>
          <w:sz w:val="24"/>
        </w:rPr>
        <w:t>日至</w:t>
      </w:r>
      <w:r w:rsidR="004A29F1" w:rsidRPr="00951EC4">
        <w:rPr>
          <w:rFonts w:ascii="宋体" w:hAnsi="宋体" w:hint="eastAsia"/>
          <w:b/>
          <w:color w:val="FF0000"/>
          <w:sz w:val="24"/>
        </w:rPr>
        <w:t>3</w:t>
      </w:r>
      <w:r w:rsidR="00AA1FD9" w:rsidRPr="00951EC4">
        <w:rPr>
          <w:rFonts w:ascii="宋体" w:hAnsi="宋体" w:hint="eastAsia"/>
          <w:b/>
          <w:color w:val="FF0000"/>
          <w:sz w:val="24"/>
        </w:rPr>
        <w:t>月</w:t>
      </w:r>
      <w:r w:rsidR="00924CC1" w:rsidRPr="00951EC4">
        <w:rPr>
          <w:rFonts w:ascii="宋体" w:hAnsi="宋体" w:hint="eastAsia"/>
          <w:b/>
          <w:color w:val="FF0000"/>
          <w:sz w:val="24"/>
        </w:rPr>
        <w:t>1</w:t>
      </w:r>
      <w:r w:rsidR="00996B4C">
        <w:rPr>
          <w:rFonts w:ascii="宋体" w:hAnsi="宋体" w:hint="eastAsia"/>
          <w:b/>
          <w:color w:val="FF0000"/>
          <w:sz w:val="24"/>
        </w:rPr>
        <w:t>3</w:t>
      </w:r>
      <w:r w:rsidR="00AA1FD9" w:rsidRPr="00951EC4">
        <w:rPr>
          <w:rFonts w:ascii="宋体" w:hAnsi="宋体" w:hint="eastAsia"/>
          <w:b/>
          <w:color w:val="FF0000"/>
          <w:sz w:val="24"/>
        </w:rPr>
        <w:t>日</w:t>
      </w:r>
      <w:r w:rsidR="00AA1FD9" w:rsidRPr="003752BD">
        <w:rPr>
          <w:rFonts w:ascii="宋体" w:hAnsi="宋体" w:hint="eastAsia"/>
          <w:sz w:val="24"/>
        </w:rPr>
        <w:t>组织硕士研究生复试。现将有关事项通知如下：</w:t>
      </w:r>
    </w:p>
    <w:p w:rsidR="005C09C4" w:rsidRPr="00121D24" w:rsidRDefault="005C09C4" w:rsidP="008D7D05">
      <w:pPr>
        <w:spacing w:line="300" w:lineRule="auto"/>
        <w:rPr>
          <w:b/>
          <w:color w:val="000000"/>
          <w:sz w:val="24"/>
          <w:szCs w:val="28"/>
        </w:rPr>
      </w:pPr>
      <w:r w:rsidRPr="00121D24">
        <w:rPr>
          <w:rFonts w:hint="eastAsia"/>
          <w:b/>
          <w:color w:val="000000"/>
          <w:sz w:val="24"/>
          <w:szCs w:val="28"/>
        </w:rPr>
        <w:t>一、复试</w:t>
      </w:r>
      <w:r w:rsidR="00501DFA" w:rsidRPr="00121D24">
        <w:rPr>
          <w:rFonts w:hint="eastAsia"/>
          <w:b/>
          <w:color w:val="000000"/>
          <w:sz w:val="24"/>
          <w:szCs w:val="28"/>
        </w:rPr>
        <w:t>组织与领导</w:t>
      </w:r>
    </w:p>
    <w:p w:rsidR="00501DFA" w:rsidRPr="00E77B70" w:rsidRDefault="000A0448" w:rsidP="008D7D05">
      <w:pPr>
        <w:spacing w:line="300" w:lineRule="auto"/>
        <w:ind w:firstLineChars="200" w:firstLine="482"/>
        <w:rPr>
          <w:rFonts w:ascii="宋体" w:hAnsi="宋体"/>
          <w:b/>
          <w:sz w:val="24"/>
        </w:rPr>
      </w:pPr>
      <w:r>
        <w:rPr>
          <w:rFonts w:ascii="宋体" w:hAnsi="宋体" w:hint="eastAsia"/>
          <w:b/>
          <w:sz w:val="24"/>
        </w:rPr>
        <w:t>招生</w:t>
      </w:r>
      <w:r w:rsidR="00501DFA" w:rsidRPr="00E77B70">
        <w:rPr>
          <w:rFonts w:ascii="宋体" w:hAnsi="宋体" w:hint="eastAsia"/>
          <w:b/>
          <w:sz w:val="24"/>
        </w:rPr>
        <w:t>工作小组：</w:t>
      </w:r>
    </w:p>
    <w:p w:rsidR="005C09C4" w:rsidRDefault="00467D93" w:rsidP="008D7D05">
      <w:pPr>
        <w:spacing w:line="300" w:lineRule="auto"/>
        <w:ind w:firstLineChars="200" w:firstLine="480"/>
        <w:rPr>
          <w:rFonts w:ascii="宋体" w:hAnsi="宋体" w:hint="eastAsia"/>
          <w:color w:val="000000"/>
          <w:sz w:val="24"/>
        </w:rPr>
      </w:pPr>
      <w:r>
        <w:rPr>
          <w:rFonts w:ascii="宋体" w:hAnsi="宋体" w:hint="eastAsia"/>
          <w:color w:val="000000"/>
          <w:sz w:val="24"/>
        </w:rPr>
        <w:t>略</w:t>
      </w:r>
      <w:bookmarkStart w:id="0" w:name="_GoBack"/>
      <w:bookmarkEnd w:id="0"/>
    </w:p>
    <w:p w:rsidR="005C09C4" w:rsidRPr="009B324E" w:rsidRDefault="005C09C4" w:rsidP="008D7D05">
      <w:pPr>
        <w:spacing w:line="300" w:lineRule="auto"/>
        <w:ind w:firstLineChars="200" w:firstLine="480"/>
        <w:rPr>
          <w:rFonts w:ascii="宋体" w:hAnsi="宋体"/>
          <w:sz w:val="24"/>
        </w:rPr>
      </w:pPr>
    </w:p>
    <w:p w:rsidR="00AA1FD9" w:rsidRPr="003752BD" w:rsidRDefault="005C09C4" w:rsidP="008D7D05">
      <w:pPr>
        <w:spacing w:line="300" w:lineRule="auto"/>
        <w:rPr>
          <w:rFonts w:ascii="宋体" w:hAnsi="宋体"/>
          <w:b/>
          <w:sz w:val="24"/>
        </w:rPr>
      </w:pPr>
      <w:r>
        <w:rPr>
          <w:rFonts w:ascii="宋体" w:hAnsi="宋体" w:hint="eastAsia"/>
          <w:b/>
          <w:sz w:val="24"/>
        </w:rPr>
        <w:t>二</w:t>
      </w:r>
      <w:r w:rsidR="00AA1FD9" w:rsidRPr="003752BD">
        <w:rPr>
          <w:rFonts w:ascii="宋体" w:hAnsi="宋体" w:hint="eastAsia"/>
          <w:b/>
          <w:sz w:val="24"/>
        </w:rPr>
        <w:t>、参加复试人员分数线基本要求</w:t>
      </w:r>
      <w:r>
        <w:rPr>
          <w:rFonts w:ascii="宋体" w:hAnsi="宋体" w:hint="eastAsia"/>
          <w:b/>
          <w:sz w:val="24"/>
        </w:rPr>
        <w:t>及复试名单</w:t>
      </w:r>
    </w:p>
    <w:p w:rsidR="00760257" w:rsidRDefault="005C09C4" w:rsidP="008D7D05">
      <w:pPr>
        <w:spacing w:line="300" w:lineRule="auto"/>
        <w:ind w:firstLineChars="200" w:firstLine="482"/>
        <w:rPr>
          <w:rFonts w:ascii="宋体" w:hAnsi="宋体" w:cs="宋体"/>
          <w:sz w:val="24"/>
        </w:rPr>
      </w:pPr>
      <w:r>
        <w:rPr>
          <w:rFonts w:ascii="宋体" w:hAnsi="宋体" w:hint="eastAsia"/>
          <w:b/>
          <w:sz w:val="24"/>
        </w:rPr>
        <w:t>1.</w:t>
      </w:r>
      <w:r w:rsidR="00760257" w:rsidRPr="00760257">
        <w:rPr>
          <w:rFonts w:ascii="宋体" w:hAnsi="宋体" w:hint="eastAsia"/>
          <w:b/>
          <w:sz w:val="24"/>
        </w:rPr>
        <w:t>分数线：</w:t>
      </w:r>
      <w:r>
        <w:rPr>
          <w:rFonts w:ascii="宋体" w:hAnsi="宋体" w:hint="eastAsia"/>
          <w:sz w:val="24"/>
        </w:rPr>
        <w:t>复试</w:t>
      </w:r>
      <w:r w:rsidR="00AE3917">
        <w:rPr>
          <w:rFonts w:ascii="宋体" w:hAnsi="宋体" w:hint="eastAsia"/>
          <w:sz w:val="24"/>
        </w:rPr>
        <w:t>分数线</w:t>
      </w:r>
      <w:r>
        <w:rPr>
          <w:rFonts w:ascii="宋体" w:hAnsi="宋体" w:hint="eastAsia"/>
          <w:sz w:val="24"/>
        </w:rPr>
        <w:t>。</w:t>
      </w:r>
      <w:r w:rsidR="00AE3917">
        <w:rPr>
          <w:rFonts w:ascii="宋体" w:hAnsi="宋体" w:cs="宋体" w:hint="eastAsia"/>
          <w:sz w:val="24"/>
        </w:rPr>
        <w:t>网址：</w:t>
      </w:r>
      <w:r w:rsidR="00AE3917" w:rsidRPr="00AE3917">
        <w:rPr>
          <w:rFonts w:ascii="宋体" w:hAnsi="宋体" w:cs="宋体"/>
          <w:sz w:val="24"/>
        </w:rPr>
        <w:t>http://gszs.hust.edu.cn/info/1106/2368.htm</w:t>
      </w:r>
    </w:p>
    <w:p w:rsidR="004B7AA3" w:rsidRDefault="005C09C4" w:rsidP="008D7D05">
      <w:pPr>
        <w:spacing w:line="300" w:lineRule="auto"/>
        <w:ind w:firstLineChars="200" w:firstLine="482"/>
        <w:rPr>
          <w:rFonts w:ascii="宋体" w:hAnsi="宋体"/>
          <w:sz w:val="24"/>
        </w:rPr>
      </w:pPr>
      <w:r w:rsidRPr="006365FC">
        <w:rPr>
          <w:rFonts w:ascii="宋体" w:hAnsi="宋体" w:hint="eastAsia"/>
          <w:b/>
          <w:sz w:val="24"/>
        </w:rPr>
        <w:t>2.统招</w:t>
      </w:r>
      <w:r w:rsidR="00A174F1" w:rsidRPr="006365FC">
        <w:rPr>
          <w:rFonts w:ascii="宋体" w:hAnsi="宋体" w:hint="eastAsia"/>
          <w:b/>
          <w:sz w:val="24"/>
        </w:rPr>
        <w:t>招</w:t>
      </w:r>
      <w:r w:rsidR="00A174F1" w:rsidRPr="00A174F1">
        <w:rPr>
          <w:rFonts w:ascii="宋体" w:hAnsi="宋体" w:hint="eastAsia"/>
          <w:b/>
          <w:sz w:val="24"/>
        </w:rPr>
        <w:t>生指标</w:t>
      </w:r>
      <w:r w:rsidR="00934C58">
        <w:rPr>
          <w:rFonts w:ascii="宋体" w:hAnsi="宋体" w:hint="eastAsia"/>
          <w:b/>
          <w:sz w:val="24"/>
        </w:rPr>
        <w:t>（不含专项计划）</w:t>
      </w:r>
      <w:r w:rsidR="00A174F1">
        <w:rPr>
          <w:rFonts w:ascii="宋体" w:hAnsi="宋体" w:hint="eastAsia"/>
          <w:b/>
          <w:sz w:val="24"/>
        </w:rPr>
        <w:t>：</w:t>
      </w:r>
      <w:r w:rsidR="0073471B" w:rsidRPr="0073471B">
        <w:rPr>
          <w:rFonts w:ascii="宋体" w:hAnsi="宋体" w:hint="eastAsia"/>
          <w:sz w:val="24"/>
        </w:rPr>
        <w:t>全日制</w:t>
      </w:r>
      <w:r w:rsidR="00904EBF">
        <w:rPr>
          <w:rFonts w:ascii="宋体" w:hAnsi="宋体" w:hint="eastAsia"/>
          <w:sz w:val="24"/>
        </w:rPr>
        <w:t>学术学位</w:t>
      </w:r>
      <w:r w:rsidR="00A174F1" w:rsidRPr="00A174F1">
        <w:rPr>
          <w:rFonts w:ascii="宋体" w:hAnsi="宋体" w:hint="eastAsia"/>
          <w:sz w:val="24"/>
        </w:rPr>
        <w:t>硕士4</w:t>
      </w:r>
      <w:r w:rsidR="006365FC">
        <w:rPr>
          <w:rFonts w:ascii="宋体" w:hAnsi="宋体" w:hint="eastAsia"/>
          <w:sz w:val="24"/>
        </w:rPr>
        <w:t>2</w:t>
      </w:r>
      <w:r w:rsidR="00A174F1" w:rsidRPr="00A174F1">
        <w:rPr>
          <w:rFonts w:ascii="宋体" w:hAnsi="宋体" w:hint="eastAsia"/>
          <w:sz w:val="24"/>
        </w:rPr>
        <w:t>人；全日制专业</w:t>
      </w:r>
      <w:r w:rsidR="00904EBF">
        <w:rPr>
          <w:rFonts w:ascii="宋体" w:hAnsi="宋体" w:hint="eastAsia"/>
          <w:sz w:val="24"/>
        </w:rPr>
        <w:t>学位</w:t>
      </w:r>
      <w:r w:rsidR="00A174F1" w:rsidRPr="00A174F1">
        <w:rPr>
          <w:rFonts w:ascii="宋体" w:hAnsi="宋体" w:hint="eastAsia"/>
          <w:sz w:val="24"/>
        </w:rPr>
        <w:t>硕士</w:t>
      </w:r>
      <w:r w:rsidR="006365FC">
        <w:rPr>
          <w:rFonts w:ascii="宋体" w:hAnsi="宋体" w:hint="eastAsia"/>
          <w:sz w:val="24"/>
        </w:rPr>
        <w:t>31</w:t>
      </w:r>
      <w:r w:rsidR="00A174F1" w:rsidRPr="00A174F1">
        <w:rPr>
          <w:rFonts w:ascii="宋体" w:hAnsi="宋体" w:hint="eastAsia"/>
          <w:sz w:val="24"/>
        </w:rPr>
        <w:t>人；</w:t>
      </w:r>
      <w:r w:rsidR="00934C58">
        <w:rPr>
          <w:rFonts w:ascii="宋体" w:hAnsi="宋体" w:hint="eastAsia"/>
          <w:sz w:val="24"/>
        </w:rPr>
        <w:t>全日制中欧联合培养</w:t>
      </w:r>
      <w:r w:rsidR="0073471B">
        <w:rPr>
          <w:rFonts w:ascii="宋体" w:hAnsi="宋体" w:hint="eastAsia"/>
          <w:sz w:val="24"/>
        </w:rPr>
        <w:t>专业</w:t>
      </w:r>
      <w:r w:rsidR="00904EBF">
        <w:rPr>
          <w:rFonts w:ascii="宋体" w:hAnsi="宋体" w:hint="eastAsia"/>
          <w:sz w:val="24"/>
        </w:rPr>
        <w:t>学位</w:t>
      </w:r>
      <w:r w:rsidR="0073471B">
        <w:rPr>
          <w:rFonts w:ascii="宋体" w:hAnsi="宋体" w:hint="eastAsia"/>
          <w:sz w:val="24"/>
        </w:rPr>
        <w:t>硕士</w:t>
      </w:r>
      <w:r w:rsidR="00934C58">
        <w:rPr>
          <w:rFonts w:ascii="宋体" w:hAnsi="宋体" w:hint="eastAsia"/>
          <w:sz w:val="24"/>
        </w:rPr>
        <w:t>20人</w:t>
      </w:r>
      <w:r w:rsidR="00A9472E">
        <w:rPr>
          <w:rFonts w:ascii="宋体" w:hAnsi="宋体" w:hint="eastAsia"/>
          <w:sz w:val="24"/>
        </w:rPr>
        <w:t>。</w:t>
      </w:r>
      <w:r w:rsidR="004B7AA3">
        <w:rPr>
          <w:rFonts w:ascii="宋体" w:hAnsi="宋体" w:hint="eastAsia"/>
          <w:sz w:val="24"/>
        </w:rPr>
        <w:t>按照全日制</w:t>
      </w:r>
      <w:r w:rsidR="00682458">
        <w:rPr>
          <w:rFonts w:ascii="宋体" w:hAnsi="宋体" w:hint="eastAsia"/>
          <w:sz w:val="24"/>
        </w:rPr>
        <w:t>考生</w:t>
      </w:r>
      <w:r w:rsidR="00507CA9">
        <w:rPr>
          <w:rFonts w:ascii="宋体" w:hAnsi="宋体" w:hint="eastAsia"/>
          <w:sz w:val="24"/>
        </w:rPr>
        <w:t>不超过</w:t>
      </w:r>
      <w:r w:rsidR="004B7AA3" w:rsidRPr="004B7AA3">
        <w:rPr>
          <w:rFonts w:ascii="宋体" w:hAnsi="宋体" w:hint="eastAsia"/>
          <w:b/>
          <w:color w:val="FF0000"/>
          <w:sz w:val="24"/>
        </w:rPr>
        <w:t>1:1.5</w:t>
      </w:r>
      <w:r w:rsidR="004B7AA3">
        <w:rPr>
          <w:rFonts w:ascii="宋体" w:hAnsi="宋体" w:hint="eastAsia"/>
          <w:sz w:val="24"/>
        </w:rPr>
        <w:t>比例进行复试，接受13</w:t>
      </w:r>
      <w:r w:rsidR="00A95673">
        <w:rPr>
          <w:rFonts w:ascii="宋体" w:hAnsi="宋体" w:hint="eastAsia"/>
          <w:sz w:val="24"/>
        </w:rPr>
        <w:t>8</w:t>
      </w:r>
      <w:r w:rsidR="004B7AA3">
        <w:rPr>
          <w:rFonts w:ascii="宋体" w:hAnsi="宋体" w:hint="eastAsia"/>
          <w:sz w:val="24"/>
        </w:rPr>
        <w:t>人进入复试</w:t>
      </w:r>
      <w:r w:rsidR="003F33F9">
        <w:rPr>
          <w:rFonts w:ascii="宋体" w:hAnsi="宋体" w:hint="eastAsia"/>
          <w:sz w:val="24"/>
        </w:rPr>
        <w:t>，生源充足不</w:t>
      </w:r>
      <w:r w:rsidR="006B7FAB">
        <w:rPr>
          <w:rFonts w:ascii="宋体" w:hAnsi="宋体" w:hint="eastAsia"/>
          <w:sz w:val="24"/>
        </w:rPr>
        <w:t>接</w:t>
      </w:r>
      <w:r w:rsidR="00A20A43">
        <w:rPr>
          <w:rFonts w:ascii="宋体" w:hAnsi="宋体" w:hint="eastAsia"/>
          <w:sz w:val="24"/>
        </w:rPr>
        <w:t>收</w:t>
      </w:r>
      <w:r w:rsidR="003F33F9">
        <w:rPr>
          <w:rFonts w:ascii="宋体" w:hAnsi="宋体" w:hint="eastAsia"/>
          <w:sz w:val="24"/>
        </w:rPr>
        <w:t>调剂。</w:t>
      </w:r>
    </w:p>
    <w:p w:rsidR="00682458" w:rsidRDefault="00682458" w:rsidP="008D7D05">
      <w:pPr>
        <w:spacing w:line="300" w:lineRule="auto"/>
        <w:ind w:firstLineChars="200" w:firstLine="482"/>
        <w:rPr>
          <w:rFonts w:ascii="宋体" w:hAnsi="宋体"/>
          <w:sz w:val="24"/>
        </w:rPr>
      </w:pPr>
      <w:r w:rsidRPr="00682458">
        <w:rPr>
          <w:rFonts w:ascii="宋体" w:hAnsi="宋体" w:hint="eastAsia"/>
          <w:b/>
          <w:sz w:val="24"/>
        </w:rPr>
        <w:t>少数民族骨干</w:t>
      </w:r>
      <w:r>
        <w:rPr>
          <w:rFonts w:ascii="宋体" w:hAnsi="宋体" w:hint="eastAsia"/>
          <w:sz w:val="24"/>
        </w:rPr>
        <w:t>：指标2人。</w:t>
      </w:r>
    </w:p>
    <w:p w:rsidR="00A174F1" w:rsidRPr="00F14CCC" w:rsidRDefault="0073471B" w:rsidP="008D7D05">
      <w:pPr>
        <w:spacing w:line="300" w:lineRule="auto"/>
        <w:ind w:firstLineChars="200" w:firstLine="482"/>
        <w:rPr>
          <w:rFonts w:ascii="宋体" w:hAnsi="宋体"/>
          <w:sz w:val="24"/>
        </w:rPr>
      </w:pPr>
      <w:r w:rsidRPr="00682458">
        <w:rPr>
          <w:rFonts w:ascii="宋体" w:hAnsi="宋体" w:hint="eastAsia"/>
          <w:b/>
          <w:sz w:val="24"/>
        </w:rPr>
        <w:t>非全日制硕士</w:t>
      </w:r>
      <w:r w:rsidRPr="00A174F1">
        <w:rPr>
          <w:rFonts w:ascii="宋体" w:hAnsi="宋体" w:hint="eastAsia"/>
          <w:sz w:val="24"/>
        </w:rPr>
        <w:t>：</w:t>
      </w:r>
      <w:r>
        <w:rPr>
          <w:rFonts w:ascii="宋体" w:hAnsi="宋体" w:hint="eastAsia"/>
          <w:sz w:val="24"/>
        </w:rPr>
        <w:t>50</w:t>
      </w:r>
      <w:r w:rsidRPr="00A174F1">
        <w:rPr>
          <w:rFonts w:ascii="宋体" w:hAnsi="宋体" w:hint="eastAsia"/>
          <w:sz w:val="24"/>
        </w:rPr>
        <w:t>人</w:t>
      </w:r>
      <w:r>
        <w:rPr>
          <w:rFonts w:ascii="宋体" w:hAnsi="宋体" w:hint="eastAsia"/>
          <w:sz w:val="24"/>
        </w:rPr>
        <w:t>。</w:t>
      </w:r>
      <w:r w:rsidR="00F14CCC" w:rsidRPr="00A76F54">
        <w:rPr>
          <w:rFonts w:ascii="宋体" w:hAnsi="宋体"/>
          <w:sz w:val="24"/>
        </w:rPr>
        <w:t>因报考我院非全日制专业学位研究生生源不足，非全日制专业学位除接收第一志愿报考</w:t>
      </w:r>
      <w:r w:rsidR="004B7AA3">
        <w:rPr>
          <w:rFonts w:ascii="宋体" w:hAnsi="宋体" w:hint="eastAsia"/>
          <w:sz w:val="24"/>
        </w:rPr>
        <w:t>动力</w:t>
      </w:r>
      <w:r w:rsidR="00F14CCC" w:rsidRPr="00A76F54">
        <w:rPr>
          <w:rFonts w:ascii="宋体" w:hAnsi="宋体"/>
          <w:sz w:val="24"/>
        </w:rPr>
        <w:t>工程非全日制专业学位的上线考生外，还接收原报考全日制</w:t>
      </w:r>
      <w:r w:rsidR="00904EBF">
        <w:rPr>
          <w:rFonts w:ascii="宋体" w:hAnsi="宋体" w:hint="eastAsia"/>
          <w:sz w:val="24"/>
        </w:rPr>
        <w:t>学术</w:t>
      </w:r>
      <w:r w:rsidR="00F14CCC" w:rsidRPr="00A76F54">
        <w:rPr>
          <w:rFonts w:ascii="宋体" w:hAnsi="宋体"/>
          <w:sz w:val="24"/>
        </w:rPr>
        <w:t>学位和全日制专业学位</w:t>
      </w:r>
      <w:r w:rsidR="00F14CCC">
        <w:rPr>
          <w:rFonts w:ascii="宋体" w:hAnsi="宋体" w:hint="eastAsia"/>
          <w:sz w:val="24"/>
        </w:rPr>
        <w:t>的上线</w:t>
      </w:r>
      <w:r w:rsidR="00F14CCC" w:rsidRPr="00A76F54">
        <w:rPr>
          <w:rFonts w:ascii="宋体" w:hAnsi="宋体"/>
          <w:sz w:val="24"/>
        </w:rPr>
        <w:t>考生</w:t>
      </w:r>
      <w:r w:rsidR="00F14CCC">
        <w:rPr>
          <w:rFonts w:ascii="宋体" w:hAnsi="宋体" w:hint="eastAsia"/>
          <w:sz w:val="24"/>
        </w:rPr>
        <w:t>。</w:t>
      </w:r>
    </w:p>
    <w:p w:rsidR="006365FC" w:rsidRDefault="006365FC" w:rsidP="008D7D05">
      <w:pPr>
        <w:spacing w:line="300" w:lineRule="auto"/>
        <w:ind w:firstLineChars="200" w:firstLine="482"/>
        <w:rPr>
          <w:rFonts w:ascii="宋体" w:hAnsi="宋体"/>
          <w:b/>
          <w:sz w:val="24"/>
        </w:rPr>
      </w:pPr>
      <w:r w:rsidRPr="006365FC">
        <w:rPr>
          <w:rFonts w:ascii="宋体" w:hAnsi="宋体" w:hint="eastAsia"/>
          <w:b/>
          <w:sz w:val="24"/>
        </w:rPr>
        <w:t>3.分数分布情况:</w:t>
      </w:r>
    </w:p>
    <w:tbl>
      <w:tblPr>
        <w:tblStyle w:val="a7"/>
        <w:tblW w:w="10667" w:type="dxa"/>
        <w:tblInd w:w="-459" w:type="dxa"/>
        <w:tblLook w:val="04A0" w:firstRow="1" w:lastRow="0" w:firstColumn="1" w:lastColumn="0" w:noHBand="0" w:noVBand="1"/>
      </w:tblPr>
      <w:tblGrid>
        <w:gridCol w:w="1560"/>
        <w:gridCol w:w="992"/>
        <w:gridCol w:w="1088"/>
        <w:gridCol w:w="7"/>
        <w:gridCol w:w="1442"/>
        <w:gridCol w:w="1715"/>
        <w:gridCol w:w="1418"/>
        <w:gridCol w:w="1417"/>
        <w:gridCol w:w="1021"/>
        <w:gridCol w:w="7"/>
      </w:tblGrid>
      <w:tr w:rsidR="004239F8" w:rsidRPr="00D21F74" w:rsidTr="007E1911">
        <w:trPr>
          <w:trHeight w:val="726"/>
        </w:trPr>
        <w:tc>
          <w:tcPr>
            <w:tcW w:w="1560" w:type="dxa"/>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t>初试总分</w:t>
            </w:r>
          </w:p>
        </w:tc>
        <w:tc>
          <w:tcPr>
            <w:tcW w:w="992" w:type="dxa"/>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t>400及以上</w:t>
            </w:r>
          </w:p>
        </w:tc>
        <w:tc>
          <w:tcPr>
            <w:tcW w:w="1088" w:type="dxa"/>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t>390-399</w:t>
            </w:r>
          </w:p>
        </w:tc>
        <w:tc>
          <w:tcPr>
            <w:tcW w:w="1449" w:type="dxa"/>
            <w:gridSpan w:val="2"/>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t>3</w:t>
            </w:r>
            <w:r>
              <w:rPr>
                <w:rFonts w:asciiTheme="minorEastAsia" w:eastAsiaTheme="minorEastAsia" w:hAnsiTheme="minorEastAsia" w:cs="宋体" w:hint="eastAsia"/>
                <w:kern w:val="0"/>
                <w:sz w:val="22"/>
                <w:szCs w:val="22"/>
              </w:rPr>
              <w:t>7</w:t>
            </w:r>
            <w:r w:rsidRPr="00D21F74">
              <w:rPr>
                <w:rFonts w:asciiTheme="minorEastAsia" w:eastAsiaTheme="minorEastAsia" w:hAnsiTheme="minorEastAsia" w:cs="宋体" w:hint="eastAsia"/>
                <w:kern w:val="0"/>
                <w:sz w:val="22"/>
                <w:szCs w:val="22"/>
              </w:rPr>
              <w:t>0-389</w:t>
            </w:r>
          </w:p>
        </w:tc>
        <w:tc>
          <w:tcPr>
            <w:tcW w:w="1715" w:type="dxa"/>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t>360-3</w:t>
            </w:r>
            <w:r>
              <w:rPr>
                <w:rFonts w:asciiTheme="minorEastAsia" w:eastAsiaTheme="minorEastAsia" w:hAnsiTheme="minorEastAsia" w:cs="宋体" w:hint="eastAsia"/>
                <w:kern w:val="0"/>
                <w:sz w:val="22"/>
                <w:szCs w:val="22"/>
              </w:rPr>
              <w:t>6</w:t>
            </w:r>
            <w:r w:rsidRPr="00D21F74">
              <w:rPr>
                <w:rFonts w:asciiTheme="minorEastAsia" w:eastAsiaTheme="minorEastAsia" w:hAnsiTheme="minorEastAsia" w:cs="宋体" w:hint="eastAsia"/>
                <w:kern w:val="0"/>
                <w:sz w:val="22"/>
                <w:szCs w:val="22"/>
              </w:rPr>
              <w:t>9</w:t>
            </w:r>
          </w:p>
        </w:tc>
        <w:tc>
          <w:tcPr>
            <w:tcW w:w="1418" w:type="dxa"/>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t>3</w:t>
            </w:r>
            <w:r>
              <w:rPr>
                <w:rFonts w:asciiTheme="minorEastAsia" w:eastAsiaTheme="minorEastAsia" w:hAnsiTheme="minorEastAsia" w:cs="宋体" w:hint="eastAsia"/>
                <w:kern w:val="0"/>
                <w:sz w:val="22"/>
                <w:szCs w:val="22"/>
              </w:rPr>
              <w:t>5</w:t>
            </w:r>
            <w:r w:rsidRPr="00D21F74">
              <w:rPr>
                <w:rFonts w:asciiTheme="minorEastAsia" w:eastAsiaTheme="minorEastAsia" w:hAnsiTheme="minorEastAsia" w:cs="宋体" w:hint="eastAsia"/>
                <w:kern w:val="0"/>
                <w:sz w:val="22"/>
                <w:szCs w:val="22"/>
              </w:rPr>
              <w:t>0-359</w:t>
            </w:r>
          </w:p>
        </w:tc>
        <w:tc>
          <w:tcPr>
            <w:tcW w:w="1417" w:type="dxa"/>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t>3</w:t>
            </w:r>
            <w:r>
              <w:rPr>
                <w:rFonts w:asciiTheme="minorEastAsia" w:eastAsiaTheme="minorEastAsia" w:hAnsiTheme="minorEastAsia" w:cs="宋体" w:hint="eastAsia"/>
                <w:kern w:val="0"/>
                <w:sz w:val="22"/>
                <w:szCs w:val="22"/>
              </w:rPr>
              <w:t>4</w:t>
            </w:r>
            <w:r w:rsidRPr="00D21F74">
              <w:rPr>
                <w:rFonts w:asciiTheme="minorEastAsia" w:eastAsiaTheme="minorEastAsia" w:hAnsiTheme="minorEastAsia" w:cs="宋体" w:hint="eastAsia"/>
                <w:kern w:val="0"/>
                <w:sz w:val="22"/>
                <w:szCs w:val="22"/>
              </w:rPr>
              <w:t>0-3</w:t>
            </w:r>
            <w:r>
              <w:rPr>
                <w:rFonts w:asciiTheme="minorEastAsia" w:eastAsiaTheme="minorEastAsia" w:hAnsiTheme="minorEastAsia" w:cs="宋体" w:hint="eastAsia"/>
                <w:kern w:val="0"/>
                <w:sz w:val="22"/>
                <w:szCs w:val="22"/>
              </w:rPr>
              <w:t>4</w:t>
            </w:r>
            <w:r w:rsidRPr="00D21F74">
              <w:rPr>
                <w:rFonts w:asciiTheme="minorEastAsia" w:eastAsiaTheme="minorEastAsia" w:hAnsiTheme="minorEastAsia" w:cs="宋体" w:hint="eastAsia"/>
                <w:kern w:val="0"/>
                <w:sz w:val="22"/>
                <w:szCs w:val="22"/>
              </w:rPr>
              <w:t>9</w:t>
            </w:r>
          </w:p>
        </w:tc>
        <w:tc>
          <w:tcPr>
            <w:tcW w:w="1028" w:type="dxa"/>
            <w:gridSpan w:val="2"/>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t>3</w:t>
            </w:r>
            <w:r>
              <w:rPr>
                <w:rFonts w:asciiTheme="minorEastAsia" w:eastAsiaTheme="minorEastAsia" w:hAnsiTheme="minorEastAsia" w:cs="宋体" w:hint="eastAsia"/>
                <w:kern w:val="0"/>
                <w:sz w:val="22"/>
                <w:szCs w:val="22"/>
              </w:rPr>
              <w:t>1</w:t>
            </w:r>
            <w:r w:rsidRPr="00D21F74">
              <w:rPr>
                <w:rFonts w:asciiTheme="minorEastAsia" w:eastAsiaTheme="minorEastAsia" w:hAnsiTheme="minorEastAsia" w:cs="宋体" w:hint="eastAsia"/>
                <w:kern w:val="0"/>
                <w:sz w:val="22"/>
                <w:szCs w:val="22"/>
              </w:rPr>
              <w:t>0-3</w:t>
            </w:r>
            <w:r>
              <w:rPr>
                <w:rFonts w:asciiTheme="minorEastAsia" w:eastAsiaTheme="minorEastAsia" w:hAnsiTheme="minorEastAsia" w:cs="宋体" w:hint="eastAsia"/>
                <w:kern w:val="0"/>
                <w:sz w:val="22"/>
                <w:szCs w:val="22"/>
              </w:rPr>
              <w:t>3</w:t>
            </w:r>
            <w:r w:rsidRPr="00D21F74">
              <w:rPr>
                <w:rFonts w:asciiTheme="minorEastAsia" w:eastAsiaTheme="minorEastAsia" w:hAnsiTheme="minorEastAsia" w:cs="宋体" w:hint="eastAsia"/>
                <w:kern w:val="0"/>
                <w:sz w:val="22"/>
                <w:szCs w:val="22"/>
              </w:rPr>
              <w:t>9</w:t>
            </w:r>
          </w:p>
        </w:tc>
      </w:tr>
      <w:tr w:rsidR="004239F8" w:rsidRPr="00D21F74" w:rsidTr="007E1911">
        <w:trPr>
          <w:trHeight w:val="566"/>
        </w:trPr>
        <w:tc>
          <w:tcPr>
            <w:tcW w:w="1560" w:type="dxa"/>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t>全日制</w:t>
            </w:r>
          </w:p>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t>学术硕士</w:t>
            </w:r>
          </w:p>
        </w:tc>
        <w:tc>
          <w:tcPr>
            <w:tcW w:w="992" w:type="dxa"/>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w:t>
            </w:r>
          </w:p>
        </w:tc>
        <w:tc>
          <w:tcPr>
            <w:tcW w:w="1088" w:type="dxa"/>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w:t>
            </w:r>
          </w:p>
        </w:tc>
        <w:tc>
          <w:tcPr>
            <w:tcW w:w="1449" w:type="dxa"/>
            <w:gridSpan w:val="2"/>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15</w:t>
            </w:r>
          </w:p>
        </w:tc>
        <w:tc>
          <w:tcPr>
            <w:tcW w:w="1715" w:type="dxa"/>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16</w:t>
            </w:r>
          </w:p>
        </w:tc>
        <w:tc>
          <w:tcPr>
            <w:tcW w:w="1418" w:type="dxa"/>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16</w:t>
            </w:r>
          </w:p>
        </w:tc>
        <w:tc>
          <w:tcPr>
            <w:tcW w:w="1417" w:type="dxa"/>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13</w:t>
            </w:r>
          </w:p>
        </w:tc>
        <w:tc>
          <w:tcPr>
            <w:tcW w:w="1028" w:type="dxa"/>
            <w:gridSpan w:val="2"/>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21</w:t>
            </w:r>
          </w:p>
        </w:tc>
      </w:tr>
      <w:tr w:rsidR="004239F8" w:rsidRPr="00D21F74" w:rsidTr="007E1911">
        <w:trPr>
          <w:trHeight w:val="547"/>
        </w:trPr>
        <w:tc>
          <w:tcPr>
            <w:tcW w:w="1560" w:type="dxa"/>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t>全日制</w:t>
            </w:r>
          </w:p>
          <w:p w:rsidR="004239F8" w:rsidRPr="00D21F74" w:rsidRDefault="002F3F88" w:rsidP="008D7D05">
            <w:pPr>
              <w:widowControl/>
              <w:spacing w:line="300" w:lineRule="auto"/>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专业</w:t>
            </w:r>
            <w:r w:rsidR="004239F8" w:rsidRPr="00D21F74">
              <w:rPr>
                <w:rFonts w:asciiTheme="minorEastAsia" w:eastAsiaTheme="minorEastAsia" w:hAnsiTheme="minorEastAsia" w:cs="宋体" w:hint="eastAsia"/>
                <w:kern w:val="0"/>
                <w:sz w:val="22"/>
                <w:szCs w:val="22"/>
              </w:rPr>
              <w:t>硕士</w:t>
            </w:r>
          </w:p>
        </w:tc>
        <w:tc>
          <w:tcPr>
            <w:tcW w:w="992" w:type="dxa"/>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w:t>
            </w:r>
          </w:p>
        </w:tc>
        <w:tc>
          <w:tcPr>
            <w:tcW w:w="1088" w:type="dxa"/>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10</w:t>
            </w:r>
          </w:p>
        </w:tc>
        <w:tc>
          <w:tcPr>
            <w:tcW w:w="1449" w:type="dxa"/>
            <w:gridSpan w:val="2"/>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15</w:t>
            </w:r>
          </w:p>
        </w:tc>
        <w:tc>
          <w:tcPr>
            <w:tcW w:w="1715" w:type="dxa"/>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11</w:t>
            </w:r>
          </w:p>
        </w:tc>
        <w:tc>
          <w:tcPr>
            <w:tcW w:w="1418" w:type="dxa"/>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w:t>
            </w:r>
          </w:p>
        </w:tc>
        <w:tc>
          <w:tcPr>
            <w:tcW w:w="1417" w:type="dxa"/>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12</w:t>
            </w:r>
          </w:p>
        </w:tc>
        <w:tc>
          <w:tcPr>
            <w:tcW w:w="1028" w:type="dxa"/>
            <w:gridSpan w:val="2"/>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21</w:t>
            </w:r>
          </w:p>
        </w:tc>
      </w:tr>
      <w:tr w:rsidR="004239F8" w:rsidRPr="00D21F74" w:rsidTr="007E1911">
        <w:trPr>
          <w:gridAfter w:val="1"/>
          <w:wAfter w:w="7" w:type="dxa"/>
          <w:trHeight w:val="555"/>
        </w:trPr>
        <w:tc>
          <w:tcPr>
            <w:tcW w:w="1560" w:type="dxa"/>
            <w:vAlign w:val="center"/>
          </w:tcPr>
          <w:p w:rsidR="004239F8" w:rsidRPr="00D21F74" w:rsidRDefault="004239F8" w:rsidP="008D7D05">
            <w:pPr>
              <w:widowControl/>
              <w:spacing w:line="300" w:lineRule="auto"/>
              <w:jc w:val="center"/>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t>非全日制</w:t>
            </w:r>
          </w:p>
          <w:p w:rsidR="004239F8" w:rsidRPr="00D21F74" w:rsidRDefault="002F3F88" w:rsidP="008D7D05">
            <w:pPr>
              <w:widowControl/>
              <w:spacing w:line="300" w:lineRule="auto"/>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专业</w:t>
            </w:r>
            <w:r w:rsidR="004239F8" w:rsidRPr="00D21F74">
              <w:rPr>
                <w:rFonts w:asciiTheme="minorEastAsia" w:eastAsiaTheme="minorEastAsia" w:hAnsiTheme="minorEastAsia" w:cs="宋体" w:hint="eastAsia"/>
                <w:kern w:val="0"/>
                <w:sz w:val="22"/>
                <w:szCs w:val="22"/>
              </w:rPr>
              <w:t>硕士</w:t>
            </w:r>
          </w:p>
        </w:tc>
        <w:tc>
          <w:tcPr>
            <w:tcW w:w="992" w:type="dxa"/>
            <w:vAlign w:val="center"/>
          </w:tcPr>
          <w:p w:rsidR="004239F8" w:rsidRPr="00D21F74" w:rsidRDefault="004239F8" w:rsidP="008D7D05">
            <w:pPr>
              <w:spacing w:line="300" w:lineRule="auto"/>
              <w:jc w:val="center"/>
            </w:pPr>
            <w:r w:rsidRPr="00D21F74">
              <w:rPr>
                <w:rFonts w:asciiTheme="minorEastAsia" w:eastAsiaTheme="minorEastAsia" w:hAnsiTheme="minorEastAsia" w:cs="宋体" w:hint="eastAsia"/>
                <w:kern w:val="0"/>
                <w:sz w:val="22"/>
                <w:szCs w:val="22"/>
              </w:rPr>
              <w:t>0</w:t>
            </w:r>
          </w:p>
        </w:tc>
        <w:tc>
          <w:tcPr>
            <w:tcW w:w="1095" w:type="dxa"/>
            <w:gridSpan w:val="2"/>
            <w:vAlign w:val="center"/>
          </w:tcPr>
          <w:p w:rsidR="004239F8" w:rsidRPr="00D21F74" w:rsidRDefault="004239F8" w:rsidP="008D7D05">
            <w:pPr>
              <w:spacing w:line="300" w:lineRule="auto"/>
              <w:jc w:val="center"/>
            </w:pPr>
            <w:r w:rsidRPr="00D21F74">
              <w:rPr>
                <w:rFonts w:hint="eastAsia"/>
              </w:rPr>
              <w:t>0</w:t>
            </w:r>
          </w:p>
        </w:tc>
        <w:tc>
          <w:tcPr>
            <w:tcW w:w="1442" w:type="dxa"/>
            <w:vAlign w:val="center"/>
          </w:tcPr>
          <w:p w:rsidR="004239F8" w:rsidRPr="00D21F74" w:rsidRDefault="004239F8" w:rsidP="008D7D05">
            <w:pPr>
              <w:spacing w:line="300" w:lineRule="auto"/>
              <w:jc w:val="center"/>
            </w:pPr>
            <w:r>
              <w:rPr>
                <w:rFonts w:asciiTheme="minorEastAsia" w:eastAsiaTheme="minorEastAsia" w:hAnsiTheme="minorEastAsia" w:cs="宋体" w:hint="eastAsia"/>
                <w:kern w:val="0"/>
                <w:sz w:val="22"/>
                <w:szCs w:val="22"/>
              </w:rPr>
              <w:t>1</w:t>
            </w:r>
          </w:p>
        </w:tc>
        <w:tc>
          <w:tcPr>
            <w:tcW w:w="1715" w:type="dxa"/>
            <w:vAlign w:val="center"/>
          </w:tcPr>
          <w:p w:rsidR="004239F8" w:rsidRPr="00D21F74" w:rsidRDefault="004239F8" w:rsidP="008D7D05">
            <w:pPr>
              <w:spacing w:line="300" w:lineRule="auto"/>
              <w:jc w:val="center"/>
            </w:pPr>
            <w:r w:rsidRPr="00D21F74">
              <w:rPr>
                <w:rFonts w:asciiTheme="minorEastAsia" w:eastAsiaTheme="minorEastAsia" w:hAnsiTheme="minorEastAsia" w:cs="宋体" w:hint="eastAsia"/>
                <w:kern w:val="0"/>
                <w:sz w:val="22"/>
                <w:szCs w:val="22"/>
              </w:rPr>
              <w:t>0</w:t>
            </w:r>
          </w:p>
        </w:tc>
        <w:tc>
          <w:tcPr>
            <w:tcW w:w="1418" w:type="dxa"/>
            <w:vAlign w:val="center"/>
          </w:tcPr>
          <w:p w:rsidR="004239F8" w:rsidRPr="00D21F74" w:rsidRDefault="004239F8" w:rsidP="008D7D05">
            <w:pPr>
              <w:spacing w:line="300" w:lineRule="auto"/>
              <w:jc w:val="center"/>
            </w:pPr>
            <w:r w:rsidRPr="00D21F74">
              <w:rPr>
                <w:rFonts w:asciiTheme="minorEastAsia" w:eastAsiaTheme="minorEastAsia" w:hAnsiTheme="minorEastAsia" w:cs="宋体" w:hint="eastAsia"/>
                <w:kern w:val="0"/>
                <w:sz w:val="22"/>
                <w:szCs w:val="22"/>
              </w:rPr>
              <w:t>0</w:t>
            </w:r>
          </w:p>
        </w:tc>
        <w:tc>
          <w:tcPr>
            <w:tcW w:w="1417" w:type="dxa"/>
            <w:vAlign w:val="center"/>
          </w:tcPr>
          <w:p w:rsidR="004239F8" w:rsidRPr="00D21F74" w:rsidRDefault="004239F8" w:rsidP="008D7D05">
            <w:pPr>
              <w:spacing w:line="300" w:lineRule="auto"/>
              <w:jc w:val="center"/>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t>0</w:t>
            </w:r>
          </w:p>
        </w:tc>
        <w:tc>
          <w:tcPr>
            <w:tcW w:w="1021" w:type="dxa"/>
            <w:vAlign w:val="center"/>
          </w:tcPr>
          <w:p w:rsidR="004239F8" w:rsidRPr="00D21F74" w:rsidRDefault="004239F8" w:rsidP="008D7D05">
            <w:pPr>
              <w:spacing w:line="300" w:lineRule="auto"/>
              <w:jc w:val="center"/>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t>0</w:t>
            </w:r>
          </w:p>
        </w:tc>
      </w:tr>
    </w:tbl>
    <w:p w:rsidR="00AC51F4" w:rsidRDefault="00AC51F4" w:rsidP="008D7D05">
      <w:pPr>
        <w:spacing w:line="300" w:lineRule="auto"/>
        <w:rPr>
          <w:rFonts w:ascii="宋体" w:hAnsi="宋体"/>
          <w:b/>
          <w:sz w:val="24"/>
        </w:rPr>
      </w:pPr>
    </w:p>
    <w:p w:rsidR="00AA1FD9" w:rsidRDefault="00D315E5" w:rsidP="008D7D05">
      <w:pPr>
        <w:spacing w:line="300" w:lineRule="auto"/>
        <w:rPr>
          <w:rFonts w:ascii="宋体" w:hAnsi="宋体"/>
          <w:b/>
          <w:sz w:val="24"/>
        </w:rPr>
      </w:pPr>
      <w:r>
        <w:rPr>
          <w:rFonts w:ascii="宋体" w:hAnsi="宋体" w:hint="eastAsia"/>
          <w:b/>
          <w:sz w:val="24"/>
        </w:rPr>
        <w:t>三</w:t>
      </w:r>
      <w:r w:rsidR="00D67A13" w:rsidRPr="003752BD">
        <w:rPr>
          <w:rFonts w:ascii="宋体" w:hAnsi="宋体" w:hint="eastAsia"/>
          <w:b/>
          <w:sz w:val="24"/>
        </w:rPr>
        <w:t>、</w:t>
      </w:r>
      <w:r w:rsidR="00E77B70">
        <w:rPr>
          <w:rFonts w:ascii="宋体" w:hAnsi="宋体" w:hint="eastAsia"/>
          <w:b/>
          <w:sz w:val="24"/>
        </w:rPr>
        <w:t>复试</w:t>
      </w:r>
      <w:r w:rsidR="00D65BD1">
        <w:rPr>
          <w:rFonts w:ascii="宋体" w:hAnsi="宋体" w:hint="eastAsia"/>
          <w:b/>
          <w:sz w:val="24"/>
        </w:rPr>
        <w:t>方式</w:t>
      </w:r>
      <w:r w:rsidR="004B2A1F">
        <w:rPr>
          <w:rFonts w:ascii="宋体" w:hAnsi="宋体" w:hint="eastAsia"/>
          <w:b/>
          <w:sz w:val="24"/>
        </w:rPr>
        <w:t>、</w:t>
      </w:r>
      <w:r w:rsidR="00D65BD1">
        <w:rPr>
          <w:rFonts w:ascii="宋体" w:hAnsi="宋体" w:hint="eastAsia"/>
          <w:b/>
          <w:sz w:val="24"/>
        </w:rPr>
        <w:t>内容</w:t>
      </w:r>
    </w:p>
    <w:p w:rsidR="00D65BD1" w:rsidRDefault="00C120F2" w:rsidP="008D7D05">
      <w:pPr>
        <w:spacing w:line="300" w:lineRule="auto"/>
        <w:ind w:firstLineChars="200" w:firstLine="482"/>
        <w:rPr>
          <w:rFonts w:ascii="宋体" w:hAnsi="宋体"/>
          <w:b/>
          <w:sz w:val="24"/>
        </w:rPr>
      </w:pPr>
      <w:r>
        <w:rPr>
          <w:rFonts w:ascii="宋体" w:hAnsi="宋体" w:hint="eastAsia"/>
          <w:b/>
          <w:sz w:val="24"/>
        </w:rPr>
        <w:t>1</w:t>
      </w:r>
      <w:r w:rsidR="00EA3007" w:rsidRPr="00A922C2">
        <w:rPr>
          <w:rFonts w:ascii="宋体" w:hAnsi="宋体" w:hint="eastAsia"/>
          <w:b/>
          <w:sz w:val="24"/>
        </w:rPr>
        <w:t>.</w:t>
      </w:r>
      <w:r w:rsidR="00D65BD1">
        <w:rPr>
          <w:rFonts w:ascii="宋体" w:hAnsi="宋体" w:hint="eastAsia"/>
          <w:b/>
          <w:sz w:val="24"/>
        </w:rPr>
        <w:t>复试内容</w:t>
      </w:r>
    </w:p>
    <w:p w:rsidR="00D65BD1" w:rsidRDefault="00D65BD1" w:rsidP="008D7D05">
      <w:pPr>
        <w:spacing w:line="300" w:lineRule="auto"/>
        <w:ind w:firstLineChars="200" w:firstLine="480"/>
        <w:rPr>
          <w:rFonts w:ascii="宋体" w:hAnsi="宋体"/>
          <w:b/>
          <w:sz w:val="24"/>
        </w:rPr>
      </w:pPr>
      <w:r w:rsidRPr="00E422B1">
        <w:rPr>
          <w:rFonts w:hint="eastAsia"/>
          <w:color w:val="000000"/>
          <w:sz w:val="24"/>
        </w:rPr>
        <w:t>复试内容包括专业知识、综合素质</w:t>
      </w:r>
      <w:r>
        <w:rPr>
          <w:rFonts w:hint="eastAsia"/>
          <w:color w:val="000000"/>
          <w:sz w:val="24"/>
        </w:rPr>
        <w:t>和能力</w:t>
      </w:r>
      <w:r w:rsidRPr="00E422B1">
        <w:rPr>
          <w:rFonts w:hint="eastAsia"/>
          <w:color w:val="000000"/>
          <w:sz w:val="24"/>
        </w:rPr>
        <w:t>、英语听说和</w:t>
      </w:r>
      <w:r>
        <w:rPr>
          <w:rFonts w:hint="eastAsia"/>
          <w:color w:val="000000"/>
          <w:sz w:val="24"/>
        </w:rPr>
        <w:t>思想政治品德、</w:t>
      </w:r>
      <w:r w:rsidR="00AD29BD">
        <w:rPr>
          <w:rFonts w:hint="eastAsia"/>
          <w:color w:val="000000"/>
          <w:sz w:val="24"/>
        </w:rPr>
        <w:t>综合测评</w:t>
      </w:r>
      <w:r>
        <w:rPr>
          <w:rFonts w:hint="eastAsia"/>
          <w:color w:val="000000"/>
          <w:sz w:val="24"/>
        </w:rPr>
        <w:t>等考核</w:t>
      </w:r>
      <w:r w:rsidRPr="00E422B1">
        <w:rPr>
          <w:rFonts w:hint="eastAsia"/>
          <w:color w:val="000000"/>
          <w:sz w:val="24"/>
        </w:rPr>
        <w:t>内容。</w:t>
      </w:r>
    </w:p>
    <w:p w:rsidR="00EA3007" w:rsidRPr="00A922C2" w:rsidRDefault="00D65BD1" w:rsidP="008D7D05">
      <w:pPr>
        <w:spacing w:line="300" w:lineRule="auto"/>
        <w:ind w:firstLineChars="200" w:firstLine="482"/>
        <w:rPr>
          <w:rFonts w:ascii="宋体" w:hAnsi="宋体"/>
          <w:b/>
          <w:sz w:val="24"/>
        </w:rPr>
      </w:pPr>
      <w:r>
        <w:rPr>
          <w:rFonts w:ascii="宋体" w:hAnsi="宋体" w:hint="eastAsia"/>
          <w:b/>
          <w:sz w:val="24"/>
        </w:rPr>
        <w:t>2.</w:t>
      </w:r>
      <w:r w:rsidR="00CB5EE6" w:rsidRPr="00A922C2">
        <w:rPr>
          <w:rFonts w:ascii="宋体" w:hAnsi="宋体" w:hint="eastAsia"/>
          <w:b/>
          <w:sz w:val="24"/>
        </w:rPr>
        <w:t>复试</w:t>
      </w:r>
      <w:r w:rsidR="00EA3007" w:rsidRPr="00A922C2">
        <w:rPr>
          <w:rFonts w:ascii="宋体" w:hAnsi="宋体" w:hint="eastAsia"/>
          <w:b/>
          <w:sz w:val="24"/>
        </w:rPr>
        <w:t>方式</w:t>
      </w:r>
    </w:p>
    <w:p w:rsidR="00CB5EE6" w:rsidRPr="000A2ABA" w:rsidRDefault="00093DFC" w:rsidP="008D7D05">
      <w:pPr>
        <w:spacing w:line="300" w:lineRule="auto"/>
        <w:ind w:firstLineChars="200" w:firstLine="480"/>
        <w:rPr>
          <w:rFonts w:ascii="宋体" w:hAnsi="宋体"/>
          <w:sz w:val="24"/>
        </w:rPr>
      </w:pPr>
      <w:r w:rsidRPr="00A922C2">
        <w:rPr>
          <w:rFonts w:ascii="宋体" w:hAnsi="宋体" w:hint="eastAsia"/>
          <w:sz w:val="24"/>
        </w:rPr>
        <w:t>参加复试的考生在复试前填写复试志愿表</w:t>
      </w:r>
      <w:r w:rsidRPr="00A922C2">
        <w:rPr>
          <w:rFonts w:ascii="宋体" w:hAnsi="宋体" w:hint="eastAsia"/>
          <w:b/>
          <w:sz w:val="24"/>
        </w:rPr>
        <w:t>（附件1）</w:t>
      </w:r>
      <w:r w:rsidRPr="00A922C2">
        <w:rPr>
          <w:rFonts w:ascii="宋体" w:hAnsi="宋体" w:hint="eastAsia"/>
          <w:sz w:val="24"/>
        </w:rPr>
        <w:t>，报到时同其他材料一并交研究生科。</w:t>
      </w:r>
      <w:r w:rsidR="00CB5EE6" w:rsidRPr="00A922C2">
        <w:rPr>
          <w:rFonts w:ascii="宋体" w:hAnsi="宋体" w:hint="eastAsia"/>
          <w:sz w:val="24"/>
        </w:rPr>
        <w:t>考</w:t>
      </w:r>
      <w:r w:rsidR="00CB5EE6" w:rsidRPr="00890DB5">
        <w:rPr>
          <w:rFonts w:ascii="宋体" w:hAnsi="宋体" w:hint="eastAsia"/>
          <w:sz w:val="24"/>
        </w:rPr>
        <w:t>生均</w:t>
      </w:r>
      <w:r w:rsidR="00086503" w:rsidRPr="00890DB5">
        <w:rPr>
          <w:rFonts w:ascii="宋体" w:hAnsi="宋体" w:hint="eastAsia"/>
          <w:sz w:val="24"/>
        </w:rPr>
        <w:t>参</w:t>
      </w:r>
      <w:r w:rsidR="00086503" w:rsidRPr="00A922C2">
        <w:rPr>
          <w:rFonts w:ascii="宋体" w:hAnsi="宋体" w:hint="eastAsia"/>
          <w:sz w:val="24"/>
        </w:rPr>
        <w:t>加我院的</w:t>
      </w:r>
      <w:r w:rsidR="007C492B">
        <w:rPr>
          <w:rFonts w:ascii="宋体" w:hAnsi="宋体" w:hint="eastAsia"/>
          <w:sz w:val="24"/>
        </w:rPr>
        <w:t>统一</w:t>
      </w:r>
      <w:r w:rsidR="00086503" w:rsidRPr="00A922C2">
        <w:rPr>
          <w:rFonts w:ascii="宋体" w:hAnsi="宋体" w:hint="eastAsia"/>
          <w:sz w:val="24"/>
        </w:rPr>
        <w:t>复试</w:t>
      </w:r>
      <w:r w:rsidR="004239F8">
        <w:rPr>
          <w:rFonts w:ascii="宋体" w:hAnsi="宋体" w:hint="eastAsia"/>
          <w:sz w:val="24"/>
        </w:rPr>
        <w:t>（</w:t>
      </w:r>
      <w:r w:rsidR="004239F8" w:rsidRPr="004239F8">
        <w:rPr>
          <w:rFonts w:ascii="宋体" w:hAnsi="宋体" w:hint="eastAsia"/>
          <w:b/>
          <w:color w:val="FF0000"/>
          <w:sz w:val="24"/>
        </w:rPr>
        <w:t>详见附件时间安排</w:t>
      </w:r>
      <w:r w:rsidR="004239F8">
        <w:rPr>
          <w:rFonts w:ascii="宋体" w:hAnsi="宋体" w:hint="eastAsia"/>
          <w:sz w:val="24"/>
        </w:rPr>
        <w:t>）</w:t>
      </w:r>
      <w:r w:rsidR="000A2ABA">
        <w:rPr>
          <w:rFonts w:ascii="宋体" w:hAnsi="宋体" w:hint="eastAsia"/>
          <w:sz w:val="24"/>
        </w:rPr>
        <w:t>，</w:t>
      </w:r>
      <w:r w:rsidR="00890DB5">
        <w:rPr>
          <w:rFonts w:ascii="宋体" w:hAnsi="宋体" w:hint="eastAsia"/>
          <w:sz w:val="24"/>
        </w:rPr>
        <w:t>按照</w:t>
      </w:r>
      <w:r w:rsidR="00C8389D">
        <w:rPr>
          <w:rFonts w:ascii="宋体" w:hAnsi="宋体" w:hint="eastAsia"/>
          <w:sz w:val="24"/>
        </w:rPr>
        <w:t>复试志愿</w:t>
      </w:r>
      <w:r w:rsidR="00890DB5">
        <w:rPr>
          <w:rFonts w:ascii="宋体" w:hAnsi="宋体" w:hint="eastAsia"/>
          <w:sz w:val="24"/>
        </w:rPr>
        <w:t>进行录</w:t>
      </w:r>
      <w:r w:rsidR="00890DB5">
        <w:rPr>
          <w:rFonts w:ascii="宋体" w:hAnsi="宋体" w:hint="eastAsia"/>
          <w:sz w:val="24"/>
        </w:rPr>
        <w:lastRenderedPageBreak/>
        <w:t>取，</w:t>
      </w:r>
      <w:r w:rsidR="00D65BD1">
        <w:rPr>
          <w:rFonts w:ascii="宋体" w:hAnsi="宋体" w:hint="eastAsia"/>
          <w:sz w:val="24"/>
        </w:rPr>
        <w:t>录取额满</w:t>
      </w:r>
      <w:r w:rsidR="00890DB5">
        <w:rPr>
          <w:rFonts w:ascii="宋体" w:hAnsi="宋体" w:hint="eastAsia"/>
          <w:sz w:val="24"/>
        </w:rPr>
        <w:t>后，</w:t>
      </w:r>
      <w:r w:rsidR="00BA7830">
        <w:rPr>
          <w:rFonts w:ascii="宋体" w:hAnsi="宋体" w:hint="eastAsia"/>
          <w:sz w:val="24"/>
        </w:rPr>
        <w:t>其余考生按照总分由高到低进行</w:t>
      </w:r>
      <w:r w:rsidR="00D65BD1">
        <w:rPr>
          <w:rFonts w:ascii="宋体" w:hAnsi="宋体" w:hint="eastAsia"/>
          <w:sz w:val="24"/>
        </w:rPr>
        <w:t>排名</w:t>
      </w:r>
      <w:r w:rsidR="00BA7830">
        <w:rPr>
          <w:rFonts w:ascii="宋体" w:hAnsi="宋体" w:hint="eastAsia"/>
          <w:sz w:val="24"/>
        </w:rPr>
        <w:t>，</w:t>
      </w:r>
      <w:r w:rsidR="000A2ABA">
        <w:rPr>
          <w:rFonts w:ascii="宋体" w:hAnsi="宋体" w:hint="eastAsia"/>
          <w:sz w:val="24"/>
        </w:rPr>
        <w:t>根据学生意愿，进行调剂</w:t>
      </w:r>
      <w:r w:rsidR="00D65BD1">
        <w:rPr>
          <w:rFonts w:ascii="宋体" w:hAnsi="宋体" w:hint="eastAsia"/>
          <w:sz w:val="24"/>
        </w:rPr>
        <w:t>录取到</w:t>
      </w:r>
      <w:r w:rsidR="00934C58">
        <w:rPr>
          <w:rFonts w:ascii="宋体" w:hAnsi="宋体" w:hint="eastAsia"/>
          <w:sz w:val="24"/>
        </w:rPr>
        <w:t>生源</w:t>
      </w:r>
      <w:r w:rsidR="00D65BD1">
        <w:rPr>
          <w:rFonts w:ascii="宋体" w:hAnsi="宋体" w:hint="eastAsia"/>
          <w:sz w:val="24"/>
        </w:rPr>
        <w:t>不</w:t>
      </w:r>
      <w:r w:rsidR="00934C58">
        <w:rPr>
          <w:rFonts w:ascii="宋体" w:hAnsi="宋体" w:hint="eastAsia"/>
          <w:sz w:val="24"/>
        </w:rPr>
        <w:t>足</w:t>
      </w:r>
      <w:r w:rsidR="00D65BD1">
        <w:rPr>
          <w:rFonts w:ascii="宋体" w:hAnsi="宋体" w:hint="eastAsia"/>
          <w:sz w:val="24"/>
        </w:rPr>
        <w:t>的专业</w:t>
      </w:r>
      <w:r w:rsidR="004239F8">
        <w:rPr>
          <w:rFonts w:ascii="宋体" w:hAnsi="宋体" w:hint="eastAsia"/>
          <w:sz w:val="24"/>
        </w:rPr>
        <w:t>（非全日制专硕）</w:t>
      </w:r>
      <w:r w:rsidR="00A03D7D">
        <w:rPr>
          <w:rFonts w:ascii="宋体" w:hAnsi="宋体" w:hint="eastAsia"/>
          <w:sz w:val="24"/>
        </w:rPr>
        <w:t>。</w:t>
      </w:r>
      <w:r w:rsidR="00C319B1" w:rsidRPr="004239F8">
        <w:rPr>
          <w:rFonts w:ascii="宋体" w:hAnsi="宋体" w:hint="eastAsia"/>
          <w:b/>
          <w:color w:val="FF0000"/>
          <w:sz w:val="24"/>
        </w:rPr>
        <w:t>中欧联合培养的专硕</w:t>
      </w:r>
      <w:r w:rsidR="009214D9">
        <w:rPr>
          <w:rFonts w:ascii="宋体" w:hAnsi="宋体" w:hint="eastAsia"/>
          <w:b/>
          <w:color w:val="FF0000"/>
          <w:sz w:val="24"/>
        </w:rPr>
        <w:t>可从全日制上线</w:t>
      </w:r>
      <w:r w:rsidR="00947D69">
        <w:rPr>
          <w:rFonts w:ascii="宋体" w:hAnsi="宋体" w:hint="eastAsia"/>
          <w:b/>
          <w:color w:val="FF0000"/>
          <w:sz w:val="24"/>
        </w:rPr>
        <w:t>且</w:t>
      </w:r>
      <w:r w:rsidR="00CB63CF">
        <w:rPr>
          <w:rFonts w:ascii="宋体" w:hAnsi="宋体" w:hint="eastAsia"/>
          <w:b/>
          <w:color w:val="FF0000"/>
          <w:sz w:val="24"/>
        </w:rPr>
        <w:t>进入复试</w:t>
      </w:r>
      <w:r w:rsidR="009214D9">
        <w:rPr>
          <w:rFonts w:ascii="宋体" w:hAnsi="宋体" w:hint="eastAsia"/>
          <w:b/>
          <w:color w:val="FF0000"/>
          <w:sz w:val="24"/>
        </w:rPr>
        <w:t>的学硕和专硕中调剂，但</w:t>
      </w:r>
      <w:r w:rsidR="00D65BD1" w:rsidRPr="004239F8">
        <w:rPr>
          <w:rFonts w:ascii="宋体" w:hAnsi="宋体" w:hint="eastAsia"/>
          <w:b/>
          <w:color w:val="FF0000"/>
          <w:sz w:val="24"/>
        </w:rPr>
        <w:t>须</w:t>
      </w:r>
      <w:r w:rsidR="00784CA3">
        <w:rPr>
          <w:rFonts w:ascii="宋体" w:hAnsi="宋体" w:hint="eastAsia"/>
          <w:b/>
          <w:color w:val="FF0000"/>
          <w:sz w:val="24"/>
        </w:rPr>
        <w:t>加试</w:t>
      </w:r>
      <w:r w:rsidR="00C319B1" w:rsidRPr="004239F8">
        <w:rPr>
          <w:rFonts w:ascii="宋体" w:hAnsi="宋体" w:hint="eastAsia"/>
          <w:b/>
          <w:color w:val="FF0000"/>
          <w:sz w:val="24"/>
        </w:rPr>
        <w:t>欧方英语</w:t>
      </w:r>
      <w:r w:rsidR="00B047F0" w:rsidRPr="004239F8">
        <w:rPr>
          <w:rFonts w:ascii="宋体" w:hAnsi="宋体" w:hint="eastAsia"/>
          <w:b/>
          <w:color w:val="FF0000"/>
          <w:sz w:val="24"/>
        </w:rPr>
        <w:t>测试</w:t>
      </w:r>
      <w:r w:rsidR="000A2ABA">
        <w:rPr>
          <w:rFonts w:ascii="宋体" w:hAnsi="宋体" w:hint="eastAsia"/>
          <w:sz w:val="24"/>
        </w:rPr>
        <w:t>。</w:t>
      </w:r>
    </w:p>
    <w:p w:rsidR="00152D7B" w:rsidRPr="00152D7B" w:rsidRDefault="00152D7B" w:rsidP="008D7D05">
      <w:pPr>
        <w:spacing w:line="300" w:lineRule="auto"/>
        <w:ind w:firstLineChars="200" w:firstLine="482"/>
        <w:rPr>
          <w:rFonts w:ascii="宋体" w:hAnsi="宋体"/>
          <w:b/>
          <w:sz w:val="24"/>
        </w:rPr>
      </w:pPr>
      <w:r w:rsidRPr="00152D7B">
        <w:rPr>
          <w:rFonts w:ascii="宋体" w:hAnsi="宋体" w:hint="eastAsia"/>
          <w:b/>
          <w:sz w:val="24"/>
        </w:rPr>
        <w:t>3.复试工作要求及成绩</w:t>
      </w:r>
    </w:p>
    <w:p w:rsidR="00152D7B" w:rsidRDefault="00152D7B" w:rsidP="008D7D05">
      <w:pPr>
        <w:pStyle w:val="a4"/>
        <w:spacing w:before="0" w:beforeAutospacing="0" w:after="0" w:afterAutospacing="0" w:line="300" w:lineRule="auto"/>
        <w:ind w:firstLineChars="200" w:firstLine="480"/>
        <w:jc w:val="both"/>
        <w:rPr>
          <w:kern w:val="2"/>
        </w:rPr>
      </w:pPr>
      <w:r w:rsidRPr="003752BD">
        <w:rPr>
          <w:rFonts w:hint="eastAsia"/>
        </w:rPr>
        <w:t>各</w:t>
      </w:r>
      <w:r w:rsidRPr="00A85B7E">
        <w:rPr>
          <w:rFonts w:hint="eastAsia"/>
        </w:rPr>
        <w:t>专业</w:t>
      </w:r>
      <w:r w:rsidRPr="003752BD">
        <w:rPr>
          <w:rFonts w:hint="eastAsia"/>
          <w:kern w:val="2"/>
        </w:rPr>
        <w:t>成立复试小组，由责任心强、教学经验丰富、学术水</w:t>
      </w:r>
      <w:smartTag w:uri="urn:schemas-microsoft-com:office:smarttags" w:element="PersonName">
        <w:smartTagPr>
          <w:attr w:name="ProductID" w:val="平高的副"/>
        </w:smartTagPr>
        <w:r w:rsidRPr="003752BD">
          <w:rPr>
            <w:rFonts w:hint="eastAsia"/>
            <w:kern w:val="2"/>
          </w:rPr>
          <w:t>平高的副</w:t>
        </w:r>
      </w:smartTag>
      <w:r w:rsidRPr="003752BD">
        <w:rPr>
          <w:rFonts w:hint="eastAsia"/>
          <w:kern w:val="2"/>
        </w:rPr>
        <w:t>教授及以上人员组成。</w:t>
      </w:r>
    </w:p>
    <w:p w:rsidR="000A0448" w:rsidRPr="003752BD" w:rsidRDefault="000A0448" w:rsidP="008D7D05">
      <w:pPr>
        <w:pStyle w:val="a4"/>
        <w:spacing w:before="0" w:beforeAutospacing="0" w:after="0" w:afterAutospacing="0" w:line="300" w:lineRule="auto"/>
        <w:ind w:firstLineChars="200" w:firstLine="480"/>
        <w:jc w:val="both"/>
        <w:rPr>
          <w:rFonts w:cs="宋体-18030"/>
          <w:kern w:val="2"/>
        </w:rPr>
      </w:pPr>
      <w:r w:rsidRPr="003752BD">
        <w:rPr>
          <w:rFonts w:cs="宋体-18030" w:hint="eastAsia"/>
          <w:color w:val="000000"/>
        </w:rPr>
        <w:t>复试成绩按百分制评分。其中外语听说测试占20%，专业考核笔试占40%，</w:t>
      </w:r>
      <w:r>
        <w:rPr>
          <w:rFonts w:cs="宋体-18030" w:hint="eastAsia"/>
          <w:color w:val="000000"/>
        </w:rPr>
        <w:t>专业</w:t>
      </w:r>
      <w:r w:rsidRPr="003752BD">
        <w:rPr>
          <w:rFonts w:cs="宋体-18030" w:hint="eastAsia"/>
          <w:color w:val="000000"/>
        </w:rPr>
        <w:t>面试占40%。</w:t>
      </w:r>
    </w:p>
    <w:p w:rsidR="00152D7B" w:rsidRDefault="0022764E" w:rsidP="008D7D05">
      <w:pPr>
        <w:spacing w:line="300" w:lineRule="auto"/>
        <w:ind w:right="32" w:firstLineChars="192" w:firstLine="461"/>
        <w:rPr>
          <w:rFonts w:ascii="宋体" w:hAnsi="宋体" w:cs="宋体-18030"/>
          <w:color w:val="000000"/>
          <w:sz w:val="24"/>
        </w:rPr>
      </w:pPr>
      <w:r>
        <w:rPr>
          <w:rFonts w:ascii="宋体" w:hAnsi="宋体" w:cs="宋体-18030" w:hint="eastAsia"/>
          <w:color w:val="000000"/>
          <w:sz w:val="24"/>
        </w:rPr>
        <w:t>综合</w:t>
      </w:r>
      <w:r w:rsidR="00B3455A">
        <w:rPr>
          <w:rFonts w:ascii="宋体" w:hAnsi="宋体" w:cs="宋体-18030" w:hint="eastAsia"/>
          <w:color w:val="000000"/>
          <w:sz w:val="24"/>
        </w:rPr>
        <w:t>总成绩按初试成绩占60%，复试成绩占40%计算，其中初试四门考试总成绩应按百分</w:t>
      </w:r>
      <w:r>
        <w:rPr>
          <w:rFonts w:ascii="宋体" w:hAnsi="宋体" w:cs="宋体-18030" w:hint="eastAsia"/>
          <w:color w:val="000000"/>
          <w:sz w:val="24"/>
        </w:rPr>
        <w:t>制</w:t>
      </w:r>
      <w:r w:rsidR="00B3455A">
        <w:rPr>
          <w:rFonts w:ascii="宋体" w:hAnsi="宋体" w:cs="宋体-18030" w:hint="eastAsia"/>
          <w:color w:val="000000"/>
          <w:sz w:val="24"/>
        </w:rPr>
        <w:t>进行</w:t>
      </w:r>
      <w:r>
        <w:rPr>
          <w:rFonts w:ascii="宋体" w:hAnsi="宋体" w:cs="宋体-18030" w:hint="eastAsia"/>
          <w:color w:val="000000"/>
          <w:sz w:val="24"/>
        </w:rPr>
        <w:t>折算</w:t>
      </w:r>
      <w:r w:rsidR="00B3455A">
        <w:rPr>
          <w:rFonts w:ascii="宋体" w:hAnsi="宋体" w:cs="宋体-18030" w:hint="eastAsia"/>
          <w:color w:val="000000"/>
          <w:sz w:val="24"/>
        </w:rPr>
        <w:t>。</w:t>
      </w:r>
    </w:p>
    <w:p w:rsidR="00AE2EA1" w:rsidRDefault="00C42FDF" w:rsidP="008D7D05">
      <w:pPr>
        <w:spacing w:line="300" w:lineRule="auto"/>
        <w:ind w:firstLineChars="200" w:firstLine="480"/>
        <w:rPr>
          <w:rFonts w:ascii="宋体" w:hAnsi="宋体" w:cs="宋体-18030"/>
          <w:color w:val="000000"/>
          <w:sz w:val="24"/>
        </w:rPr>
      </w:pPr>
      <w:r>
        <w:rPr>
          <w:rFonts w:ascii="宋体" w:hAnsi="宋体" w:cs="宋体-18030" w:hint="eastAsia"/>
          <w:color w:val="000000"/>
          <w:sz w:val="24"/>
        </w:rPr>
        <w:t>综合</w:t>
      </w:r>
      <w:r w:rsidR="00B3455A">
        <w:rPr>
          <w:rFonts w:ascii="宋体" w:hAnsi="宋体" w:cs="宋体" w:hint="eastAsia"/>
          <w:kern w:val="0"/>
          <w:sz w:val="24"/>
        </w:rPr>
        <w:t>总成绩=</w:t>
      </w:r>
      <w:r w:rsidR="00B3455A" w:rsidRPr="00B3455A">
        <w:rPr>
          <w:rFonts w:ascii="宋体" w:hAnsi="宋体" w:cs="宋体"/>
          <w:kern w:val="0"/>
          <w:sz w:val="24"/>
        </w:rPr>
        <w:t>初试成绩/5</w:t>
      </w:r>
      <w:r w:rsidR="00281105">
        <w:rPr>
          <w:rFonts w:ascii="宋体" w:hAnsi="宋体" w:cs="宋体" w:hint="eastAsia"/>
          <w:kern w:val="0"/>
          <w:sz w:val="24"/>
        </w:rPr>
        <w:t>*</w:t>
      </w:r>
      <w:r w:rsidR="00B3455A" w:rsidRPr="00B3455A">
        <w:rPr>
          <w:rFonts w:ascii="宋体" w:hAnsi="宋体" w:cs="宋体"/>
          <w:kern w:val="0"/>
          <w:sz w:val="24"/>
        </w:rPr>
        <w:t>60%+复试成绩*40%</w:t>
      </w:r>
    </w:p>
    <w:p w:rsidR="003E286D" w:rsidRDefault="003E286D" w:rsidP="008D7D05">
      <w:pPr>
        <w:spacing w:line="300" w:lineRule="auto"/>
        <w:ind w:firstLineChars="200" w:firstLine="480"/>
        <w:rPr>
          <w:rFonts w:ascii="宋体" w:hAnsi="宋体" w:cs="宋体"/>
          <w:b/>
          <w:kern w:val="0"/>
          <w:sz w:val="24"/>
        </w:rPr>
      </w:pPr>
      <w:r>
        <w:rPr>
          <w:rFonts w:ascii="宋体" w:hAnsi="宋体" w:cs="宋体-18030" w:hint="eastAsia"/>
          <w:color w:val="000000"/>
          <w:sz w:val="24"/>
        </w:rPr>
        <w:t>4.</w:t>
      </w:r>
      <w:r w:rsidRPr="003E286D">
        <w:rPr>
          <w:rFonts w:ascii="宋体" w:hAnsi="宋体" w:cs="宋体" w:hint="eastAsia"/>
          <w:b/>
          <w:kern w:val="0"/>
          <w:sz w:val="24"/>
        </w:rPr>
        <w:t xml:space="preserve"> </w:t>
      </w:r>
      <w:r w:rsidRPr="003752BD">
        <w:rPr>
          <w:rFonts w:ascii="宋体" w:hAnsi="宋体" w:cs="宋体" w:hint="eastAsia"/>
          <w:b/>
          <w:kern w:val="0"/>
          <w:sz w:val="24"/>
        </w:rPr>
        <w:t>各学科复试笔试科目及要求</w:t>
      </w:r>
      <w:r w:rsidR="00F91D29">
        <w:rPr>
          <w:rFonts w:ascii="宋体" w:hAnsi="宋体" w:cs="宋体" w:hint="eastAsia"/>
          <w:b/>
          <w:kern w:val="0"/>
          <w:sz w:val="24"/>
        </w:rPr>
        <w:t>（大纲见附件2）</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410"/>
        <w:gridCol w:w="2268"/>
        <w:gridCol w:w="3118"/>
      </w:tblGrid>
      <w:tr w:rsidR="003E286D" w:rsidRPr="001A18A6" w:rsidTr="0082425D">
        <w:tc>
          <w:tcPr>
            <w:tcW w:w="1384" w:type="dxa"/>
            <w:vAlign w:val="center"/>
          </w:tcPr>
          <w:p w:rsidR="003E286D" w:rsidRPr="001A18A6" w:rsidRDefault="003E286D" w:rsidP="008D7D05">
            <w:pPr>
              <w:spacing w:line="300" w:lineRule="auto"/>
              <w:jc w:val="center"/>
              <w:rPr>
                <w:rFonts w:ascii="宋体" w:hAnsi="宋体"/>
                <w:szCs w:val="21"/>
              </w:rPr>
            </w:pPr>
            <w:r w:rsidRPr="001A18A6">
              <w:rPr>
                <w:rFonts w:ascii="宋体" w:hAnsi="宋体" w:hint="eastAsia"/>
                <w:szCs w:val="21"/>
              </w:rPr>
              <w:t>报考专业代码</w:t>
            </w:r>
          </w:p>
        </w:tc>
        <w:tc>
          <w:tcPr>
            <w:tcW w:w="2410" w:type="dxa"/>
            <w:vAlign w:val="center"/>
          </w:tcPr>
          <w:p w:rsidR="003E286D" w:rsidRPr="001A18A6" w:rsidRDefault="003E286D" w:rsidP="008D7D05">
            <w:pPr>
              <w:spacing w:line="300" w:lineRule="auto"/>
              <w:jc w:val="center"/>
              <w:rPr>
                <w:rFonts w:ascii="宋体" w:hAnsi="宋体"/>
                <w:szCs w:val="21"/>
              </w:rPr>
            </w:pPr>
            <w:r w:rsidRPr="001A18A6">
              <w:rPr>
                <w:rFonts w:ascii="宋体" w:hAnsi="宋体" w:hint="eastAsia"/>
                <w:szCs w:val="21"/>
              </w:rPr>
              <w:t>报考专业名称</w:t>
            </w:r>
          </w:p>
        </w:tc>
        <w:tc>
          <w:tcPr>
            <w:tcW w:w="2268" w:type="dxa"/>
            <w:vAlign w:val="center"/>
          </w:tcPr>
          <w:p w:rsidR="003E286D" w:rsidRPr="001A18A6" w:rsidRDefault="003E286D" w:rsidP="008D7D05">
            <w:pPr>
              <w:spacing w:line="300" w:lineRule="auto"/>
              <w:jc w:val="center"/>
              <w:rPr>
                <w:rFonts w:ascii="宋体" w:hAnsi="宋体"/>
                <w:szCs w:val="21"/>
              </w:rPr>
            </w:pPr>
            <w:r w:rsidRPr="001A18A6">
              <w:rPr>
                <w:rFonts w:ascii="宋体" w:hAnsi="宋体" w:hint="eastAsia"/>
                <w:szCs w:val="21"/>
              </w:rPr>
              <w:t>复试专业考核笔试科目</w:t>
            </w:r>
          </w:p>
        </w:tc>
        <w:tc>
          <w:tcPr>
            <w:tcW w:w="3118" w:type="dxa"/>
          </w:tcPr>
          <w:p w:rsidR="003E286D" w:rsidRPr="001A18A6" w:rsidRDefault="003E286D" w:rsidP="008D7D05">
            <w:pPr>
              <w:spacing w:line="300" w:lineRule="auto"/>
              <w:jc w:val="center"/>
              <w:rPr>
                <w:rFonts w:ascii="宋体" w:hAnsi="宋体"/>
                <w:szCs w:val="21"/>
              </w:rPr>
            </w:pPr>
            <w:r w:rsidRPr="001A18A6">
              <w:rPr>
                <w:rFonts w:ascii="宋体" w:hAnsi="宋体" w:hint="eastAsia"/>
                <w:szCs w:val="21"/>
              </w:rPr>
              <w:t>参考书</w:t>
            </w:r>
          </w:p>
        </w:tc>
      </w:tr>
      <w:tr w:rsidR="0082425D" w:rsidRPr="001A18A6" w:rsidTr="003C730A">
        <w:trPr>
          <w:trHeight w:val="921"/>
        </w:trPr>
        <w:tc>
          <w:tcPr>
            <w:tcW w:w="1384" w:type="dxa"/>
            <w:vMerge w:val="restart"/>
            <w:vAlign w:val="center"/>
          </w:tcPr>
          <w:p w:rsidR="0082425D" w:rsidRPr="001A18A6" w:rsidRDefault="0082425D" w:rsidP="008D7D05">
            <w:pPr>
              <w:spacing w:line="300" w:lineRule="auto"/>
              <w:jc w:val="center"/>
              <w:rPr>
                <w:rFonts w:ascii="宋体" w:hAnsi="宋体"/>
                <w:szCs w:val="21"/>
              </w:rPr>
            </w:pPr>
            <w:r>
              <w:rPr>
                <w:rFonts w:ascii="宋体" w:hAnsi="宋体" w:hint="eastAsia"/>
                <w:szCs w:val="21"/>
              </w:rPr>
              <w:t>08</w:t>
            </w:r>
          </w:p>
        </w:tc>
        <w:tc>
          <w:tcPr>
            <w:tcW w:w="2410" w:type="dxa"/>
            <w:vAlign w:val="center"/>
          </w:tcPr>
          <w:p w:rsidR="0082425D" w:rsidRPr="001A18A6" w:rsidRDefault="0082425D" w:rsidP="008D7D05">
            <w:pPr>
              <w:spacing w:line="300" w:lineRule="auto"/>
              <w:jc w:val="left"/>
              <w:rPr>
                <w:rFonts w:ascii="宋体" w:hAnsi="宋体"/>
                <w:szCs w:val="21"/>
              </w:rPr>
            </w:pPr>
            <w:r>
              <w:rPr>
                <w:rFonts w:ascii="宋体" w:hAnsi="宋体" w:hint="eastAsia"/>
                <w:szCs w:val="21"/>
              </w:rPr>
              <w:t>动力工程及工程热物理</w:t>
            </w:r>
          </w:p>
        </w:tc>
        <w:tc>
          <w:tcPr>
            <w:tcW w:w="2268" w:type="dxa"/>
            <w:vMerge w:val="restart"/>
            <w:vAlign w:val="center"/>
          </w:tcPr>
          <w:p w:rsidR="0082425D" w:rsidRPr="001A18A6" w:rsidRDefault="0082425D" w:rsidP="008D7D05">
            <w:pPr>
              <w:spacing w:line="300" w:lineRule="auto"/>
              <w:jc w:val="center"/>
              <w:rPr>
                <w:rFonts w:ascii="宋体" w:hAnsi="宋体"/>
                <w:szCs w:val="21"/>
              </w:rPr>
            </w:pPr>
            <w:r w:rsidRPr="001A18A6">
              <w:rPr>
                <w:rFonts w:ascii="宋体" w:hAnsi="宋体" w:hint="eastAsia"/>
                <w:szCs w:val="21"/>
              </w:rPr>
              <w:t>《工程热力学》</w:t>
            </w:r>
          </w:p>
        </w:tc>
        <w:tc>
          <w:tcPr>
            <w:tcW w:w="3118" w:type="dxa"/>
            <w:vMerge w:val="restart"/>
            <w:vAlign w:val="center"/>
          </w:tcPr>
          <w:p w:rsidR="0082425D" w:rsidRPr="00D75783" w:rsidRDefault="0082425D" w:rsidP="008D7D05">
            <w:pPr>
              <w:spacing w:line="300" w:lineRule="auto"/>
              <w:jc w:val="left"/>
              <w:rPr>
                <w:rFonts w:ascii="宋体" w:hAnsi="宋体" w:cs="宋体"/>
                <w:kern w:val="0"/>
                <w:szCs w:val="21"/>
              </w:rPr>
            </w:pPr>
            <w:r w:rsidRPr="00D75783">
              <w:rPr>
                <w:rFonts w:ascii="宋体" w:hAnsi="宋体" w:cs="宋体" w:hint="eastAsia"/>
                <w:kern w:val="0"/>
                <w:szCs w:val="21"/>
              </w:rPr>
              <w:t>《工程热力学》①</w:t>
            </w:r>
            <w:r w:rsidRPr="00D75783">
              <w:rPr>
                <w:rFonts w:ascii="宋体" w:hAnsi="宋体" w:cs="宋体"/>
                <w:kern w:val="0"/>
                <w:szCs w:val="21"/>
              </w:rPr>
              <w:t>沈维道，童钧耕，工程热力学（第四版），高等教育出版社</w:t>
            </w:r>
            <w:r w:rsidR="003C730A">
              <w:rPr>
                <w:rFonts w:ascii="宋体" w:hAnsi="宋体" w:cs="宋体" w:hint="eastAsia"/>
                <w:kern w:val="0"/>
                <w:szCs w:val="21"/>
              </w:rPr>
              <w:t>；</w:t>
            </w:r>
            <w:r w:rsidRPr="00D75783">
              <w:rPr>
                <w:rFonts w:ascii="宋体" w:hAnsi="宋体" w:cs="宋体" w:hint="eastAsia"/>
                <w:kern w:val="0"/>
                <w:szCs w:val="21"/>
              </w:rPr>
              <w:t>②</w:t>
            </w:r>
            <w:r w:rsidRPr="00D75783">
              <w:rPr>
                <w:rFonts w:ascii="宋体" w:hAnsi="宋体" w:cs="宋体"/>
                <w:kern w:val="0"/>
                <w:szCs w:val="21"/>
              </w:rPr>
              <w:t>黄晓明，刘志春，范爱武，工程热力学，华中科技大学出版社</w:t>
            </w:r>
          </w:p>
        </w:tc>
      </w:tr>
      <w:tr w:rsidR="0082425D" w:rsidRPr="001A18A6" w:rsidTr="0082425D">
        <w:trPr>
          <w:trHeight w:val="334"/>
        </w:trPr>
        <w:tc>
          <w:tcPr>
            <w:tcW w:w="1384" w:type="dxa"/>
            <w:vMerge/>
            <w:vAlign w:val="center"/>
          </w:tcPr>
          <w:p w:rsidR="0082425D" w:rsidRPr="001A18A6" w:rsidRDefault="0082425D" w:rsidP="008D7D05">
            <w:pPr>
              <w:spacing w:line="300" w:lineRule="auto"/>
              <w:jc w:val="center"/>
              <w:rPr>
                <w:rFonts w:ascii="宋体" w:hAnsi="宋体"/>
                <w:szCs w:val="21"/>
              </w:rPr>
            </w:pPr>
          </w:p>
        </w:tc>
        <w:tc>
          <w:tcPr>
            <w:tcW w:w="2410" w:type="dxa"/>
            <w:vAlign w:val="center"/>
          </w:tcPr>
          <w:p w:rsidR="0082425D" w:rsidRPr="001A18A6" w:rsidRDefault="0082425D" w:rsidP="008D7D05">
            <w:pPr>
              <w:spacing w:line="300" w:lineRule="auto"/>
              <w:jc w:val="left"/>
              <w:rPr>
                <w:rFonts w:ascii="宋体" w:hAnsi="宋体"/>
                <w:szCs w:val="21"/>
              </w:rPr>
            </w:pPr>
            <w:r w:rsidRPr="001A18A6">
              <w:rPr>
                <w:rFonts w:ascii="宋体" w:hAnsi="宋体" w:hint="eastAsia"/>
                <w:szCs w:val="21"/>
              </w:rPr>
              <w:t>动力工程</w:t>
            </w:r>
          </w:p>
        </w:tc>
        <w:tc>
          <w:tcPr>
            <w:tcW w:w="2268" w:type="dxa"/>
            <w:vMerge/>
            <w:vAlign w:val="center"/>
          </w:tcPr>
          <w:p w:rsidR="0082425D" w:rsidRPr="001A18A6" w:rsidRDefault="0082425D" w:rsidP="008D7D05">
            <w:pPr>
              <w:spacing w:line="300" w:lineRule="auto"/>
              <w:jc w:val="center"/>
              <w:rPr>
                <w:rFonts w:ascii="宋体" w:hAnsi="宋体"/>
                <w:szCs w:val="21"/>
              </w:rPr>
            </w:pPr>
          </w:p>
        </w:tc>
        <w:tc>
          <w:tcPr>
            <w:tcW w:w="3118" w:type="dxa"/>
            <w:vMerge/>
            <w:vAlign w:val="center"/>
          </w:tcPr>
          <w:p w:rsidR="0082425D" w:rsidRPr="00D75783" w:rsidRDefault="0082425D" w:rsidP="008D7D05">
            <w:pPr>
              <w:spacing w:line="300" w:lineRule="auto"/>
              <w:rPr>
                <w:rFonts w:ascii="宋体" w:hAnsi="宋体"/>
                <w:szCs w:val="21"/>
              </w:rPr>
            </w:pPr>
          </w:p>
        </w:tc>
      </w:tr>
    </w:tbl>
    <w:p w:rsidR="003C730A" w:rsidRDefault="003C730A" w:rsidP="008D7D05">
      <w:pPr>
        <w:spacing w:line="300" w:lineRule="auto"/>
        <w:rPr>
          <w:rFonts w:ascii="宋体" w:hAnsi="宋体"/>
          <w:b/>
          <w:sz w:val="24"/>
        </w:rPr>
      </w:pPr>
    </w:p>
    <w:p w:rsidR="00057589" w:rsidRDefault="004B2A1F" w:rsidP="008D7D05">
      <w:pPr>
        <w:spacing w:line="300" w:lineRule="auto"/>
        <w:rPr>
          <w:rFonts w:ascii="宋体" w:hAnsi="宋体"/>
          <w:b/>
          <w:sz w:val="24"/>
        </w:rPr>
      </w:pPr>
      <w:r>
        <w:rPr>
          <w:rFonts w:ascii="宋体" w:hAnsi="宋体" w:hint="eastAsia"/>
          <w:b/>
          <w:sz w:val="24"/>
        </w:rPr>
        <w:t>四、</w:t>
      </w:r>
      <w:r w:rsidR="00AA1FD9" w:rsidRPr="00057589">
        <w:rPr>
          <w:rFonts w:ascii="宋体" w:hAnsi="宋体" w:hint="eastAsia"/>
          <w:b/>
          <w:sz w:val="24"/>
        </w:rPr>
        <w:t>报到时间</w:t>
      </w:r>
      <w:r w:rsidR="00057589" w:rsidRPr="004B2A1F">
        <w:rPr>
          <w:rFonts w:ascii="宋体" w:hAnsi="宋体"/>
          <w:b/>
          <w:sz w:val="24"/>
        </w:rPr>
        <w:t>及地点</w:t>
      </w:r>
    </w:p>
    <w:p w:rsidR="00AA1FD9" w:rsidRPr="000F453D" w:rsidRDefault="00057589" w:rsidP="008D7D05">
      <w:pPr>
        <w:spacing w:line="300" w:lineRule="auto"/>
        <w:ind w:firstLineChars="245" w:firstLine="590"/>
        <w:rPr>
          <w:rFonts w:ascii="宋体" w:hAnsi="宋体"/>
          <w:b/>
          <w:sz w:val="24"/>
        </w:rPr>
      </w:pPr>
      <w:r w:rsidRPr="000F453D">
        <w:rPr>
          <w:rFonts w:ascii="宋体" w:hAnsi="宋体" w:hint="eastAsia"/>
          <w:b/>
          <w:sz w:val="24"/>
        </w:rPr>
        <w:t>报到时间：</w:t>
      </w:r>
      <w:r w:rsidR="009E7C94" w:rsidRPr="000F453D">
        <w:rPr>
          <w:rFonts w:ascii="宋体" w:hAnsi="宋体" w:hint="eastAsia"/>
          <w:b/>
          <w:sz w:val="24"/>
        </w:rPr>
        <w:t>3</w:t>
      </w:r>
      <w:r w:rsidR="00C8653C" w:rsidRPr="000F453D">
        <w:rPr>
          <w:rFonts w:ascii="宋体" w:hAnsi="宋体" w:hint="eastAsia"/>
          <w:b/>
          <w:sz w:val="24"/>
        </w:rPr>
        <w:t xml:space="preserve"> </w:t>
      </w:r>
      <w:r w:rsidR="00AA1FD9" w:rsidRPr="000F453D">
        <w:rPr>
          <w:rFonts w:ascii="宋体" w:hAnsi="宋体" w:hint="eastAsia"/>
          <w:b/>
          <w:sz w:val="24"/>
        </w:rPr>
        <w:t>月</w:t>
      </w:r>
      <w:r w:rsidR="00996B4C">
        <w:rPr>
          <w:rFonts w:ascii="宋体" w:hAnsi="宋体" w:hint="eastAsia"/>
          <w:b/>
          <w:sz w:val="24"/>
        </w:rPr>
        <w:t>9</w:t>
      </w:r>
      <w:r w:rsidR="00AA1FD9" w:rsidRPr="000F453D">
        <w:rPr>
          <w:rFonts w:ascii="宋体" w:hAnsi="宋体" w:hint="eastAsia"/>
          <w:b/>
          <w:sz w:val="24"/>
        </w:rPr>
        <w:t>日 8</w:t>
      </w:r>
      <w:r w:rsidR="00801B3B" w:rsidRPr="000F453D">
        <w:rPr>
          <w:rFonts w:ascii="宋体" w:hAnsi="宋体" w:hint="eastAsia"/>
          <w:b/>
          <w:sz w:val="24"/>
        </w:rPr>
        <w:t>:</w:t>
      </w:r>
      <w:r w:rsidR="00AA1FD9" w:rsidRPr="000F453D">
        <w:rPr>
          <w:rFonts w:ascii="宋体" w:hAnsi="宋体" w:hint="eastAsia"/>
          <w:b/>
          <w:sz w:val="24"/>
        </w:rPr>
        <w:t>30～</w:t>
      </w:r>
      <w:r w:rsidR="000A2ABA">
        <w:rPr>
          <w:rFonts w:ascii="宋体" w:hAnsi="宋体" w:hint="eastAsia"/>
          <w:b/>
          <w:sz w:val="24"/>
        </w:rPr>
        <w:t>14</w:t>
      </w:r>
      <w:r w:rsidR="00C86F54" w:rsidRPr="000F453D">
        <w:rPr>
          <w:rFonts w:ascii="宋体" w:hAnsi="宋体" w:hint="eastAsia"/>
          <w:b/>
          <w:sz w:val="24"/>
        </w:rPr>
        <w:t>:</w:t>
      </w:r>
      <w:r w:rsidR="003E636C" w:rsidRPr="000F453D">
        <w:rPr>
          <w:rFonts w:ascii="宋体" w:hAnsi="宋体" w:hint="eastAsia"/>
          <w:b/>
          <w:sz w:val="24"/>
        </w:rPr>
        <w:t>0</w:t>
      </w:r>
      <w:r w:rsidR="00C86F54" w:rsidRPr="000F453D">
        <w:rPr>
          <w:rFonts w:ascii="宋体" w:hAnsi="宋体" w:hint="eastAsia"/>
          <w:b/>
          <w:sz w:val="24"/>
        </w:rPr>
        <w:t>0</w:t>
      </w:r>
    </w:p>
    <w:p w:rsidR="00FD09CB" w:rsidRDefault="00057589" w:rsidP="008D7D05">
      <w:pPr>
        <w:spacing w:line="300" w:lineRule="auto"/>
        <w:ind w:firstLineChars="245" w:firstLine="590"/>
        <w:rPr>
          <w:rFonts w:ascii="宋体" w:hAnsi="宋体"/>
          <w:b/>
          <w:sz w:val="24"/>
        </w:rPr>
      </w:pPr>
      <w:r>
        <w:rPr>
          <w:rFonts w:ascii="宋体" w:hAnsi="宋体" w:hint="eastAsia"/>
          <w:b/>
          <w:sz w:val="24"/>
        </w:rPr>
        <w:t>报到地点：动力楼</w:t>
      </w:r>
      <w:r w:rsidR="00B047F0">
        <w:rPr>
          <w:rFonts w:ascii="宋体" w:hAnsi="宋体" w:hint="eastAsia"/>
          <w:b/>
          <w:sz w:val="24"/>
        </w:rPr>
        <w:t>201、</w:t>
      </w:r>
      <w:r w:rsidR="005F43CE">
        <w:rPr>
          <w:rFonts w:ascii="宋体" w:hAnsi="宋体" w:hint="eastAsia"/>
          <w:b/>
          <w:sz w:val="24"/>
        </w:rPr>
        <w:t>402</w:t>
      </w:r>
      <w:r>
        <w:rPr>
          <w:rFonts w:ascii="宋体" w:hAnsi="宋体" w:hint="eastAsia"/>
          <w:b/>
          <w:sz w:val="24"/>
        </w:rPr>
        <w:t>会议室</w:t>
      </w:r>
    </w:p>
    <w:p w:rsidR="00AA1FD9" w:rsidRDefault="00AA1FD9" w:rsidP="008D7D05">
      <w:pPr>
        <w:spacing w:line="300" w:lineRule="auto"/>
        <w:ind w:firstLineChars="245" w:firstLine="590"/>
        <w:rPr>
          <w:rFonts w:ascii="宋体" w:hAnsi="宋体"/>
          <w:b/>
          <w:sz w:val="24"/>
        </w:rPr>
      </w:pPr>
      <w:r w:rsidRPr="00A24586">
        <w:rPr>
          <w:rFonts w:ascii="宋体" w:hAnsi="宋体" w:hint="eastAsia"/>
          <w:b/>
          <w:sz w:val="24"/>
        </w:rPr>
        <w:t xml:space="preserve">报到时请考生提供以下材料： </w:t>
      </w:r>
    </w:p>
    <w:p w:rsidR="003D5B45" w:rsidRPr="003752BD" w:rsidRDefault="00AA1FD9" w:rsidP="008D7D05">
      <w:pPr>
        <w:numPr>
          <w:ilvl w:val="0"/>
          <w:numId w:val="4"/>
        </w:numPr>
        <w:spacing w:line="300" w:lineRule="auto"/>
        <w:rPr>
          <w:rFonts w:ascii="宋体" w:hAnsi="宋体"/>
          <w:sz w:val="24"/>
        </w:rPr>
      </w:pPr>
      <w:r w:rsidRPr="003752BD">
        <w:rPr>
          <w:rFonts w:ascii="宋体" w:hAnsi="宋体" w:hint="eastAsia"/>
          <w:sz w:val="24"/>
        </w:rPr>
        <w:t>身份证（原件</w:t>
      </w:r>
      <w:r w:rsidR="002212D7" w:rsidRPr="003752BD">
        <w:rPr>
          <w:rFonts w:ascii="宋体" w:hAnsi="宋体" w:hint="eastAsia"/>
          <w:sz w:val="24"/>
        </w:rPr>
        <w:t>及复印件</w:t>
      </w:r>
      <w:r w:rsidRPr="003752BD">
        <w:rPr>
          <w:rFonts w:ascii="宋体" w:hAnsi="宋体" w:hint="eastAsia"/>
          <w:sz w:val="24"/>
        </w:rPr>
        <w:t>）；</w:t>
      </w:r>
    </w:p>
    <w:p w:rsidR="003D5B45" w:rsidRDefault="003D5B45" w:rsidP="008D7D05">
      <w:pPr>
        <w:numPr>
          <w:ilvl w:val="0"/>
          <w:numId w:val="4"/>
        </w:numPr>
        <w:spacing w:line="300" w:lineRule="auto"/>
        <w:rPr>
          <w:rFonts w:ascii="宋体" w:hAnsi="宋体"/>
          <w:sz w:val="24"/>
        </w:rPr>
      </w:pPr>
      <w:r w:rsidRPr="003752BD">
        <w:rPr>
          <w:rFonts w:ascii="宋体" w:hAnsi="宋体" w:hint="eastAsia"/>
          <w:sz w:val="24"/>
        </w:rPr>
        <w:t>准考证（原件</w:t>
      </w:r>
      <w:r w:rsidR="002212D7" w:rsidRPr="003752BD">
        <w:rPr>
          <w:rFonts w:ascii="宋体" w:hAnsi="宋体" w:hint="eastAsia"/>
          <w:sz w:val="24"/>
        </w:rPr>
        <w:t>及复印件</w:t>
      </w:r>
      <w:r w:rsidRPr="003752BD">
        <w:rPr>
          <w:rFonts w:ascii="宋体" w:hAnsi="宋体" w:hint="eastAsia"/>
          <w:sz w:val="24"/>
        </w:rPr>
        <w:t>）；</w:t>
      </w:r>
    </w:p>
    <w:p w:rsidR="00AA1FD9" w:rsidRDefault="006A4E57" w:rsidP="008D7D05">
      <w:pPr>
        <w:spacing w:line="300" w:lineRule="auto"/>
        <w:ind w:firstLineChars="150" w:firstLine="315"/>
        <w:rPr>
          <w:rFonts w:ascii="宋体" w:hAnsi="宋体"/>
          <w:sz w:val="24"/>
        </w:rPr>
      </w:pPr>
      <w:r>
        <w:t xml:space="preserve">  </w:t>
      </w:r>
      <w:r w:rsidR="003D5B45" w:rsidRPr="003752BD">
        <w:rPr>
          <w:rFonts w:ascii="宋体" w:hAnsi="宋体" w:hint="eastAsia"/>
          <w:sz w:val="24"/>
        </w:rPr>
        <w:t>3、</w:t>
      </w:r>
      <w:r w:rsidR="00AA1FD9" w:rsidRPr="0061051F">
        <w:rPr>
          <w:rFonts w:ascii="宋体" w:hAnsi="宋体" w:hint="eastAsia"/>
          <w:b/>
          <w:sz w:val="24"/>
          <w:u w:val="single"/>
        </w:rPr>
        <w:t>非应届</w:t>
      </w:r>
      <w:r w:rsidR="00AA1FD9" w:rsidRPr="003752BD">
        <w:rPr>
          <w:rFonts w:ascii="宋体" w:hAnsi="宋体" w:hint="eastAsia"/>
          <w:sz w:val="24"/>
        </w:rPr>
        <w:t>本科毕业生需提交</w:t>
      </w:r>
      <w:r w:rsidR="002212D7" w:rsidRPr="003752BD">
        <w:rPr>
          <w:rFonts w:ascii="宋体" w:hAnsi="宋体" w:hint="eastAsia"/>
          <w:sz w:val="24"/>
        </w:rPr>
        <w:t>：①学历证</w:t>
      </w:r>
      <w:r w:rsidR="006659BE" w:rsidRPr="003752BD">
        <w:rPr>
          <w:rFonts w:ascii="宋体" w:hAnsi="宋体" w:hint="eastAsia"/>
          <w:sz w:val="24"/>
        </w:rPr>
        <w:t>书原件</w:t>
      </w:r>
      <w:r w:rsidR="002212D7" w:rsidRPr="003752BD">
        <w:rPr>
          <w:rFonts w:ascii="宋体" w:hAnsi="宋体" w:hint="eastAsia"/>
          <w:sz w:val="24"/>
        </w:rPr>
        <w:t>及复印件</w:t>
      </w:r>
      <w:r w:rsidR="006659BE" w:rsidRPr="003752BD">
        <w:rPr>
          <w:rFonts w:ascii="宋体" w:hAnsi="宋体" w:hint="eastAsia"/>
          <w:sz w:val="24"/>
        </w:rPr>
        <w:t>；②</w:t>
      </w:r>
      <w:r w:rsidR="00AA1FD9" w:rsidRPr="003752BD">
        <w:rPr>
          <w:rFonts w:ascii="宋体" w:hAnsi="宋体" w:hint="eastAsia"/>
          <w:sz w:val="24"/>
        </w:rPr>
        <w:t>《在校历年学习成绩单》</w:t>
      </w:r>
      <w:r w:rsidR="00A05A5F">
        <w:rPr>
          <w:rFonts w:ascii="宋体" w:hAnsi="宋体" w:hint="eastAsia"/>
          <w:sz w:val="24"/>
        </w:rPr>
        <w:t>原件、复印件各1份</w:t>
      </w:r>
      <w:r w:rsidR="000207EC" w:rsidRPr="003752BD">
        <w:rPr>
          <w:rFonts w:ascii="宋体" w:hAnsi="宋体" w:hint="eastAsia"/>
          <w:sz w:val="24"/>
        </w:rPr>
        <w:t>；</w:t>
      </w:r>
      <w:r w:rsidR="004B568E" w:rsidRPr="0061051F">
        <w:rPr>
          <w:rFonts w:ascii="宋体" w:hAnsi="宋体" w:hint="eastAsia"/>
          <w:b/>
          <w:sz w:val="24"/>
          <w:u w:val="single"/>
        </w:rPr>
        <w:t>应届</w:t>
      </w:r>
      <w:r w:rsidR="004B568E" w:rsidRPr="0061051F">
        <w:rPr>
          <w:rFonts w:ascii="宋体" w:hAnsi="宋体" w:hint="eastAsia"/>
          <w:sz w:val="24"/>
        </w:rPr>
        <w:t>本</w:t>
      </w:r>
      <w:r w:rsidR="004B568E" w:rsidRPr="003752BD">
        <w:rPr>
          <w:rFonts w:ascii="宋体" w:hAnsi="宋体" w:hint="eastAsia"/>
          <w:sz w:val="24"/>
        </w:rPr>
        <w:t>科毕业生需交</w:t>
      </w:r>
      <w:r w:rsidR="00F04D94" w:rsidRPr="003752BD">
        <w:rPr>
          <w:rFonts w:ascii="宋体" w:hAnsi="宋体" w:hint="eastAsia"/>
          <w:sz w:val="24"/>
        </w:rPr>
        <w:t>验学生证、在校成绩</w:t>
      </w:r>
      <w:r w:rsidR="00A05A5F">
        <w:rPr>
          <w:rFonts w:ascii="宋体" w:hAnsi="宋体" w:hint="eastAsia"/>
          <w:sz w:val="24"/>
        </w:rPr>
        <w:t>单原件、复印件各1份</w:t>
      </w:r>
      <w:r w:rsidR="004D1360">
        <w:rPr>
          <w:rFonts w:ascii="宋体" w:hAnsi="宋体" w:hint="eastAsia"/>
          <w:sz w:val="24"/>
        </w:rPr>
        <w:t>，</w:t>
      </w:r>
      <w:r w:rsidR="00B67DA2" w:rsidRPr="003752BD">
        <w:rPr>
          <w:rFonts w:ascii="宋体" w:hAnsi="宋体" w:hint="eastAsia"/>
          <w:sz w:val="24"/>
        </w:rPr>
        <w:t>毕业证书入学时交验</w:t>
      </w:r>
      <w:r w:rsidR="00A05A5F">
        <w:rPr>
          <w:rFonts w:ascii="宋体" w:hAnsi="宋体" w:hint="eastAsia"/>
          <w:sz w:val="24"/>
        </w:rPr>
        <w:t>（</w:t>
      </w:r>
      <w:r w:rsidR="00A05A5F" w:rsidRPr="005C4304">
        <w:rPr>
          <w:rFonts w:ascii="宋体" w:hAnsi="宋体" w:hint="eastAsia"/>
          <w:b/>
          <w:color w:val="FF0000"/>
          <w:sz w:val="24"/>
        </w:rPr>
        <w:t>注：成绩单原件报到时上交，复印件面试时使用</w:t>
      </w:r>
      <w:r w:rsidR="00A05A5F">
        <w:rPr>
          <w:rFonts w:ascii="宋体" w:hAnsi="宋体" w:hint="eastAsia"/>
          <w:sz w:val="24"/>
        </w:rPr>
        <w:t>）</w:t>
      </w:r>
      <w:r w:rsidR="004D1360">
        <w:rPr>
          <w:rFonts w:ascii="宋体" w:hAnsi="宋体" w:hint="eastAsia"/>
          <w:sz w:val="24"/>
        </w:rPr>
        <w:t>。</w:t>
      </w:r>
    </w:p>
    <w:p w:rsidR="00ED2275" w:rsidRPr="00E77B70" w:rsidRDefault="0061051F" w:rsidP="008D7D05">
      <w:pPr>
        <w:spacing w:line="300" w:lineRule="auto"/>
        <w:ind w:firstLineChars="200" w:firstLine="480"/>
        <w:rPr>
          <w:rFonts w:ascii="宋体" w:hAnsi="宋体"/>
          <w:color w:val="FF0000"/>
          <w:sz w:val="24"/>
        </w:rPr>
      </w:pPr>
      <w:r w:rsidRPr="00E77B70">
        <w:rPr>
          <w:rFonts w:ascii="宋体" w:hAnsi="宋体" w:hint="eastAsia"/>
          <w:sz w:val="24"/>
        </w:rPr>
        <w:t>4、</w:t>
      </w:r>
      <w:r w:rsidR="00A50778" w:rsidRPr="00E77B70">
        <w:rPr>
          <w:rFonts w:ascii="宋体" w:hAnsi="宋体" w:hint="eastAsia"/>
          <w:sz w:val="24"/>
        </w:rPr>
        <w:t>“政审表”</w:t>
      </w:r>
      <w:r w:rsidR="00A50778" w:rsidRPr="00FE0E50">
        <w:rPr>
          <w:rFonts w:ascii="宋体" w:hAnsi="宋体" w:hint="eastAsia"/>
          <w:sz w:val="24"/>
        </w:rPr>
        <w:t>：</w:t>
      </w:r>
      <w:r w:rsidR="00E77B70">
        <w:rPr>
          <w:rFonts w:ascii="宋体" w:hAnsi="宋体" w:hint="eastAsia"/>
          <w:sz w:val="24"/>
        </w:rPr>
        <w:t>应届生请提交</w:t>
      </w:r>
      <w:r w:rsidR="00FF1B7E" w:rsidRPr="00E77B70">
        <w:rPr>
          <w:rFonts w:ascii="宋体" w:hAnsi="宋体" w:hint="eastAsia"/>
          <w:sz w:val="24"/>
        </w:rPr>
        <w:t>加盖院系公章的复试政审表</w:t>
      </w:r>
      <w:r w:rsidR="00E77B70">
        <w:rPr>
          <w:rFonts w:ascii="宋体" w:hAnsi="宋体" w:hint="eastAsia"/>
          <w:sz w:val="24"/>
        </w:rPr>
        <w:t>；</w:t>
      </w:r>
      <w:r w:rsidR="00FF1B7E" w:rsidRPr="00E77B70">
        <w:rPr>
          <w:rFonts w:ascii="宋体" w:hAnsi="宋体" w:hint="eastAsia"/>
          <w:sz w:val="24"/>
        </w:rPr>
        <w:t>往届生请</w:t>
      </w:r>
      <w:r w:rsidR="00A50778" w:rsidRPr="00E77B70">
        <w:rPr>
          <w:rFonts w:ascii="宋体" w:hAnsi="宋体" w:hint="eastAsia"/>
          <w:sz w:val="24"/>
        </w:rPr>
        <w:t>提</w:t>
      </w:r>
      <w:r w:rsidR="00A50778" w:rsidRPr="00E77B70">
        <w:rPr>
          <w:rFonts w:ascii="宋体" w:hAnsi="宋体"/>
          <w:sz w:val="24"/>
        </w:rPr>
        <w:t>交由考生档案所在单位人事部门或所在人才交流中心提供并加盖公章的</w:t>
      </w:r>
      <w:r w:rsidR="00A50778" w:rsidRPr="00E77B70">
        <w:rPr>
          <w:rFonts w:ascii="宋体" w:hAnsi="宋体" w:hint="eastAsia"/>
          <w:sz w:val="24"/>
        </w:rPr>
        <w:t>政审表；</w:t>
      </w:r>
      <w:r w:rsidR="00422A22">
        <w:rPr>
          <w:rFonts w:ascii="宋体" w:hAnsi="宋体" w:hint="eastAsia"/>
          <w:sz w:val="24"/>
        </w:rPr>
        <w:t>表格见</w:t>
      </w:r>
      <w:hyperlink r:id="rId7" w:history="1">
        <w:r w:rsidR="004D1360" w:rsidRPr="00C53273">
          <w:rPr>
            <w:rStyle w:val="ab"/>
            <w:rFonts w:ascii="宋体" w:hAnsi="宋体"/>
            <w:sz w:val="24"/>
          </w:rPr>
          <w:t>http://gszs.hust.edu.cn/info/1121/2137.htm</w:t>
        </w:r>
      </w:hyperlink>
      <w:r w:rsidR="004D1360">
        <w:rPr>
          <w:rFonts w:ascii="宋体" w:hAnsi="宋体" w:hint="eastAsia"/>
          <w:sz w:val="24"/>
        </w:rPr>
        <w:t>。</w:t>
      </w:r>
    </w:p>
    <w:p w:rsidR="00C52B35" w:rsidRDefault="00C86F54" w:rsidP="008D7D05">
      <w:pPr>
        <w:spacing w:line="300" w:lineRule="auto"/>
        <w:ind w:firstLineChars="200" w:firstLine="480"/>
        <w:rPr>
          <w:rFonts w:ascii="宋体" w:hAnsi="宋体" w:cs="宋体"/>
          <w:b/>
          <w:color w:val="FF0000"/>
          <w:kern w:val="0"/>
          <w:sz w:val="24"/>
        </w:rPr>
      </w:pPr>
      <w:r>
        <w:rPr>
          <w:rFonts w:ascii="宋体" w:hAnsi="宋体" w:cs="宋体-18030" w:hint="eastAsia"/>
          <w:color w:val="000000"/>
          <w:sz w:val="24"/>
        </w:rPr>
        <w:t>5</w:t>
      </w:r>
      <w:r w:rsidR="00C52B35">
        <w:rPr>
          <w:rFonts w:ascii="宋体" w:hAnsi="宋体" w:cs="宋体-18030" w:hint="eastAsia"/>
          <w:color w:val="000000"/>
          <w:sz w:val="24"/>
        </w:rPr>
        <w:t>、</w:t>
      </w:r>
      <w:r w:rsidR="00C52B35" w:rsidRPr="00F04D94">
        <w:rPr>
          <w:rFonts w:ascii="宋体" w:hAnsi="宋体" w:cs="宋体" w:hint="eastAsia"/>
          <w:kern w:val="0"/>
          <w:sz w:val="24"/>
        </w:rPr>
        <w:t>写好本人通信地址</w:t>
      </w:r>
      <w:r w:rsidR="00383CC4">
        <w:rPr>
          <w:rFonts w:ascii="宋体" w:hAnsi="宋体" w:cs="宋体" w:hint="eastAsia"/>
          <w:kern w:val="0"/>
          <w:sz w:val="24"/>
        </w:rPr>
        <w:t>、手机号码</w:t>
      </w:r>
      <w:r w:rsidR="00C52B35" w:rsidRPr="00F04D94">
        <w:rPr>
          <w:rFonts w:ascii="宋体" w:hAnsi="宋体" w:cs="宋体" w:hint="eastAsia"/>
          <w:kern w:val="0"/>
          <w:sz w:val="24"/>
        </w:rPr>
        <w:t>及邮政编码的</w:t>
      </w:r>
      <w:r w:rsidR="00A05A5F">
        <w:rPr>
          <w:rFonts w:ascii="宋体" w:hAnsi="宋体" w:cs="宋体" w:hint="eastAsia"/>
          <w:kern w:val="0"/>
          <w:sz w:val="24"/>
        </w:rPr>
        <w:t>中号</w:t>
      </w:r>
      <w:r w:rsidR="00C52B35" w:rsidRPr="00F04D94">
        <w:rPr>
          <w:rFonts w:ascii="宋体" w:hAnsi="宋体" w:cs="宋体" w:hint="eastAsia"/>
          <w:kern w:val="0"/>
          <w:sz w:val="24"/>
        </w:rPr>
        <w:t>信封2个。地址一定要准确，收件人要明确，字迹要清楚</w:t>
      </w:r>
      <w:r w:rsidR="00EA307A">
        <w:rPr>
          <w:rFonts w:ascii="宋体" w:hAnsi="宋体" w:cs="宋体" w:hint="eastAsia"/>
          <w:kern w:val="0"/>
          <w:sz w:val="24"/>
        </w:rPr>
        <w:t>（</w:t>
      </w:r>
      <w:r w:rsidR="00EA307A">
        <w:rPr>
          <w:rFonts w:ascii="宋体" w:hAnsi="宋体" w:cs="宋体" w:hint="eastAsia"/>
          <w:b/>
          <w:color w:val="FF0000"/>
          <w:kern w:val="0"/>
          <w:sz w:val="24"/>
        </w:rPr>
        <w:t>在信封背面注明考生准考证</w:t>
      </w:r>
      <w:r w:rsidR="00C52B35" w:rsidRPr="00054497">
        <w:rPr>
          <w:rFonts w:ascii="宋体" w:hAnsi="宋体" w:cs="宋体" w:hint="eastAsia"/>
          <w:b/>
          <w:color w:val="FF0000"/>
          <w:kern w:val="0"/>
          <w:sz w:val="24"/>
        </w:rPr>
        <w:t>号</w:t>
      </w:r>
      <w:r w:rsidR="00EA307A">
        <w:rPr>
          <w:rFonts w:ascii="宋体" w:hAnsi="宋体" w:cs="宋体" w:hint="eastAsia"/>
          <w:b/>
          <w:color w:val="FF0000"/>
          <w:kern w:val="0"/>
          <w:sz w:val="24"/>
        </w:rPr>
        <w:t>）</w:t>
      </w:r>
      <w:r w:rsidR="004D1360">
        <w:rPr>
          <w:rFonts w:ascii="宋体" w:hAnsi="宋体" w:cs="宋体" w:hint="eastAsia"/>
          <w:b/>
          <w:color w:val="FF0000"/>
          <w:kern w:val="0"/>
          <w:sz w:val="24"/>
        </w:rPr>
        <w:t>。</w:t>
      </w:r>
    </w:p>
    <w:p w:rsidR="00B31D6A" w:rsidRPr="00A922C2" w:rsidRDefault="00B31D6A" w:rsidP="008D7D05">
      <w:pPr>
        <w:spacing w:line="300" w:lineRule="auto"/>
        <w:ind w:firstLineChars="200" w:firstLine="482"/>
        <w:rPr>
          <w:rFonts w:ascii="宋体" w:hAnsi="宋体" w:cs="宋体"/>
          <w:b/>
          <w:kern w:val="0"/>
          <w:sz w:val="24"/>
        </w:rPr>
      </w:pPr>
      <w:r w:rsidRPr="00A922C2">
        <w:rPr>
          <w:rFonts w:ascii="宋体" w:hAnsi="宋体" w:cs="宋体" w:hint="eastAsia"/>
          <w:b/>
          <w:kern w:val="0"/>
          <w:sz w:val="24"/>
        </w:rPr>
        <w:t>6、</w:t>
      </w:r>
      <w:r w:rsidR="00FD09CB" w:rsidRPr="00A922C2">
        <w:rPr>
          <w:rFonts w:ascii="宋体" w:hAnsi="宋体" w:cs="宋体" w:hint="eastAsia"/>
          <w:b/>
          <w:kern w:val="0"/>
          <w:sz w:val="24"/>
        </w:rPr>
        <w:t>复试</w:t>
      </w:r>
      <w:r w:rsidRPr="00A922C2">
        <w:rPr>
          <w:rFonts w:ascii="宋体" w:hAnsi="宋体" w:cs="宋体" w:hint="eastAsia"/>
          <w:b/>
          <w:kern w:val="0"/>
          <w:sz w:val="24"/>
        </w:rPr>
        <w:t>专业志愿表</w:t>
      </w:r>
      <w:r w:rsidR="00F91D29" w:rsidRPr="00A922C2">
        <w:rPr>
          <w:rFonts w:ascii="宋体" w:hAnsi="宋体" w:cs="宋体" w:hint="eastAsia"/>
          <w:b/>
          <w:kern w:val="0"/>
          <w:sz w:val="24"/>
        </w:rPr>
        <w:t>（附件</w:t>
      </w:r>
      <w:r w:rsidR="00D121B5" w:rsidRPr="00A922C2">
        <w:rPr>
          <w:rFonts w:ascii="宋体" w:hAnsi="宋体" w:cs="宋体" w:hint="eastAsia"/>
          <w:b/>
          <w:kern w:val="0"/>
          <w:sz w:val="24"/>
        </w:rPr>
        <w:t>1</w:t>
      </w:r>
      <w:r w:rsidR="00F91D29" w:rsidRPr="00A922C2">
        <w:rPr>
          <w:rFonts w:ascii="宋体" w:hAnsi="宋体" w:cs="宋体" w:hint="eastAsia"/>
          <w:b/>
          <w:kern w:val="0"/>
          <w:sz w:val="24"/>
        </w:rPr>
        <w:t>）</w:t>
      </w:r>
      <w:r w:rsidR="00D27061">
        <w:rPr>
          <w:rFonts w:ascii="宋体" w:hAnsi="宋体" w:cs="宋体" w:hint="eastAsia"/>
          <w:b/>
          <w:kern w:val="0"/>
          <w:sz w:val="24"/>
        </w:rPr>
        <w:t>。</w:t>
      </w:r>
    </w:p>
    <w:p w:rsidR="00E77B70" w:rsidRDefault="004A746E" w:rsidP="008D7D05">
      <w:pPr>
        <w:spacing w:line="300" w:lineRule="auto"/>
        <w:ind w:left="482"/>
        <w:rPr>
          <w:rFonts w:ascii="宋体" w:hAnsi="宋体"/>
          <w:sz w:val="24"/>
        </w:rPr>
      </w:pPr>
      <w:r>
        <w:rPr>
          <w:rFonts w:ascii="宋体" w:hAnsi="宋体" w:hint="eastAsia"/>
          <w:sz w:val="24"/>
        </w:rPr>
        <w:t>7</w:t>
      </w:r>
      <w:r w:rsidR="00E77B70">
        <w:rPr>
          <w:rFonts w:ascii="宋体" w:hAnsi="宋体" w:hint="eastAsia"/>
          <w:sz w:val="24"/>
        </w:rPr>
        <w:t>、复试费</w:t>
      </w:r>
      <w:r w:rsidR="004B2A1F" w:rsidRPr="004B2A1F">
        <w:rPr>
          <w:rFonts w:ascii="宋体" w:hAnsi="宋体" w:hint="eastAsia"/>
          <w:b/>
          <w:color w:val="FF0000"/>
          <w:sz w:val="24"/>
        </w:rPr>
        <w:t>100</w:t>
      </w:r>
      <w:r w:rsidR="00E77B70" w:rsidRPr="00E77B70">
        <w:rPr>
          <w:rFonts w:ascii="宋体" w:hAnsi="宋体" w:hint="eastAsia"/>
          <w:sz w:val="24"/>
        </w:rPr>
        <w:t>元。</w:t>
      </w:r>
    </w:p>
    <w:p w:rsidR="00C42FDF" w:rsidRPr="00E77B70" w:rsidRDefault="00C42FDF" w:rsidP="008D7D05">
      <w:pPr>
        <w:spacing w:line="300" w:lineRule="auto"/>
        <w:ind w:left="482"/>
        <w:rPr>
          <w:rFonts w:ascii="宋体" w:hAnsi="宋体"/>
          <w:sz w:val="24"/>
        </w:rPr>
      </w:pPr>
    </w:p>
    <w:p w:rsidR="00F91D29" w:rsidRDefault="004B2A1F" w:rsidP="008D7D05">
      <w:pPr>
        <w:spacing w:line="300" w:lineRule="auto"/>
        <w:rPr>
          <w:rFonts w:ascii="宋体" w:hAnsi="宋体"/>
          <w:b/>
          <w:sz w:val="24"/>
        </w:rPr>
      </w:pPr>
      <w:r>
        <w:rPr>
          <w:rFonts w:ascii="宋体" w:hAnsi="宋体" w:hint="eastAsia"/>
          <w:b/>
          <w:sz w:val="24"/>
        </w:rPr>
        <w:t>五、</w:t>
      </w:r>
      <w:r w:rsidR="00A24586" w:rsidRPr="00A24586">
        <w:rPr>
          <w:rFonts w:ascii="宋体" w:hAnsi="宋体" w:hint="eastAsia"/>
          <w:b/>
          <w:sz w:val="24"/>
        </w:rPr>
        <w:t>复试</w:t>
      </w:r>
      <w:r w:rsidR="00E5436B">
        <w:rPr>
          <w:rFonts w:ascii="宋体" w:hAnsi="宋体" w:hint="eastAsia"/>
          <w:b/>
          <w:sz w:val="24"/>
        </w:rPr>
        <w:t>时间及地点</w:t>
      </w:r>
      <w:r w:rsidR="00A24586" w:rsidRPr="00A24586">
        <w:rPr>
          <w:rFonts w:ascii="宋体" w:hAnsi="宋体" w:hint="eastAsia"/>
          <w:b/>
          <w:sz w:val="24"/>
        </w:rPr>
        <w:t>安排</w:t>
      </w:r>
      <w:r w:rsidR="00F91D29">
        <w:rPr>
          <w:rFonts w:ascii="宋体" w:hAnsi="宋体" w:hint="eastAsia"/>
          <w:b/>
          <w:sz w:val="24"/>
        </w:rPr>
        <w:t>（详情可见附件</w:t>
      </w:r>
      <w:r w:rsidR="00961C85">
        <w:rPr>
          <w:rFonts w:ascii="宋体" w:hAnsi="宋体" w:hint="eastAsia"/>
          <w:b/>
          <w:sz w:val="24"/>
        </w:rPr>
        <w:t>4</w:t>
      </w:r>
      <w:r w:rsidR="00F91D29">
        <w:rPr>
          <w:rFonts w:ascii="宋体" w:hAnsi="宋体" w:hint="eastAsia"/>
          <w:b/>
          <w:sz w:val="24"/>
        </w:rPr>
        <w:t>）</w:t>
      </w:r>
    </w:p>
    <w:p w:rsidR="0050039C" w:rsidRPr="001D15A1" w:rsidRDefault="0050039C" w:rsidP="008D7D05">
      <w:pPr>
        <w:spacing w:line="300" w:lineRule="auto"/>
        <w:ind w:firstLineChars="195" w:firstLine="470"/>
        <w:rPr>
          <w:rFonts w:ascii="宋体" w:hAnsi="宋体"/>
          <w:b/>
          <w:sz w:val="24"/>
        </w:rPr>
      </w:pPr>
      <w:r w:rsidRPr="004B2A1F">
        <w:rPr>
          <w:rFonts w:ascii="宋体" w:hAnsi="宋体" w:hint="eastAsia"/>
          <w:b/>
          <w:color w:val="0000CC"/>
          <w:sz w:val="24"/>
          <w:u w:val="single"/>
        </w:rPr>
        <w:t>体检（含推荐免试生）：</w:t>
      </w:r>
      <w:r w:rsidRPr="004B2A1F">
        <w:rPr>
          <w:rFonts w:ascii="宋体" w:hAnsi="宋体" w:hint="eastAsia"/>
          <w:sz w:val="24"/>
        </w:rPr>
        <w:t>3月</w:t>
      </w:r>
      <w:r w:rsidRPr="0050039C">
        <w:rPr>
          <w:rFonts w:ascii="宋体" w:hAnsi="宋体" w:hint="eastAsia"/>
          <w:sz w:val="24"/>
        </w:rPr>
        <w:t>9</w:t>
      </w:r>
      <w:r w:rsidRPr="004B2A1F">
        <w:rPr>
          <w:rFonts w:ascii="宋体" w:hAnsi="宋体" w:hint="eastAsia"/>
          <w:sz w:val="24"/>
        </w:rPr>
        <w:t>日上午</w:t>
      </w:r>
    </w:p>
    <w:p w:rsidR="00057589" w:rsidRDefault="00057589" w:rsidP="008D7D05">
      <w:pPr>
        <w:spacing w:line="300" w:lineRule="auto"/>
        <w:ind w:firstLineChars="200" w:firstLine="482"/>
        <w:rPr>
          <w:rFonts w:ascii="宋体" w:hAnsi="宋体"/>
          <w:sz w:val="24"/>
        </w:rPr>
      </w:pPr>
      <w:r w:rsidRPr="00280C50">
        <w:rPr>
          <w:rFonts w:ascii="宋体" w:hAnsi="宋体" w:hint="eastAsia"/>
          <w:b/>
          <w:color w:val="0000CC"/>
          <w:sz w:val="24"/>
          <w:u w:val="single"/>
        </w:rPr>
        <w:t>复试生动员大会</w:t>
      </w:r>
      <w:r w:rsidRPr="00280C50">
        <w:rPr>
          <w:rFonts w:ascii="宋体" w:hAnsi="宋体" w:hint="eastAsia"/>
          <w:b/>
          <w:sz w:val="24"/>
        </w:rPr>
        <w:t>：</w:t>
      </w:r>
      <w:r w:rsidRPr="00743373">
        <w:rPr>
          <w:rFonts w:ascii="宋体" w:hAnsi="宋体" w:hint="eastAsia"/>
          <w:sz w:val="24"/>
        </w:rPr>
        <w:t>3月</w:t>
      </w:r>
      <w:r w:rsidR="00996B4C">
        <w:rPr>
          <w:rFonts w:ascii="宋体" w:hAnsi="宋体" w:hint="eastAsia"/>
          <w:sz w:val="24"/>
        </w:rPr>
        <w:t>9</w:t>
      </w:r>
      <w:r w:rsidRPr="00743373">
        <w:rPr>
          <w:rFonts w:ascii="宋体" w:hAnsi="宋体" w:hint="eastAsia"/>
          <w:sz w:val="24"/>
        </w:rPr>
        <w:t>日</w:t>
      </w:r>
      <w:r w:rsidR="00524650" w:rsidRPr="00743373">
        <w:rPr>
          <w:rFonts w:ascii="宋体" w:hAnsi="宋体" w:hint="eastAsia"/>
          <w:sz w:val="24"/>
        </w:rPr>
        <w:t>下午</w:t>
      </w:r>
      <w:r w:rsidR="00B047F0">
        <w:rPr>
          <w:rFonts w:ascii="宋体" w:hAnsi="宋体" w:hint="eastAsia"/>
          <w:sz w:val="24"/>
        </w:rPr>
        <w:t>3</w:t>
      </w:r>
      <w:r w:rsidR="00743373">
        <w:rPr>
          <w:rFonts w:ascii="宋体" w:hAnsi="宋体" w:hint="eastAsia"/>
          <w:sz w:val="24"/>
        </w:rPr>
        <w:t>:</w:t>
      </w:r>
      <w:r w:rsidR="00B047F0">
        <w:rPr>
          <w:rFonts w:ascii="宋体" w:hAnsi="宋体" w:hint="eastAsia"/>
          <w:sz w:val="24"/>
        </w:rPr>
        <w:t>0</w:t>
      </w:r>
      <w:r w:rsidR="00524650" w:rsidRPr="00743373">
        <w:rPr>
          <w:rFonts w:ascii="宋体" w:hAnsi="宋体" w:hint="eastAsia"/>
          <w:sz w:val="24"/>
        </w:rPr>
        <w:t>0</w:t>
      </w:r>
      <w:r w:rsidR="00F742A2">
        <w:rPr>
          <w:rFonts w:ascii="宋体" w:hAnsi="宋体" w:hint="eastAsia"/>
          <w:sz w:val="24"/>
        </w:rPr>
        <w:t>；</w:t>
      </w:r>
      <w:r w:rsidR="000312B5">
        <w:rPr>
          <w:rFonts w:ascii="宋体" w:hAnsi="宋体" w:hint="eastAsia"/>
          <w:sz w:val="24"/>
        </w:rPr>
        <w:t>地点</w:t>
      </w:r>
      <w:r w:rsidR="00F742A2">
        <w:rPr>
          <w:rFonts w:ascii="宋体" w:hAnsi="宋体" w:hint="eastAsia"/>
          <w:sz w:val="24"/>
        </w:rPr>
        <w:t>：</w:t>
      </w:r>
      <w:r w:rsidR="00E34DDD">
        <w:rPr>
          <w:rFonts w:ascii="宋体" w:hAnsi="宋体" w:hint="eastAsia"/>
          <w:sz w:val="24"/>
        </w:rPr>
        <w:t>动力楼</w:t>
      </w:r>
      <w:r w:rsidR="00061546">
        <w:rPr>
          <w:rFonts w:ascii="宋体" w:hAnsi="宋体" w:hint="eastAsia"/>
          <w:sz w:val="24"/>
        </w:rPr>
        <w:t>402</w:t>
      </w:r>
    </w:p>
    <w:p w:rsidR="00AA1FD9" w:rsidRDefault="00AA1FD9" w:rsidP="008D7D05">
      <w:pPr>
        <w:spacing w:line="300" w:lineRule="auto"/>
        <w:ind w:firstLineChars="200" w:firstLine="482"/>
        <w:rPr>
          <w:rFonts w:ascii="宋体" w:hAnsi="宋体"/>
          <w:sz w:val="24"/>
        </w:rPr>
      </w:pPr>
      <w:r w:rsidRPr="00280C50">
        <w:rPr>
          <w:rFonts w:ascii="宋体" w:hAnsi="宋体" w:hint="eastAsia"/>
          <w:b/>
          <w:color w:val="0000CC"/>
          <w:sz w:val="24"/>
          <w:u w:val="single"/>
        </w:rPr>
        <w:t>专业考核（闭卷）时间</w:t>
      </w:r>
      <w:r w:rsidRPr="003752BD">
        <w:rPr>
          <w:rFonts w:ascii="宋体" w:hAnsi="宋体" w:hint="eastAsia"/>
          <w:sz w:val="24"/>
        </w:rPr>
        <w:t>：</w:t>
      </w:r>
      <w:r w:rsidR="005C18F5" w:rsidRPr="00572FCA">
        <w:rPr>
          <w:rFonts w:ascii="宋体" w:hAnsi="宋体" w:hint="eastAsia"/>
          <w:sz w:val="24"/>
        </w:rPr>
        <w:t>3</w:t>
      </w:r>
      <w:r w:rsidRPr="00572FCA">
        <w:rPr>
          <w:rFonts w:ascii="宋体" w:hAnsi="宋体" w:hint="eastAsia"/>
          <w:sz w:val="24"/>
        </w:rPr>
        <w:t>月</w:t>
      </w:r>
      <w:r w:rsidR="00996B4C">
        <w:rPr>
          <w:rFonts w:ascii="宋体" w:hAnsi="宋体" w:hint="eastAsia"/>
          <w:sz w:val="24"/>
        </w:rPr>
        <w:t>10</w:t>
      </w:r>
      <w:r w:rsidRPr="003752BD">
        <w:rPr>
          <w:rFonts w:ascii="宋体" w:hAnsi="宋体" w:hint="eastAsia"/>
          <w:sz w:val="24"/>
        </w:rPr>
        <w:t>日上午</w:t>
      </w:r>
      <w:r w:rsidR="00054497">
        <w:rPr>
          <w:rFonts w:ascii="宋体" w:hAnsi="宋体" w:hint="eastAsia"/>
          <w:sz w:val="24"/>
        </w:rPr>
        <w:t>8:</w:t>
      </w:r>
      <w:r w:rsidR="00B047F0">
        <w:rPr>
          <w:rFonts w:ascii="宋体" w:hAnsi="宋体" w:hint="eastAsia"/>
          <w:sz w:val="24"/>
        </w:rPr>
        <w:t>3</w:t>
      </w:r>
      <w:r w:rsidR="00A71AE4">
        <w:rPr>
          <w:rFonts w:ascii="宋体" w:hAnsi="宋体" w:hint="eastAsia"/>
          <w:sz w:val="24"/>
        </w:rPr>
        <w:t>0</w:t>
      </w:r>
      <w:r w:rsidRPr="003752BD">
        <w:rPr>
          <w:rFonts w:ascii="宋体" w:hAnsi="宋体" w:hint="eastAsia"/>
          <w:sz w:val="24"/>
        </w:rPr>
        <w:t>～</w:t>
      </w:r>
      <w:r w:rsidR="00054497">
        <w:rPr>
          <w:rFonts w:ascii="宋体" w:hAnsi="宋体" w:hint="eastAsia"/>
          <w:sz w:val="24"/>
        </w:rPr>
        <w:t>10:</w:t>
      </w:r>
      <w:r w:rsidR="00B047F0">
        <w:rPr>
          <w:rFonts w:ascii="宋体" w:hAnsi="宋体" w:hint="eastAsia"/>
          <w:sz w:val="24"/>
        </w:rPr>
        <w:t>3</w:t>
      </w:r>
      <w:r w:rsidR="00054497">
        <w:rPr>
          <w:rFonts w:ascii="宋体" w:hAnsi="宋体" w:hint="eastAsia"/>
          <w:sz w:val="24"/>
        </w:rPr>
        <w:t>0</w:t>
      </w:r>
      <w:r w:rsidRPr="003752BD">
        <w:rPr>
          <w:rFonts w:ascii="宋体" w:hAnsi="宋体" w:hint="eastAsia"/>
          <w:sz w:val="24"/>
        </w:rPr>
        <w:t>；地</w:t>
      </w:r>
      <w:r w:rsidR="00054497">
        <w:rPr>
          <w:rFonts w:ascii="宋体" w:hAnsi="宋体" w:hint="eastAsia"/>
          <w:sz w:val="24"/>
        </w:rPr>
        <w:t>点：</w:t>
      </w:r>
      <w:r w:rsidR="00530566">
        <w:rPr>
          <w:rFonts w:ascii="宋体" w:hAnsi="宋体" w:hint="eastAsia"/>
          <w:sz w:val="24"/>
        </w:rPr>
        <w:t>东九楼</w:t>
      </w:r>
    </w:p>
    <w:p w:rsidR="004B2A1F" w:rsidRDefault="004B2A1F" w:rsidP="008D7D05">
      <w:pPr>
        <w:spacing w:line="300" w:lineRule="auto"/>
        <w:ind w:firstLineChars="200" w:firstLine="482"/>
        <w:rPr>
          <w:rFonts w:ascii="宋体" w:hAnsi="宋体"/>
          <w:sz w:val="24"/>
        </w:rPr>
      </w:pPr>
      <w:r w:rsidRPr="004B2A1F">
        <w:rPr>
          <w:rFonts w:ascii="宋体" w:hAnsi="宋体" w:hint="eastAsia"/>
          <w:b/>
          <w:color w:val="0000CC"/>
          <w:sz w:val="24"/>
          <w:u w:val="single"/>
        </w:rPr>
        <w:t>英语测试：</w:t>
      </w:r>
      <w:r w:rsidRPr="00572FCA">
        <w:rPr>
          <w:rFonts w:ascii="宋体" w:hAnsi="宋体" w:hint="eastAsia"/>
          <w:sz w:val="24"/>
        </w:rPr>
        <w:t>3月</w:t>
      </w:r>
      <w:r w:rsidR="00996B4C">
        <w:rPr>
          <w:rFonts w:ascii="宋体" w:hAnsi="宋体" w:hint="eastAsia"/>
          <w:sz w:val="24"/>
        </w:rPr>
        <w:t>10</w:t>
      </w:r>
      <w:r w:rsidRPr="003752BD">
        <w:rPr>
          <w:rFonts w:ascii="宋体" w:hAnsi="宋体" w:hint="eastAsia"/>
          <w:sz w:val="24"/>
        </w:rPr>
        <w:t>日上午</w:t>
      </w:r>
      <w:r>
        <w:rPr>
          <w:rFonts w:ascii="宋体" w:hAnsi="宋体" w:hint="eastAsia"/>
          <w:sz w:val="24"/>
        </w:rPr>
        <w:t>1</w:t>
      </w:r>
      <w:r w:rsidR="00B047F0">
        <w:rPr>
          <w:rFonts w:ascii="宋体" w:hAnsi="宋体" w:hint="eastAsia"/>
          <w:sz w:val="24"/>
        </w:rPr>
        <w:t>1</w:t>
      </w:r>
      <w:r>
        <w:rPr>
          <w:rFonts w:ascii="宋体" w:hAnsi="宋体" w:hint="eastAsia"/>
          <w:sz w:val="24"/>
        </w:rPr>
        <w:t>:</w:t>
      </w:r>
      <w:r w:rsidR="00B047F0">
        <w:rPr>
          <w:rFonts w:ascii="宋体" w:hAnsi="宋体" w:hint="eastAsia"/>
          <w:sz w:val="24"/>
        </w:rPr>
        <w:t>0</w:t>
      </w:r>
      <w:r>
        <w:rPr>
          <w:rFonts w:ascii="宋体" w:hAnsi="宋体" w:hint="eastAsia"/>
          <w:sz w:val="24"/>
        </w:rPr>
        <w:t>0</w:t>
      </w:r>
      <w:r w:rsidRPr="003752BD">
        <w:rPr>
          <w:rFonts w:ascii="宋体" w:hAnsi="宋体" w:hint="eastAsia"/>
          <w:sz w:val="24"/>
        </w:rPr>
        <w:t>～</w:t>
      </w:r>
      <w:r>
        <w:rPr>
          <w:rFonts w:ascii="宋体" w:hAnsi="宋体" w:hint="eastAsia"/>
          <w:sz w:val="24"/>
        </w:rPr>
        <w:t>11:</w:t>
      </w:r>
      <w:r w:rsidR="00B047F0">
        <w:rPr>
          <w:rFonts w:ascii="宋体" w:hAnsi="宋体" w:hint="eastAsia"/>
          <w:sz w:val="24"/>
        </w:rPr>
        <w:t>3</w:t>
      </w:r>
      <w:r>
        <w:rPr>
          <w:rFonts w:ascii="宋体" w:hAnsi="宋体" w:hint="eastAsia"/>
          <w:sz w:val="24"/>
        </w:rPr>
        <w:t>0</w:t>
      </w:r>
      <w:r w:rsidRPr="003752BD">
        <w:rPr>
          <w:rFonts w:ascii="宋体" w:hAnsi="宋体" w:hint="eastAsia"/>
          <w:sz w:val="24"/>
        </w:rPr>
        <w:t>；地</w:t>
      </w:r>
      <w:r>
        <w:rPr>
          <w:rFonts w:ascii="宋体" w:hAnsi="宋体" w:hint="eastAsia"/>
          <w:sz w:val="24"/>
        </w:rPr>
        <w:t>点：东九楼</w:t>
      </w:r>
    </w:p>
    <w:p w:rsidR="003E285B" w:rsidRDefault="004239F8" w:rsidP="008D7D05">
      <w:pPr>
        <w:spacing w:line="300" w:lineRule="auto"/>
        <w:ind w:firstLineChars="200" w:firstLine="482"/>
        <w:rPr>
          <w:rFonts w:ascii="宋体" w:hAnsi="宋体"/>
          <w:sz w:val="24"/>
        </w:rPr>
      </w:pPr>
      <w:r>
        <w:rPr>
          <w:rFonts w:ascii="宋体" w:hAnsi="宋体" w:hint="eastAsia"/>
          <w:b/>
          <w:color w:val="0000CC"/>
          <w:sz w:val="24"/>
          <w:u w:val="single"/>
        </w:rPr>
        <w:t>全日制</w:t>
      </w:r>
      <w:r w:rsidR="009C5B44">
        <w:rPr>
          <w:rFonts w:ascii="宋体" w:hAnsi="宋体" w:hint="eastAsia"/>
          <w:b/>
          <w:color w:val="0000CC"/>
          <w:sz w:val="24"/>
          <w:u w:val="single"/>
        </w:rPr>
        <w:t>英语</w:t>
      </w:r>
      <w:r w:rsidR="004B2A1F">
        <w:rPr>
          <w:rFonts w:ascii="宋体" w:hAnsi="宋体" w:hint="eastAsia"/>
          <w:b/>
          <w:color w:val="0000CC"/>
          <w:sz w:val="24"/>
          <w:u w:val="single"/>
        </w:rPr>
        <w:t>口试</w:t>
      </w:r>
      <w:r w:rsidR="009C5B44">
        <w:rPr>
          <w:rFonts w:ascii="宋体" w:hAnsi="宋体" w:hint="eastAsia"/>
          <w:b/>
          <w:color w:val="0000CC"/>
          <w:sz w:val="24"/>
          <w:u w:val="single"/>
        </w:rPr>
        <w:t>及</w:t>
      </w:r>
      <w:r w:rsidR="009C5B44" w:rsidRPr="00280C50">
        <w:rPr>
          <w:rFonts w:ascii="宋体" w:hAnsi="宋体" w:hint="eastAsia"/>
          <w:b/>
          <w:color w:val="0000CC"/>
          <w:sz w:val="24"/>
          <w:u w:val="single"/>
        </w:rPr>
        <w:t>专业面试时间</w:t>
      </w:r>
      <w:r w:rsidR="009C5B44">
        <w:rPr>
          <w:rFonts w:ascii="宋体" w:hAnsi="宋体" w:hint="eastAsia"/>
          <w:sz w:val="24"/>
        </w:rPr>
        <w:t>：</w:t>
      </w:r>
      <w:r w:rsidR="005C18F5" w:rsidRPr="00572FCA">
        <w:rPr>
          <w:rFonts w:ascii="宋体" w:hAnsi="宋体" w:hint="eastAsia"/>
          <w:sz w:val="24"/>
        </w:rPr>
        <w:t>3</w:t>
      </w:r>
      <w:r w:rsidR="00AA1FD9" w:rsidRPr="00572FCA">
        <w:rPr>
          <w:rFonts w:ascii="宋体" w:hAnsi="宋体" w:hint="eastAsia"/>
          <w:sz w:val="24"/>
        </w:rPr>
        <w:t>月</w:t>
      </w:r>
      <w:r w:rsidR="00C87669">
        <w:rPr>
          <w:rFonts w:ascii="宋体" w:hAnsi="宋体" w:hint="eastAsia"/>
          <w:sz w:val="24"/>
        </w:rPr>
        <w:t>1</w:t>
      </w:r>
      <w:r w:rsidR="00441E7A">
        <w:rPr>
          <w:rFonts w:ascii="宋体" w:hAnsi="宋体" w:hint="eastAsia"/>
          <w:sz w:val="24"/>
        </w:rPr>
        <w:t>1</w:t>
      </w:r>
      <w:r w:rsidR="00AA1FD9" w:rsidRPr="00572FCA">
        <w:rPr>
          <w:rFonts w:ascii="宋体" w:hAnsi="宋体" w:hint="eastAsia"/>
          <w:sz w:val="24"/>
        </w:rPr>
        <w:t>日</w:t>
      </w:r>
      <w:r w:rsidR="009C5B44">
        <w:rPr>
          <w:rFonts w:ascii="宋体" w:hAnsi="宋体" w:hint="eastAsia"/>
          <w:sz w:val="24"/>
        </w:rPr>
        <w:t>上午8:00开始</w:t>
      </w:r>
      <w:r w:rsidR="003F13C6">
        <w:rPr>
          <w:rFonts w:ascii="宋体" w:hAnsi="宋体" w:hint="eastAsia"/>
          <w:sz w:val="24"/>
        </w:rPr>
        <w:t>,</w:t>
      </w:r>
      <w:r w:rsidR="0012112F" w:rsidRPr="003752BD">
        <w:rPr>
          <w:rFonts w:ascii="宋体" w:hAnsi="宋体" w:hint="eastAsia"/>
          <w:sz w:val="24"/>
        </w:rPr>
        <w:t>地点：</w:t>
      </w:r>
      <w:r w:rsidR="005F43CE">
        <w:rPr>
          <w:rFonts w:ascii="宋体" w:hAnsi="宋体" w:hint="eastAsia"/>
          <w:sz w:val="24"/>
        </w:rPr>
        <w:t>东九</w:t>
      </w:r>
      <w:r w:rsidR="0012112F" w:rsidRPr="003752BD">
        <w:rPr>
          <w:rFonts w:ascii="宋体" w:hAnsi="宋体" w:hint="eastAsia"/>
          <w:sz w:val="24"/>
        </w:rPr>
        <w:t>楼</w:t>
      </w:r>
    </w:p>
    <w:p w:rsidR="004239F8" w:rsidRPr="004239F8" w:rsidRDefault="00790CCF" w:rsidP="008D7D05">
      <w:pPr>
        <w:spacing w:line="300" w:lineRule="auto"/>
        <w:ind w:firstLineChars="200" w:firstLine="482"/>
        <w:rPr>
          <w:rFonts w:ascii="宋体" w:hAnsi="宋体"/>
          <w:sz w:val="24"/>
        </w:rPr>
      </w:pPr>
      <w:r>
        <w:rPr>
          <w:rFonts w:ascii="宋体" w:hAnsi="宋体" w:hint="eastAsia"/>
          <w:b/>
          <w:color w:val="0000CC"/>
          <w:sz w:val="24"/>
          <w:u w:val="single"/>
        </w:rPr>
        <w:t>非</w:t>
      </w:r>
      <w:r w:rsidR="004239F8">
        <w:rPr>
          <w:rFonts w:ascii="宋体" w:hAnsi="宋体" w:hint="eastAsia"/>
          <w:b/>
          <w:color w:val="0000CC"/>
          <w:sz w:val="24"/>
          <w:u w:val="single"/>
        </w:rPr>
        <w:t>全日制英语口试及</w:t>
      </w:r>
      <w:r w:rsidR="004239F8" w:rsidRPr="00280C50">
        <w:rPr>
          <w:rFonts w:ascii="宋体" w:hAnsi="宋体" w:hint="eastAsia"/>
          <w:b/>
          <w:color w:val="0000CC"/>
          <w:sz w:val="24"/>
          <w:u w:val="single"/>
        </w:rPr>
        <w:t>专业面试时间</w:t>
      </w:r>
      <w:r w:rsidR="004239F8">
        <w:rPr>
          <w:rFonts w:ascii="宋体" w:hAnsi="宋体" w:hint="eastAsia"/>
          <w:sz w:val="24"/>
        </w:rPr>
        <w:t>：</w:t>
      </w:r>
      <w:r w:rsidR="004239F8" w:rsidRPr="00572FCA">
        <w:rPr>
          <w:rFonts w:ascii="宋体" w:hAnsi="宋体" w:hint="eastAsia"/>
          <w:sz w:val="24"/>
        </w:rPr>
        <w:t>3月</w:t>
      </w:r>
      <w:r w:rsidR="004239F8">
        <w:rPr>
          <w:rFonts w:ascii="宋体" w:hAnsi="宋体" w:hint="eastAsia"/>
          <w:sz w:val="24"/>
        </w:rPr>
        <w:t>1</w:t>
      </w:r>
      <w:r w:rsidR="00441E7A">
        <w:rPr>
          <w:rFonts w:ascii="宋体" w:hAnsi="宋体" w:hint="eastAsia"/>
          <w:sz w:val="24"/>
        </w:rPr>
        <w:t>1</w:t>
      </w:r>
      <w:r w:rsidR="004239F8" w:rsidRPr="00572FCA">
        <w:rPr>
          <w:rFonts w:ascii="宋体" w:hAnsi="宋体" w:hint="eastAsia"/>
          <w:sz w:val="24"/>
        </w:rPr>
        <w:t>日</w:t>
      </w:r>
      <w:r w:rsidR="004239F8">
        <w:rPr>
          <w:rFonts w:ascii="宋体" w:hAnsi="宋体" w:hint="eastAsia"/>
          <w:sz w:val="24"/>
        </w:rPr>
        <w:t>下午1</w:t>
      </w:r>
      <w:r w:rsidR="00996B4C">
        <w:rPr>
          <w:rFonts w:ascii="宋体" w:hAnsi="宋体" w:hint="eastAsia"/>
          <w:sz w:val="24"/>
        </w:rPr>
        <w:t>4</w:t>
      </w:r>
      <w:r w:rsidR="004239F8">
        <w:rPr>
          <w:rFonts w:ascii="宋体" w:hAnsi="宋体" w:hint="eastAsia"/>
          <w:sz w:val="24"/>
        </w:rPr>
        <w:t>:00开始,</w:t>
      </w:r>
      <w:r w:rsidR="004239F8" w:rsidRPr="003752BD">
        <w:rPr>
          <w:rFonts w:ascii="宋体" w:hAnsi="宋体" w:hint="eastAsia"/>
          <w:sz w:val="24"/>
        </w:rPr>
        <w:t>地点：</w:t>
      </w:r>
      <w:r w:rsidR="004239F8">
        <w:rPr>
          <w:rFonts w:ascii="宋体" w:hAnsi="宋体" w:hint="eastAsia"/>
          <w:sz w:val="24"/>
        </w:rPr>
        <w:t>东九</w:t>
      </w:r>
      <w:r w:rsidR="004239F8" w:rsidRPr="003752BD">
        <w:rPr>
          <w:rFonts w:ascii="宋体" w:hAnsi="宋体" w:hint="eastAsia"/>
          <w:sz w:val="24"/>
        </w:rPr>
        <w:t>楼</w:t>
      </w:r>
    </w:p>
    <w:p w:rsidR="00AA1FD9" w:rsidRPr="004B2A1F" w:rsidRDefault="004A746E" w:rsidP="008D7D05">
      <w:pPr>
        <w:spacing w:line="300" w:lineRule="auto"/>
        <w:rPr>
          <w:rFonts w:ascii="宋体" w:hAnsi="宋体"/>
          <w:sz w:val="24"/>
        </w:rPr>
      </w:pPr>
      <w:r>
        <w:rPr>
          <w:rFonts w:ascii="宋体" w:hAnsi="宋体" w:hint="eastAsia"/>
          <w:sz w:val="24"/>
        </w:rPr>
        <w:t xml:space="preserve">  </w:t>
      </w:r>
      <w:r w:rsidR="00961C85">
        <w:rPr>
          <w:rFonts w:ascii="宋体" w:hAnsi="宋体" w:hint="eastAsia"/>
          <w:sz w:val="24"/>
        </w:rPr>
        <w:t xml:space="preserve">  </w:t>
      </w:r>
      <w:r w:rsidR="00961C85" w:rsidRPr="00961C85">
        <w:rPr>
          <w:rFonts w:ascii="宋体" w:hAnsi="宋体" w:hint="eastAsia"/>
          <w:b/>
          <w:color w:val="0000CC"/>
          <w:sz w:val="24"/>
          <w:u w:val="single"/>
        </w:rPr>
        <w:t xml:space="preserve">综合测评 </w:t>
      </w:r>
      <w:r w:rsidR="00961C85" w:rsidRPr="003752BD">
        <w:rPr>
          <w:rFonts w:ascii="宋体" w:hAnsi="宋体" w:hint="eastAsia"/>
          <w:sz w:val="24"/>
        </w:rPr>
        <w:t>：</w:t>
      </w:r>
      <w:r w:rsidR="00961C85">
        <w:rPr>
          <w:rFonts w:ascii="宋体" w:hAnsi="宋体"/>
          <w:sz w:val="24"/>
        </w:rPr>
        <w:t xml:space="preserve"> </w:t>
      </w:r>
      <w:r w:rsidR="00961C85" w:rsidRPr="00302AD2">
        <w:rPr>
          <w:color w:val="000000"/>
          <w:sz w:val="24"/>
        </w:rPr>
        <w:t>3</w:t>
      </w:r>
      <w:r w:rsidR="00961C85" w:rsidRPr="00302AD2">
        <w:rPr>
          <w:rFonts w:hint="eastAsia"/>
          <w:color w:val="000000"/>
          <w:sz w:val="24"/>
        </w:rPr>
        <w:t>月</w:t>
      </w:r>
      <w:r w:rsidR="00961C85">
        <w:rPr>
          <w:rFonts w:hint="eastAsia"/>
          <w:color w:val="000000"/>
          <w:sz w:val="24"/>
        </w:rPr>
        <w:t>8</w:t>
      </w:r>
      <w:r w:rsidR="00961C85" w:rsidRPr="00302AD2">
        <w:rPr>
          <w:rFonts w:hint="eastAsia"/>
          <w:color w:val="000000"/>
          <w:sz w:val="24"/>
        </w:rPr>
        <w:t>日</w:t>
      </w:r>
      <w:r w:rsidR="00961C85" w:rsidRPr="00302AD2">
        <w:rPr>
          <w:color w:val="000000"/>
          <w:sz w:val="24"/>
        </w:rPr>
        <w:t>—3</w:t>
      </w:r>
      <w:r w:rsidR="00961C85" w:rsidRPr="00302AD2">
        <w:rPr>
          <w:rFonts w:hint="eastAsia"/>
          <w:color w:val="000000"/>
          <w:sz w:val="24"/>
        </w:rPr>
        <w:t>月</w:t>
      </w:r>
      <w:r w:rsidR="00961C85">
        <w:rPr>
          <w:rFonts w:hint="eastAsia"/>
          <w:color w:val="000000"/>
          <w:sz w:val="24"/>
        </w:rPr>
        <w:t>9</w:t>
      </w:r>
      <w:r w:rsidR="00961C85" w:rsidRPr="00302AD2">
        <w:rPr>
          <w:rFonts w:hint="eastAsia"/>
          <w:color w:val="000000"/>
          <w:sz w:val="24"/>
        </w:rPr>
        <w:t>日</w:t>
      </w:r>
      <w:r w:rsidR="00961C85">
        <w:rPr>
          <w:rFonts w:hint="eastAsia"/>
          <w:color w:val="000000"/>
          <w:sz w:val="24"/>
        </w:rPr>
        <w:t>，</w:t>
      </w:r>
      <w:r w:rsidR="00961C85" w:rsidRPr="00302AD2">
        <w:rPr>
          <w:rFonts w:hint="eastAsia"/>
          <w:color w:val="000000"/>
          <w:sz w:val="24"/>
        </w:rPr>
        <w:t>具体操作见复试细则通知中的附件</w:t>
      </w:r>
      <w:r w:rsidR="00961C85">
        <w:rPr>
          <w:rFonts w:hint="eastAsia"/>
          <w:color w:val="000000"/>
          <w:sz w:val="24"/>
        </w:rPr>
        <w:t>3</w:t>
      </w:r>
      <w:r w:rsidR="00961C85" w:rsidRPr="00302AD2">
        <w:rPr>
          <w:rFonts w:hint="eastAsia"/>
          <w:color w:val="000000"/>
          <w:sz w:val="24"/>
        </w:rPr>
        <w:t>。</w:t>
      </w:r>
    </w:p>
    <w:p w:rsidR="00D826E9" w:rsidRDefault="00E5766B" w:rsidP="008D7D05">
      <w:pPr>
        <w:spacing w:line="300" w:lineRule="auto"/>
        <w:ind w:left="-14" w:firstLineChars="205" w:firstLine="492"/>
        <w:rPr>
          <w:rFonts w:ascii="宋体" w:hAnsi="宋体"/>
          <w:b/>
          <w:color w:val="0000CC"/>
          <w:sz w:val="24"/>
        </w:rPr>
      </w:pPr>
      <w:r>
        <w:rPr>
          <w:rFonts w:ascii="宋体" w:hAnsi="宋体" w:hint="eastAsia"/>
          <w:sz w:val="24"/>
        </w:rPr>
        <w:t>考生</w:t>
      </w:r>
      <w:r w:rsidR="00853277">
        <w:rPr>
          <w:rFonts w:ascii="宋体" w:hAnsi="宋体" w:hint="eastAsia"/>
          <w:sz w:val="24"/>
        </w:rPr>
        <w:t>到动力楼201会议室领取体检票，</w:t>
      </w:r>
      <w:r w:rsidR="00C033D7">
        <w:rPr>
          <w:rFonts w:ascii="宋体" w:hAnsi="宋体" w:hint="eastAsia"/>
          <w:sz w:val="24"/>
        </w:rPr>
        <w:t>按照指定时间段</w:t>
      </w:r>
      <w:r>
        <w:rPr>
          <w:rFonts w:ascii="宋体" w:hAnsi="宋体" w:hint="eastAsia"/>
          <w:sz w:val="24"/>
        </w:rPr>
        <w:t>到校医院体检，</w:t>
      </w:r>
      <w:r w:rsidR="00E029C4">
        <w:rPr>
          <w:rFonts w:ascii="宋体" w:hAnsi="宋体" w:hint="eastAsia"/>
          <w:sz w:val="24"/>
        </w:rPr>
        <w:t>体检无需空腹，</w:t>
      </w:r>
      <w:r w:rsidR="0013532C" w:rsidRPr="009F2AA4">
        <w:rPr>
          <w:rFonts w:hAnsi="宋体" w:cs="宋体" w:hint="eastAsia"/>
          <w:color w:val="000000"/>
          <w:kern w:val="0"/>
          <w:sz w:val="24"/>
        </w:rPr>
        <w:t>体检费每人</w:t>
      </w:r>
      <w:r w:rsidR="004010C5">
        <w:rPr>
          <w:rFonts w:ascii="宋体" w:hAnsi="宋体" w:cs="宋体" w:hint="eastAsia"/>
          <w:color w:val="000000"/>
          <w:kern w:val="0"/>
          <w:sz w:val="24"/>
        </w:rPr>
        <w:t>70</w:t>
      </w:r>
      <w:r w:rsidR="0013532C" w:rsidRPr="009F2AA4">
        <w:rPr>
          <w:rFonts w:hAnsi="宋体" w:cs="宋体" w:hint="eastAsia"/>
          <w:color w:val="000000"/>
          <w:kern w:val="0"/>
          <w:sz w:val="24"/>
        </w:rPr>
        <w:t>元，</w:t>
      </w:r>
      <w:r w:rsidR="00E029C4">
        <w:rPr>
          <w:rFonts w:ascii="宋体" w:hAnsi="宋体" w:hint="eastAsia"/>
          <w:sz w:val="24"/>
        </w:rPr>
        <w:t>费用</w:t>
      </w:r>
      <w:r w:rsidR="003402D2" w:rsidRPr="003752BD">
        <w:rPr>
          <w:rFonts w:ascii="宋体" w:hAnsi="宋体" w:hint="eastAsia"/>
          <w:sz w:val="24"/>
        </w:rPr>
        <w:t>自理</w:t>
      </w:r>
      <w:r w:rsidR="00791E16" w:rsidRPr="003752BD">
        <w:rPr>
          <w:rFonts w:ascii="宋体" w:hAnsi="宋体" w:hint="eastAsia"/>
          <w:sz w:val="24"/>
        </w:rPr>
        <w:t>。体检考生需准备一寸近期免冠</w:t>
      </w:r>
      <w:r w:rsidR="003402D2" w:rsidRPr="003752BD">
        <w:rPr>
          <w:rFonts w:ascii="宋体" w:hAnsi="宋体" w:hint="eastAsia"/>
          <w:sz w:val="24"/>
        </w:rPr>
        <w:t xml:space="preserve">照片一张。体检后, </w:t>
      </w:r>
      <w:r w:rsidR="00A24586">
        <w:rPr>
          <w:rFonts w:ascii="宋体" w:hAnsi="宋体" w:hint="eastAsia"/>
          <w:sz w:val="24"/>
        </w:rPr>
        <w:t>由校</w:t>
      </w:r>
      <w:r w:rsidR="003402D2" w:rsidRPr="003752BD">
        <w:rPr>
          <w:rFonts w:ascii="宋体" w:hAnsi="宋体" w:hint="eastAsia"/>
          <w:sz w:val="24"/>
        </w:rPr>
        <w:t>医院统一将体检表交我院</w:t>
      </w:r>
      <w:r w:rsidR="00511C19">
        <w:rPr>
          <w:rFonts w:ascii="宋体" w:hAnsi="宋体" w:hint="eastAsia"/>
          <w:sz w:val="24"/>
        </w:rPr>
        <w:t>，请考生一定在体检表上</w:t>
      </w:r>
      <w:r w:rsidR="00511C19" w:rsidRPr="00D826E9">
        <w:rPr>
          <w:rFonts w:ascii="宋体" w:hAnsi="宋体" w:hint="eastAsia"/>
          <w:b/>
          <w:color w:val="0000CC"/>
          <w:sz w:val="24"/>
        </w:rPr>
        <w:t>标注</w:t>
      </w:r>
      <w:r w:rsidR="00791E16" w:rsidRPr="00D826E9">
        <w:rPr>
          <w:rFonts w:ascii="宋体" w:hAnsi="宋体" w:hint="eastAsia"/>
          <w:b/>
          <w:color w:val="0000CC"/>
          <w:sz w:val="24"/>
        </w:rPr>
        <w:t>能源学院</w:t>
      </w:r>
      <w:r w:rsidR="004010C5">
        <w:rPr>
          <w:rFonts w:ascii="宋体" w:hAnsi="宋体" w:hint="eastAsia"/>
          <w:b/>
          <w:color w:val="0000CC"/>
          <w:sz w:val="24"/>
        </w:rPr>
        <w:t>121</w:t>
      </w:r>
      <w:r w:rsidR="00511C19" w:rsidRPr="00D826E9">
        <w:rPr>
          <w:rFonts w:ascii="宋体" w:hAnsi="宋体" w:hint="eastAsia"/>
          <w:b/>
          <w:color w:val="0000CC"/>
          <w:sz w:val="24"/>
        </w:rPr>
        <w:t>及</w:t>
      </w:r>
      <w:r w:rsidR="00C86F54" w:rsidRPr="00D826E9">
        <w:rPr>
          <w:rFonts w:ascii="宋体" w:hAnsi="宋体" w:hint="eastAsia"/>
          <w:b/>
          <w:color w:val="0000CC"/>
          <w:sz w:val="24"/>
        </w:rPr>
        <w:t>准考证号</w:t>
      </w:r>
      <w:r w:rsidR="003402D2" w:rsidRPr="006C3595">
        <w:rPr>
          <w:rFonts w:ascii="宋体" w:hAnsi="宋体" w:hint="eastAsia"/>
          <w:b/>
          <w:color w:val="0000CC"/>
          <w:sz w:val="24"/>
        </w:rPr>
        <w:t>。</w:t>
      </w:r>
    </w:p>
    <w:p w:rsidR="0013532C" w:rsidRDefault="0013532C" w:rsidP="008D7D05">
      <w:pPr>
        <w:spacing w:line="300" w:lineRule="auto"/>
        <w:ind w:left="-14" w:firstLineChars="205" w:firstLine="494"/>
        <w:rPr>
          <w:rFonts w:hAnsi="宋体" w:cs="宋体"/>
          <w:b/>
          <w:color w:val="FF0000"/>
          <w:kern w:val="0"/>
          <w:sz w:val="24"/>
        </w:rPr>
      </w:pPr>
      <w:r w:rsidRPr="001977A6">
        <w:rPr>
          <w:rFonts w:hAnsi="宋体" w:cs="宋体" w:hint="eastAsia"/>
          <w:b/>
          <w:color w:val="FF0000"/>
          <w:kern w:val="0"/>
          <w:sz w:val="24"/>
        </w:rPr>
        <w:t>未参加体检者和体检不合格者将不予录取。</w:t>
      </w:r>
    </w:p>
    <w:p w:rsidR="002E50EA" w:rsidRDefault="002E50EA" w:rsidP="008D7D05">
      <w:pPr>
        <w:spacing w:line="300" w:lineRule="auto"/>
        <w:ind w:left="-14" w:firstLineChars="205" w:firstLine="494"/>
        <w:rPr>
          <w:rFonts w:ascii="宋体" w:hAnsi="宋体"/>
          <w:b/>
          <w:color w:val="0000CC"/>
          <w:sz w:val="24"/>
        </w:rPr>
      </w:pPr>
    </w:p>
    <w:p w:rsidR="009B324E" w:rsidRPr="003752BD" w:rsidRDefault="004B2A1F" w:rsidP="008D7D05">
      <w:pPr>
        <w:spacing w:line="300" w:lineRule="auto"/>
        <w:rPr>
          <w:rFonts w:ascii="宋体" w:hAnsi="宋体"/>
          <w:b/>
          <w:sz w:val="24"/>
        </w:rPr>
      </w:pPr>
      <w:r>
        <w:rPr>
          <w:rFonts w:ascii="宋体" w:hAnsi="宋体" w:hint="eastAsia"/>
          <w:b/>
          <w:sz w:val="24"/>
        </w:rPr>
        <w:t>六</w:t>
      </w:r>
      <w:r w:rsidR="00B642F8" w:rsidRPr="003752BD">
        <w:rPr>
          <w:rFonts w:ascii="宋体" w:hAnsi="宋体" w:hint="eastAsia"/>
          <w:b/>
          <w:sz w:val="24"/>
        </w:rPr>
        <w:t>、复试初录</w:t>
      </w:r>
    </w:p>
    <w:p w:rsidR="009756C5" w:rsidRDefault="009756C5" w:rsidP="008D7D05">
      <w:pPr>
        <w:spacing w:line="300" w:lineRule="auto"/>
        <w:ind w:firstLineChars="200" w:firstLine="480"/>
        <w:rPr>
          <w:rFonts w:hAnsi="宋体"/>
          <w:sz w:val="24"/>
        </w:rPr>
      </w:pPr>
      <w:r w:rsidRPr="0013532C">
        <w:rPr>
          <w:rFonts w:hAnsi="宋体"/>
          <w:sz w:val="24"/>
        </w:rPr>
        <w:t>复试结束</w:t>
      </w:r>
      <w:r w:rsidRPr="0013532C">
        <w:rPr>
          <w:sz w:val="24"/>
        </w:rPr>
        <w:t>之后，</w:t>
      </w:r>
      <w:r w:rsidRPr="0013532C">
        <w:rPr>
          <w:rFonts w:hAnsi="宋体"/>
          <w:sz w:val="24"/>
        </w:rPr>
        <w:t>在复试小组评出考</w:t>
      </w:r>
      <w:r w:rsidR="00C86F54" w:rsidRPr="0013532C">
        <w:rPr>
          <w:rFonts w:hAnsi="宋体"/>
          <w:sz w:val="24"/>
        </w:rPr>
        <w:t>生思想政治品德合格、复试成绩及格、</w:t>
      </w:r>
      <w:r w:rsidRPr="0013532C">
        <w:rPr>
          <w:rFonts w:hAnsi="宋体"/>
          <w:sz w:val="24"/>
        </w:rPr>
        <w:t>体检合格的前提下，根据</w:t>
      </w:r>
      <w:r w:rsidR="000B441A">
        <w:rPr>
          <w:rFonts w:hAnsi="宋体" w:hint="eastAsia"/>
          <w:sz w:val="24"/>
        </w:rPr>
        <w:t>复试</w:t>
      </w:r>
      <w:r w:rsidR="00B611F2">
        <w:rPr>
          <w:rFonts w:hAnsi="宋体" w:hint="eastAsia"/>
          <w:sz w:val="24"/>
        </w:rPr>
        <w:t>第一</w:t>
      </w:r>
      <w:r w:rsidR="000B441A">
        <w:rPr>
          <w:rFonts w:hAnsi="宋体" w:hint="eastAsia"/>
          <w:sz w:val="24"/>
        </w:rPr>
        <w:t>志愿按照</w:t>
      </w:r>
      <w:r w:rsidR="00C42FDF">
        <w:rPr>
          <w:rFonts w:hAnsi="宋体" w:hint="eastAsia"/>
          <w:sz w:val="24"/>
        </w:rPr>
        <w:t>综合</w:t>
      </w:r>
      <w:r w:rsidRPr="0013532C">
        <w:rPr>
          <w:rFonts w:hAnsi="宋体"/>
          <w:sz w:val="24"/>
        </w:rPr>
        <w:t>总成绩排名</w:t>
      </w:r>
      <w:r w:rsidR="00BF0FD6" w:rsidRPr="0013532C">
        <w:rPr>
          <w:rFonts w:hAnsi="宋体" w:hint="eastAsia"/>
          <w:sz w:val="24"/>
        </w:rPr>
        <w:t>由高到低依次录取；</w:t>
      </w:r>
      <w:r w:rsidR="00B611F2">
        <w:rPr>
          <w:rFonts w:hAnsi="宋体" w:hint="eastAsia"/>
          <w:sz w:val="24"/>
        </w:rPr>
        <w:t>通过复试但未被第一志愿录取的考生按照</w:t>
      </w:r>
      <w:r w:rsidR="00C42FDF">
        <w:rPr>
          <w:rFonts w:hAnsi="宋体" w:hint="eastAsia"/>
          <w:sz w:val="24"/>
        </w:rPr>
        <w:t>综合</w:t>
      </w:r>
      <w:r w:rsidR="00B611F2" w:rsidRPr="0013532C">
        <w:rPr>
          <w:rFonts w:hAnsi="宋体"/>
          <w:sz w:val="24"/>
        </w:rPr>
        <w:t>总成绩排名</w:t>
      </w:r>
      <w:r w:rsidR="00B611F2" w:rsidRPr="0013532C">
        <w:rPr>
          <w:rFonts w:hAnsi="宋体" w:hint="eastAsia"/>
          <w:sz w:val="24"/>
        </w:rPr>
        <w:t>由高到低依次录取</w:t>
      </w:r>
      <w:r w:rsidR="00B611F2">
        <w:rPr>
          <w:rFonts w:hAnsi="宋体" w:hint="eastAsia"/>
          <w:sz w:val="24"/>
        </w:rPr>
        <w:t>到第二志愿。</w:t>
      </w:r>
      <w:r w:rsidR="00996077" w:rsidRPr="00996077">
        <w:rPr>
          <w:rFonts w:hAnsi="宋体" w:hint="eastAsia"/>
          <w:sz w:val="24"/>
        </w:rPr>
        <w:t>学硕</w:t>
      </w:r>
      <w:r w:rsidR="00996077">
        <w:rPr>
          <w:rFonts w:hAnsi="宋体" w:hint="eastAsia"/>
          <w:sz w:val="24"/>
        </w:rPr>
        <w:t>在拟</w:t>
      </w:r>
      <w:r w:rsidR="00996077" w:rsidRPr="00996077">
        <w:rPr>
          <w:rFonts w:hAnsi="宋体" w:hint="eastAsia"/>
          <w:sz w:val="24"/>
        </w:rPr>
        <w:t>录取后按</w:t>
      </w:r>
      <w:r w:rsidR="00996077">
        <w:rPr>
          <w:rFonts w:hAnsi="宋体" w:hint="eastAsia"/>
          <w:sz w:val="24"/>
        </w:rPr>
        <w:t>成绩</w:t>
      </w:r>
      <w:r w:rsidR="00996077" w:rsidRPr="00996077">
        <w:rPr>
          <w:rFonts w:hAnsi="宋体" w:hint="eastAsia"/>
          <w:sz w:val="24"/>
        </w:rPr>
        <w:t>排名</w:t>
      </w:r>
      <w:r w:rsidR="00996077">
        <w:rPr>
          <w:rFonts w:hAnsi="宋体" w:hint="eastAsia"/>
          <w:sz w:val="24"/>
        </w:rPr>
        <w:t>从高到低</w:t>
      </w:r>
      <w:r w:rsidR="00996077" w:rsidRPr="00996077">
        <w:rPr>
          <w:rFonts w:hAnsi="宋体" w:hint="eastAsia"/>
          <w:sz w:val="24"/>
        </w:rPr>
        <w:t>选择二级专业方向</w:t>
      </w:r>
      <w:r w:rsidR="00996077">
        <w:rPr>
          <w:rFonts w:hAnsi="宋体" w:hint="eastAsia"/>
          <w:sz w:val="24"/>
        </w:rPr>
        <w:t>。</w:t>
      </w:r>
    </w:p>
    <w:p w:rsidR="00E1718E" w:rsidRDefault="009678C4" w:rsidP="008D7D05">
      <w:pPr>
        <w:spacing w:line="300" w:lineRule="auto"/>
        <w:ind w:firstLineChars="200" w:firstLine="480"/>
        <w:rPr>
          <w:rFonts w:hAnsi="宋体"/>
          <w:sz w:val="24"/>
        </w:rPr>
      </w:pPr>
      <w:r w:rsidRPr="00546F40">
        <w:rPr>
          <w:rFonts w:ascii="宋体" w:hAnsi="宋体" w:hint="eastAsia"/>
          <w:sz w:val="24"/>
        </w:rPr>
        <w:t>拟</w:t>
      </w:r>
      <w:r w:rsidR="00493A89" w:rsidRPr="00546F40">
        <w:rPr>
          <w:rFonts w:ascii="宋体" w:hAnsi="宋体" w:hint="eastAsia"/>
          <w:sz w:val="24"/>
        </w:rPr>
        <w:t>录取名单</w:t>
      </w:r>
      <w:r w:rsidR="00546F40">
        <w:rPr>
          <w:rFonts w:ascii="宋体" w:hAnsi="宋体" w:hint="eastAsia"/>
          <w:sz w:val="24"/>
        </w:rPr>
        <w:t>暂定</w:t>
      </w:r>
      <w:r w:rsidR="00493A89" w:rsidRPr="00546F40">
        <w:rPr>
          <w:rFonts w:ascii="宋体" w:hAnsi="宋体" w:hint="eastAsia"/>
          <w:sz w:val="24"/>
        </w:rPr>
        <w:t>于</w:t>
      </w:r>
      <w:r w:rsidR="00C449A9" w:rsidRPr="00C033D7">
        <w:rPr>
          <w:rFonts w:ascii="宋体" w:hAnsi="宋体" w:hint="eastAsia"/>
          <w:b/>
          <w:sz w:val="24"/>
        </w:rPr>
        <w:t>3</w:t>
      </w:r>
      <w:r w:rsidR="00493A89" w:rsidRPr="00C033D7">
        <w:rPr>
          <w:rFonts w:ascii="宋体" w:hAnsi="宋体" w:hint="eastAsia"/>
          <w:b/>
          <w:sz w:val="24"/>
        </w:rPr>
        <w:t>月</w:t>
      </w:r>
      <w:r w:rsidR="00293EEE" w:rsidRPr="00C033D7">
        <w:rPr>
          <w:rFonts w:ascii="宋体" w:hAnsi="宋体" w:hint="eastAsia"/>
          <w:b/>
          <w:sz w:val="24"/>
        </w:rPr>
        <w:t>1</w:t>
      </w:r>
      <w:r w:rsidR="000B441A">
        <w:rPr>
          <w:rFonts w:ascii="宋体" w:hAnsi="宋体" w:hint="eastAsia"/>
          <w:b/>
          <w:sz w:val="24"/>
        </w:rPr>
        <w:t>3</w:t>
      </w:r>
      <w:r w:rsidR="00493A89" w:rsidRPr="00C033D7">
        <w:rPr>
          <w:rFonts w:ascii="宋体" w:hAnsi="宋体" w:hint="eastAsia"/>
          <w:b/>
          <w:sz w:val="24"/>
        </w:rPr>
        <w:t>日</w:t>
      </w:r>
      <w:r w:rsidR="00293EEE">
        <w:rPr>
          <w:rFonts w:ascii="宋体" w:hAnsi="宋体" w:hint="eastAsia"/>
          <w:b/>
          <w:sz w:val="24"/>
        </w:rPr>
        <w:t>下午</w:t>
      </w:r>
      <w:r w:rsidR="00493A89" w:rsidRPr="00035CB5">
        <w:rPr>
          <w:rFonts w:ascii="宋体" w:hAnsi="宋体" w:hint="eastAsia"/>
          <w:b/>
          <w:sz w:val="24"/>
        </w:rPr>
        <w:t>张贴到能源学院二楼公告栏处</w:t>
      </w:r>
      <w:r w:rsidR="0094043E">
        <w:rPr>
          <w:rFonts w:ascii="宋体" w:hAnsi="宋体" w:hint="eastAsia"/>
          <w:b/>
          <w:sz w:val="24"/>
        </w:rPr>
        <w:t>，公示10个工作日</w:t>
      </w:r>
      <w:r w:rsidR="00493A89">
        <w:rPr>
          <w:rFonts w:ascii="宋体" w:hAnsi="宋体" w:hint="eastAsia"/>
          <w:sz w:val="24"/>
        </w:rPr>
        <w:t>，</w:t>
      </w:r>
      <w:r>
        <w:rPr>
          <w:rFonts w:hAnsi="宋体" w:hint="eastAsia"/>
          <w:sz w:val="24"/>
        </w:rPr>
        <w:t>并</w:t>
      </w:r>
      <w:r w:rsidRPr="00CF6F2F">
        <w:rPr>
          <w:rFonts w:hAnsi="宋体"/>
          <w:sz w:val="24"/>
        </w:rPr>
        <w:t>接受考生申诉</w:t>
      </w:r>
      <w:r>
        <w:rPr>
          <w:rFonts w:hAnsi="宋体" w:hint="eastAsia"/>
          <w:sz w:val="24"/>
        </w:rPr>
        <w:t>。</w:t>
      </w:r>
      <w:r w:rsidR="00E1718E" w:rsidRPr="00E1718E">
        <w:rPr>
          <w:rFonts w:hAnsi="宋体" w:hint="eastAsia"/>
          <w:sz w:val="24"/>
        </w:rPr>
        <w:t>申诉电话：</w:t>
      </w:r>
      <w:r w:rsidR="00E1718E" w:rsidRPr="00E1718E">
        <w:rPr>
          <w:rFonts w:hAnsi="宋体" w:hint="eastAsia"/>
          <w:sz w:val="24"/>
        </w:rPr>
        <w:t>027-87</w:t>
      </w:r>
      <w:r w:rsidR="00E1718E">
        <w:rPr>
          <w:rFonts w:hAnsi="宋体" w:hint="eastAsia"/>
          <w:sz w:val="24"/>
        </w:rPr>
        <w:t>557814</w:t>
      </w:r>
      <w:r w:rsidR="00E1718E">
        <w:rPr>
          <w:rFonts w:hAnsi="宋体" w:hint="eastAsia"/>
          <w:sz w:val="24"/>
        </w:rPr>
        <w:t>。</w:t>
      </w:r>
    </w:p>
    <w:p w:rsidR="00493A89" w:rsidRDefault="009678C4" w:rsidP="008D7D05">
      <w:pPr>
        <w:spacing w:line="300" w:lineRule="auto"/>
        <w:ind w:firstLineChars="200" w:firstLine="480"/>
        <w:rPr>
          <w:rFonts w:ascii="宋体" w:hAnsi="宋体"/>
          <w:sz w:val="24"/>
        </w:rPr>
      </w:pPr>
      <w:r>
        <w:rPr>
          <w:rFonts w:hAnsi="宋体" w:hint="eastAsia"/>
          <w:sz w:val="24"/>
        </w:rPr>
        <w:t>公示后正式</w:t>
      </w:r>
      <w:r>
        <w:rPr>
          <w:rFonts w:hAnsi="宋体"/>
          <w:sz w:val="24"/>
        </w:rPr>
        <w:t>录取</w:t>
      </w:r>
      <w:r>
        <w:rPr>
          <w:rFonts w:hAnsi="宋体" w:hint="eastAsia"/>
          <w:sz w:val="24"/>
        </w:rPr>
        <w:t>的</w:t>
      </w:r>
      <w:r>
        <w:rPr>
          <w:rFonts w:hAnsi="宋体"/>
          <w:sz w:val="24"/>
        </w:rPr>
        <w:t>考生</w:t>
      </w:r>
      <w:r w:rsidR="004544A7">
        <w:rPr>
          <w:rFonts w:hAnsi="宋体" w:hint="eastAsia"/>
          <w:sz w:val="24"/>
        </w:rPr>
        <w:t>须</w:t>
      </w:r>
      <w:r>
        <w:rPr>
          <w:rFonts w:hAnsi="宋体" w:hint="eastAsia"/>
          <w:sz w:val="24"/>
        </w:rPr>
        <w:t>签署</w:t>
      </w:r>
      <w:r w:rsidRPr="00CF6F2F">
        <w:rPr>
          <w:rFonts w:hAnsi="宋体"/>
          <w:sz w:val="24"/>
        </w:rPr>
        <w:t>录取协议书，</w:t>
      </w:r>
      <w:r>
        <w:rPr>
          <w:rFonts w:hAnsi="宋体" w:hint="eastAsia"/>
          <w:sz w:val="24"/>
        </w:rPr>
        <w:t>时间</w:t>
      </w:r>
      <w:r w:rsidRPr="00CF6F2F">
        <w:rPr>
          <w:rFonts w:hAnsi="宋体"/>
          <w:sz w:val="24"/>
        </w:rPr>
        <w:t>地点另行通知。</w:t>
      </w:r>
    </w:p>
    <w:p w:rsidR="00F91D29" w:rsidRDefault="00F91D29" w:rsidP="008D7D05">
      <w:pPr>
        <w:widowControl/>
        <w:spacing w:line="300" w:lineRule="auto"/>
        <w:ind w:right="336" w:firstLineChars="200" w:firstLine="480"/>
        <w:rPr>
          <w:rFonts w:ascii="宋体" w:hAnsi="宋体"/>
          <w:kern w:val="0"/>
          <w:sz w:val="24"/>
        </w:rPr>
      </w:pPr>
    </w:p>
    <w:p w:rsidR="00122746" w:rsidRPr="0057444F" w:rsidRDefault="00122746" w:rsidP="008D7D05">
      <w:pPr>
        <w:spacing w:line="300" w:lineRule="auto"/>
        <w:rPr>
          <w:rFonts w:cs="宋体"/>
          <w:b/>
          <w:bCs/>
          <w:sz w:val="24"/>
          <w:szCs w:val="28"/>
        </w:rPr>
      </w:pPr>
      <w:r w:rsidRPr="0057444F">
        <w:rPr>
          <w:rFonts w:cs="宋体" w:hint="eastAsia"/>
          <w:b/>
          <w:bCs/>
          <w:sz w:val="24"/>
          <w:szCs w:val="28"/>
        </w:rPr>
        <w:t>七、学费及奖学金</w:t>
      </w:r>
    </w:p>
    <w:p w:rsidR="00122746" w:rsidRDefault="00122746" w:rsidP="008D7D05">
      <w:pPr>
        <w:spacing w:line="300" w:lineRule="auto"/>
        <w:ind w:left="1" w:firstLineChars="235" w:firstLine="564"/>
        <w:rPr>
          <w:rFonts w:cs="宋体"/>
          <w:bCs/>
          <w:sz w:val="24"/>
        </w:rPr>
      </w:pPr>
      <w:r w:rsidRPr="0088325E">
        <w:rPr>
          <w:rFonts w:cs="宋体" w:hint="eastAsia"/>
          <w:bCs/>
          <w:sz w:val="24"/>
        </w:rPr>
        <w:t>1</w:t>
      </w:r>
      <w:r w:rsidR="00927DBD">
        <w:rPr>
          <w:rFonts w:cs="宋体" w:hint="eastAsia"/>
          <w:bCs/>
          <w:sz w:val="24"/>
        </w:rPr>
        <w:t>．</w:t>
      </w:r>
      <w:r>
        <w:rPr>
          <w:rFonts w:cs="宋体" w:hint="eastAsia"/>
          <w:bCs/>
          <w:sz w:val="24"/>
        </w:rPr>
        <w:t>按照发改价格【</w:t>
      </w:r>
      <w:r>
        <w:rPr>
          <w:rFonts w:cs="宋体" w:hint="eastAsia"/>
          <w:bCs/>
          <w:sz w:val="24"/>
        </w:rPr>
        <w:t>2013</w:t>
      </w:r>
      <w:r>
        <w:rPr>
          <w:rFonts w:cs="宋体" w:hint="eastAsia"/>
          <w:bCs/>
          <w:sz w:val="24"/>
        </w:rPr>
        <w:t>】</w:t>
      </w:r>
      <w:r>
        <w:rPr>
          <w:rFonts w:cs="宋体" w:hint="eastAsia"/>
          <w:bCs/>
          <w:sz w:val="24"/>
        </w:rPr>
        <w:t>887</w:t>
      </w:r>
      <w:r>
        <w:rPr>
          <w:rFonts w:cs="宋体" w:hint="eastAsia"/>
          <w:bCs/>
          <w:sz w:val="24"/>
        </w:rPr>
        <w:t>号文件规定：高等学校所有纳入全国研究生招生计划的新入学研究生必须缴纳学费。具体收费标准按照湖北省物价局审定标准执行省物价局通知为准。</w:t>
      </w:r>
    </w:p>
    <w:p w:rsidR="00122746" w:rsidRDefault="00122746" w:rsidP="008D7D05">
      <w:pPr>
        <w:spacing w:line="300" w:lineRule="auto"/>
        <w:ind w:left="-59" w:firstLineChars="235" w:firstLine="564"/>
        <w:rPr>
          <w:rFonts w:cs="宋体"/>
          <w:bCs/>
          <w:sz w:val="24"/>
        </w:rPr>
      </w:pPr>
      <w:r>
        <w:rPr>
          <w:rFonts w:cs="宋体" w:hint="eastAsia"/>
          <w:bCs/>
          <w:sz w:val="24"/>
        </w:rPr>
        <w:t>2</w:t>
      </w:r>
      <w:r w:rsidR="00927DBD">
        <w:rPr>
          <w:rFonts w:cs="宋体" w:hint="eastAsia"/>
          <w:bCs/>
          <w:sz w:val="24"/>
        </w:rPr>
        <w:t>．</w:t>
      </w:r>
      <w:r>
        <w:rPr>
          <w:rFonts w:cs="宋体" w:hint="eastAsia"/>
          <w:bCs/>
          <w:sz w:val="24"/>
        </w:rPr>
        <w:t>学业奖助学金将于</w:t>
      </w:r>
      <w:r>
        <w:rPr>
          <w:rFonts w:cs="宋体" w:hint="eastAsia"/>
          <w:bCs/>
          <w:sz w:val="24"/>
        </w:rPr>
        <w:t>201</w:t>
      </w:r>
      <w:r w:rsidR="00367DBB">
        <w:rPr>
          <w:rFonts w:cs="宋体" w:hint="eastAsia"/>
          <w:bCs/>
          <w:sz w:val="24"/>
        </w:rPr>
        <w:t>8</w:t>
      </w:r>
      <w:r>
        <w:rPr>
          <w:rFonts w:cs="宋体" w:hint="eastAsia"/>
          <w:bCs/>
          <w:sz w:val="24"/>
        </w:rPr>
        <w:t>年</w:t>
      </w:r>
      <w:r>
        <w:rPr>
          <w:rFonts w:cs="宋体" w:hint="eastAsia"/>
          <w:bCs/>
          <w:sz w:val="24"/>
        </w:rPr>
        <w:t>9</w:t>
      </w:r>
      <w:r>
        <w:rPr>
          <w:rFonts w:cs="宋体" w:hint="eastAsia"/>
          <w:bCs/>
          <w:sz w:val="24"/>
        </w:rPr>
        <w:t>月依照校研【</w:t>
      </w:r>
      <w:r>
        <w:rPr>
          <w:rFonts w:cs="宋体" w:hint="eastAsia"/>
          <w:bCs/>
          <w:sz w:val="24"/>
        </w:rPr>
        <w:t>2014</w:t>
      </w:r>
      <w:r>
        <w:rPr>
          <w:rFonts w:cs="宋体" w:hint="eastAsia"/>
          <w:bCs/>
          <w:sz w:val="24"/>
        </w:rPr>
        <w:t>】</w:t>
      </w:r>
      <w:r>
        <w:rPr>
          <w:rFonts w:cs="宋体" w:hint="eastAsia"/>
          <w:bCs/>
          <w:sz w:val="24"/>
        </w:rPr>
        <w:t>11</w:t>
      </w:r>
      <w:r>
        <w:rPr>
          <w:rFonts w:cs="宋体" w:hint="eastAsia"/>
          <w:bCs/>
          <w:sz w:val="24"/>
        </w:rPr>
        <w:t>号、校研【】</w:t>
      </w:r>
      <w:r>
        <w:rPr>
          <w:rFonts w:cs="宋体" w:hint="eastAsia"/>
          <w:bCs/>
          <w:sz w:val="24"/>
        </w:rPr>
        <w:t>2014</w:t>
      </w:r>
      <w:r>
        <w:rPr>
          <w:rFonts w:cs="宋体" w:hint="eastAsia"/>
          <w:bCs/>
          <w:sz w:val="24"/>
        </w:rPr>
        <w:t>】</w:t>
      </w:r>
      <w:r>
        <w:rPr>
          <w:rFonts w:cs="宋体" w:hint="eastAsia"/>
          <w:bCs/>
          <w:sz w:val="24"/>
        </w:rPr>
        <w:t>10</w:t>
      </w:r>
      <w:r>
        <w:rPr>
          <w:rFonts w:cs="宋体" w:hint="eastAsia"/>
          <w:bCs/>
          <w:sz w:val="24"/>
        </w:rPr>
        <w:t>号相管理办法执行。</w:t>
      </w:r>
    </w:p>
    <w:p w:rsidR="00B611F2" w:rsidRDefault="00B611F2" w:rsidP="008D7D05">
      <w:pPr>
        <w:spacing w:line="300" w:lineRule="auto"/>
        <w:ind w:left="-59" w:firstLineChars="235" w:firstLine="566"/>
        <w:rPr>
          <w:rFonts w:cs="宋体"/>
          <w:b/>
          <w:bCs/>
          <w:color w:val="FF0000"/>
          <w:sz w:val="24"/>
        </w:rPr>
      </w:pPr>
      <w:r w:rsidRPr="00B611F2">
        <w:rPr>
          <w:rFonts w:cs="宋体" w:hint="eastAsia"/>
          <w:b/>
          <w:bCs/>
          <w:color w:val="FF0000"/>
          <w:sz w:val="24"/>
        </w:rPr>
        <w:t>3</w:t>
      </w:r>
      <w:r w:rsidR="000F499B">
        <w:rPr>
          <w:rFonts w:cs="宋体" w:hint="eastAsia"/>
          <w:b/>
          <w:bCs/>
          <w:color w:val="FF0000"/>
          <w:sz w:val="24"/>
        </w:rPr>
        <w:t>．</w:t>
      </w:r>
      <w:r w:rsidRPr="00B611F2">
        <w:rPr>
          <w:rFonts w:cs="宋体" w:hint="eastAsia"/>
          <w:b/>
          <w:bCs/>
          <w:color w:val="FF0000"/>
          <w:sz w:val="24"/>
        </w:rPr>
        <w:t>所有非定向（全日制和非全日制）录取的考生，均可就业派遣。</w:t>
      </w:r>
    </w:p>
    <w:p w:rsidR="00CB0BEA" w:rsidRDefault="00B611F2" w:rsidP="008D7D05">
      <w:pPr>
        <w:spacing w:line="300" w:lineRule="auto"/>
        <w:ind w:left="-59" w:firstLineChars="235" w:firstLine="564"/>
        <w:rPr>
          <w:rFonts w:cs="宋体"/>
          <w:bCs/>
          <w:sz w:val="24"/>
        </w:rPr>
      </w:pPr>
      <w:r w:rsidRPr="00B611F2">
        <w:rPr>
          <w:rFonts w:cs="宋体" w:hint="eastAsia"/>
          <w:bCs/>
          <w:sz w:val="24"/>
        </w:rPr>
        <w:t>4</w:t>
      </w:r>
      <w:r w:rsidRPr="00B611F2">
        <w:rPr>
          <w:rFonts w:cs="宋体" w:hint="eastAsia"/>
          <w:bCs/>
          <w:sz w:val="24"/>
        </w:rPr>
        <w:t>．所有非定向生的人事档案须转入我校，定向生需签订定向协议。</w:t>
      </w:r>
    </w:p>
    <w:p w:rsidR="00790CCF" w:rsidRDefault="00CB0BEA" w:rsidP="008D7D05">
      <w:pPr>
        <w:spacing w:line="300" w:lineRule="auto"/>
        <w:ind w:left="-59" w:firstLineChars="235" w:firstLine="564"/>
        <w:rPr>
          <w:rFonts w:cs="宋体"/>
          <w:bCs/>
          <w:sz w:val="24"/>
        </w:rPr>
      </w:pPr>
      <w:r>
        <w:rPr>
          <w:rFonts w:cs="宋体" w:hint="eastAsia"/>
          <w:bCs/>
          <w:sz w:val="24"/>
        </w:rPr>
        <w:t>5</w:t>
      </w:r>
      <w:r>
        <w:rPr>
          <w:rFonts w:cs="宋体" w:hint="eastAsia"/>
          <w:bCs/>
          <w:sz w:val="24"/>
        </w:rPr>
        <w:t>．对于全日制非定向拟录取的非应届毕业考生，若曾有工作经历者须提供原工作单位出具的工资转移介绍信或解约函，若未曾有工作经历者须提供档案托管单位出具的档案托管证明，不能提供上述材料者则无资格参与奖助学金申请。</w:t>
      </w:r>
    </w:p>
    <w:p w:rsidR="00F91D29" w:rsidRPr="00CB0BEA" w:rsidRDefault="00CB0BEA" w:rsidP="008D7D05">
      <w:pPr>
        <w:spacing w:line="300" w:lineRule="auto"/>
        <w:ind w:left="-59" w:firstLineChars="235" w:firstLine="564"/>
        <w:rPr>
          <w:rFonts w:cs="宋体"/>
          <w:bCs/>
          <w:sz w:val="24"/>
        </w:rPr>
      </w:pPr>
      <w:r w:rsidRPr="00CB0BEA">
        <w:rPr>
          <w:rFonts w:cs="宋体" w:hint="eastAsia"/>
          <w:bCs/>
          <w:sz w:val="24"/>
        </w:rPr>
        <w:t>6</w:t>
      </w:r>
      <w:r w:rsidR="00927DBD">
        <w:rPr>
          <w:rFonts w:cs="宋体" w:hint="eastAsia"/>
          <w:bCs/>
          <w:sz w:val="24"/>
        </w:rPr>
        <w:t>．</w:t>
      </w:r>
      <w:r w:rsidR="00122746" w:rsidRPr="00CB0BEA">
        <w:rPr>
          <w:rFonts w:cs="宋体"/>
          <w:bCs/>
          <w:sz w:val="24"/>
        </w:rPr>
        <w:t>采取伪造档案及相关材料等弄虚作假手段骗取资助的研究生，一经查实，立</w:t>
      </w:r>
      <w:r w:rsidR="00122746" w:rsidRPr="00CB0BEA">
        <w:rPr>
          <w:rFonts w:cs="宋体"/>
          <w:bCs/>
          <w:sz w:val="24"/>
        </w:rPr>
        <w:lastRenderedPageBreak/>
        <w:t>即停止资助，原签订的资助协议自动失效，追缴已经发放的所有资助，并按有关规定给予处理。</w:t>
      </w:r>
    </w:p>
    <w:p w:rsidR="00927DBD" w:rsidRDefault="00927DBD" w:rsidP="008D7D05">
      <w:pPr>
        <w:widowControl/>
        <w:spacing w:line="300" w:lineRule="auto"/>
        <w:ind w:right="336" w:firstLineChars="200" w:firstLine="480"/>
        <w:rPr>
          <w:rFonts w:ascii="宋体" w:hAnsi="宋体"/>
          <w:kern w:val="0"/>
          <w:sz w:val="24"/>
        </w:rPr>
      </w:pPr>
    </w:p>
    <w:p w:rsidR="00BC6E98" w:rsidRDefault="00BC6E98" w:rsidP="008D7D05">
      <w:pPr>
        <w:widowControl/>
        <w:spacing w:line="300" w:lineRule="auto"/>
        <w:ind w:right="336" w:firstLineChars="200" w:firstLine="480"/>
        <w:rPr>
          <w:rFonts w:ascii="宋体" w:hAnsi="宋体"/>
          <w:kern w:val="0"/>
          <w:sz w:val="24"/>
        </w:rPr>
      </w:pPr>
    </w:p>
    <w:p w:rsidR="00927DBD" w:rsidRDefault="00927DBD" w:rsidP="008D7D05">
      <w:pPr>
        <w:widowControl/>
        <w:spacing w:line="300" w:lineRule="auto"/>
        <w:ind w:right="336" w:firstLineChars="200" w:firstLine="480"/>
        <w:rPr>
          <w:rFonts w:ascii="宋体" w:hAnsi="宋体"/>
          <w:kern w:val="0"/>
          <w:sz w:val="24"/>
        </w:rPr>
      </w:pPr>
    </w:p>
    <w:p w:rsidR="000F0CD2" w:rsidRPr="00732648" w:rsidRDefault="000F0CD2" w:rsidP="008D7D05">
      <w:pPr>
        <w:widowControl/>
        <w:spacing w:line="300" w:lineRule="auto"/>
        <w:ind w:right="336" w:firstLineChars="200" w:firstLine="480"/>
        <w:jc w:val="right"/>
        <w:rPr>
          <w:rFonts w:ascii="宋体" w:hAnsi="宋体"/>
          <w:kern w:val="0"/>
          <w:sz w:val="24"/>
        </w:rPr>
      </w:pPr>
      <w:r w:rsidRPr="00732648">
        <w:rPr>
          <w:rFonts w:ascii="宋体" w:hAnsi="宋体" w:hint="eastAsia"/>
          <w:kern w:val="0"/>
          <w:sz w:val="24"/>
        </w:rPr>
        <w:t>能源</w:t>
      </w:r>
      <w:r w:rsidR="00D46BD0">
        <w:rPr>
          <w:rFonts w:ascii="宋体" w:hAnsi="宋体" w:hint="eastAsia"/>
          <w:kern w:val="0"/>
          <w:sz w:val="24"/>
        </w:rPr>
        <w:t>与动力工程</w:t>
      </w:r>
      <w:r w:rsidRPr="00732648">
        <w:rPr>
          <w:rFonts w:ascii="宋体" w:hAnsi="宋体" w:hint="eastAsia"/>
          <w:kern w:val="0"/>
          <w:sz w:val="24"/>
        </w:rPr>
        <w:t>学院研究生科</w:t>
      </w:r>
    </w:p>
    <w:p w:rsidR="000F0CD2" w:rsidRDefault="000F0CD2" w:rsidP="008D7D05">
      <w:pPr>
        <w:widowControl/>
        <w:spacing w:line="300" w:lineRule="auto"/>
        <w:ind w:right="336" w:firstLineChars="200" w:firstLine="480"/>
        <w:jc w:val="right"/>
        <w:rPr>
          <w:rFonts w:ascii="宋体" w:hAnsi="宋体"/>
          <w:kern w:val="0"/>
          <w:sz w:val="24"/>
        </w:rPr>
      </w:pPr>
      <w:r w:rsidRPr="00732648">
        <w:rPr>
          <w:rFonts w:ascii="宋体" w:hAnsi="宋体" w:hint="eastAsia"/>
          <w:kern w:val="0"/>
          <w:sz w:val="24"/>
        </w:rPr>
        <w:t xml:space="preserve">                 </w:t>
      </w:r>
      <w:r>
        <w:rPr>
          <w:rFonts w:ascii="宋体" w:hAnsi="宋体" w:hint="eastAsia"/>
          <w:kern w:val="0"/>
          <w:sz w:val="24"/>
        </w:rPr>
        <w:t xml:space="preserve">                         </w:t>
      </w:r>
      <w:r w:rsidR="00075C02">
        <w:rPr>
          <w:rFonts w:ascii="宋体" w:hAnsi="宋体" w:hint="eastAsia"/>
          <w:kern w:val="0"/>
          <w:sz w:val="24"/>
        </w:rPr>
        <w:t xml:space="preserve">    </w:t>
      </w:r>
      <w:r>
        <w:rPr>
          <w:rFonts w:ascii="宋体" w:hAnsi="宋体" w:hint="eastAsia"/>
          <w:kern w:val="0"/>
          <w:sz w:val="24"/>
        </w:rPr>
        <w:t xml:space="preserve"> 201</w:t>
      </w:r>
      <w:r w:rsidR="00367DBB">
        <w:rPr>
          <w:rFonts w:ascii="宋体" w:hAnsi="宋体" w:hint="eastAsia"/>
          <w:kern w:val="0"/>
          <w:sz w:val="24"/>
        </w:rPr>
        <w:t>8</w:t>
      </w:r>
      <w:r w:rsidRPr="00732648">
        <w:rPr>
          <w:rFonts w:ascii="宋体" w:hAnsi="宋体" w:hint="eastAsia"/>
          <w:kern w:val="0"/>
          <w:sz w:val="24"/>
        </w:rPr>
        <w:t>年3月</w:t>
      </w:r>
      <w:r w:rsidR="00CB0BEA">
        <w:rPr>
          <w:rFonts w:ascii="宋体" w:hAnsi="宋体" w:hint="eastAsia"/>
          <w:kern w:val="0"/>
          <w:sz w:val="24"/>
        </w:rPr>
        <w:t>2</w:t>
      </w:r>
      <w:r w:rsidRPr="00732648">
        <w:rPr>
          <w:rFonts w:ascii="宋体" w:hAnsi="宋体" w:hint="eastAsia"/>
          <w:kern w:val="0"/>
          <w:sz w:val="24"/>
        </w:rPr>
        <w:t>日</w:t>
      </w:r>
    </w:p>
    <w:p w:rsidR="00996B4C" w:rsidRDefault="00996B4C" w:rsidP="008D7D05">
      <w:pPr>
        <w:widowControl/>
        <w:spacing w:line="300" w:lineRule="auto"/>
        <w:ind w:right="336" w:firstLineChars="200" w:firstLine="480"/>
        <w:rPr>
          <w:rFonts w:ascii="宋体" w:hAnsi="宋体"/>
          <w:kern w:val="0"/>
          <w:sz w:val="24"/>
        </w:rPr>
      </w:pPr>
    </w:p>
    <w:p w:rsidR="00996B4C" w:rsidRDefault="00996B4C" w:rsidP="008D7D05">
      <w:pPr>
        <w:widowControl/>
        <w:spacing w:line="300" w:lineRule="auto"/>
        <w:ind w:right="336" w:firstLineChars="200" w:firstLine="480"/>
        <w:rPr>
          <w:rFonts w:ascii="宋体" w:hAnsi="宋体"/>
          <w:kern w:val="0"/>
          <w:sz w:val="24"/>
        </w:rPr>
      </w:pPr>
    </w:p>
    <w:p w:rsidR="0024600F" w:rsidRDefault="0024600F">
      <w:pPr>
        <w:widowControl/>
        <w:jc w:val="left"/>
        <w:rPr>
          <w:rFonts w:ascii="宋体" w:hAnsi="宋体" w:cs="宋体"/>
          <w:b/>
          <w:kern w:val="0"/>
          <w:sz w:val="24"/>
        </w:rPr>
      </w:pPr>
      <w:bookmarkStart w:id="1" w:name="_Toc476213610"/>
      <w:r>
        <w:rPr>
          <w:rFonts w:ascii="宋体" w:hAnsi="宋体" w:cs="宋体"/>
          <w:bCs/>
          <w:sz w:val="24"/>
        </w:rPr>
        <w:br w:type="page"/>
      </w:r>
    </w:p>
    <w:p w:rsidR="00FC7F5C" w:rsidRPr="00F45BB7" w:rsidRDefault="00FC7F5C" w:rsidP="008D7D05">
      <w:pPr>
        <w:pStyle w:val="2"/>
        <w:spacing w:before="0" w:after="0" w:line="300" w:lineRule="auto"/>
        <w:ind w:firstLineChars="0" w:firstLine="0"/>
        <w:rPr>
          <w:rFonts w:ascii="宋体" w:eastAsia="宋体" w:hAnsi="宋体" w:cs="宋体"/>
          <w:bCs w:val="0"/>
          <w:sz w:val="24"/>
          <w:szCs w:val="24"/>
        </w:rPr>
      </w:pPr>
      <w:r w:rsidRPr="00F45BB7">
        <w:rPr>
          <w:rFonts w:ascii="宋体" w:eastAsia="宋体" w:hAnsi="宋体" w:cs="宋体" w:hint="eastAsia"/>
          <w:bCs w:val="0"/>
          <w:sz w:val="24"/>
          <w:szCs w:val="24"/>
        </w:rPr>
        <w:lastRenderedPageBreak/>
        <w:t>附件1</w:t>
      </w:r>
    </w:p>
    <w:p w:rsidR="00FC7F5C" w:rsidRDefault="00FC7F5C" w:rsidP="008D7D05">
      <w:pPr>
        <w:pStyle w:val="2"/>
        <w:spacing w:before="0" w:after="0" w:line="300" w:lineRule="auto"/>
      </w:pPr>
    </w:p>
    <w:p w:rsidR="00FC7F5C" w:rsidRPr="00FC7F5C" w:rsidRDefault="00FC7F5C" w:rsidP="008D7D05">
      <w:pPr>
        <w:pStyle w:val="2"/>
        <w:spacing w:before="0" w:after="0" w:line="300" w:lineRule="auto"/>
      </w:pPr>
      <w:r w:rsidRPr="00FC7F5C">
        <w:t>硕士研究生复试志愿申报表</w:t>
      </w:r>
      <w:bookmarkEnd w:id="1"/>
    </w:p>
    <w:p w:rsidR="00FC7F5C" w:rsidRPr="00B45937" w:rsidRDefault="00FC7F5C" w:rsidP="008D7D05">
      <w:pPr>
        <w:spacing w:line="300" w:lineRule="auto"/>
        <w:jc w:val="center"/>
        <w:rPr>
          <w:b/>
          <w:bCs/>
          <w:sz w:val="24"/>
        </w:rPr>
      </w:pPr>
      <w:r w:rsidRPr="00B45937">
        <w:rPr>
          <w:rFonts w:hAnsi="宋体"/>
          <w:b/>
          <w:sz w:val="24"/>
        </w:rPr>
        <w:t>（此表院系收齐存档）</w:t>
      </w:r>
    </w:p>
    <w:p w:rsidR="00FC7F5C" w:rsidRPr="00B45937" w:rsidRDefault="00FC7F5C" w:rsidP="008D7D05">
      <w:pPr>
        <w:spacing w:line="300" w:lineRule="auto"/>
        <w:rPr>
          <w:b/>
          <w:bCs/>
          <w:sz w:val="24"/>
        </w:rPr>
      </w:pPr>
    </w:p>
    <w:p w:rsidR="00FC7F5C" w:rsidRPr="00B45937" w:rsidRDefault="00FC7F5C" w:rsidP="008D7D05">
      <w:pPr>
        <w:spacing w:line="300" w:lineRule="auto"/>
        <w:rPr>
          <w:sz w:val="24"/>
          <w:u w:val="single"/>
        </w:rPr>
      </w:pPr>
      <w:r w:rsidRPr="00B45937">
        <w:rPr>
          <w:rFonts w:hAnsi="宋体"/>
          <w:b/>
          <w:bCs/>
          <w:sz w:val="24"/>
        </w:rPr>
        <w:t>考生姓名：</w:t>
      </w:r>
      <w:r w:rsidRPr="00B45937">
        <w:rPr>
          <w:sz w:val="24"/>
          <w:u w:val="single"/>
        </w:rPr>
        <w:t xml:space="preserve">                    </w:t>
      </w:r>
      <w:r w:rsidRPr="00B45937">
        <w:rPr>
          <w:sz w:val="24"/>
        </w:rPr>
        <w:t xml:space="preserve">    </w:t>
      </w:r>
      <w:r w:rsidRPr="00B45937">
        <w:rPr>
          <w:rFonts w:hAnsi="宋体"/>
          <w:b/>
          <w:bCs/>
          <w:sz w:val="24"/>
        </w:rPr>
        <w:t>准考证号码</w:t>
      </w:r>
      <w:r w:rsidRPr="00B45937">
        <w:rPr>
          <w:rFonts w:hAnsi="宋体"/>
          <w:sz w:val="24"/>
        </w:rPr>
        <w:t>（后六位）：</w:t>
      </w:r>
      <w:r w:rsidRPr="00B45937">
        <w:rPr>
          <w:sz w:val="24"/>
          <w:u w:val="single"/>
        </w:rPr>
        <w:t xml:space="preserve">               </w:t>
      </w:r>
    </w:p>
    <w:p w:rsidR="00FC7F5C" w:rsidRPr="00B45937" w:rsidRDefault="00FC7F5C" w:rsidP="008D7D05">
      <w:pPr>
        <w:spacing w:line="300" w:lineRule="auto"/>
        <w:rPr>
          <w:b/>
          <w:sz w:val="24"/>
        </w:rPr>
      </w:pPr>
      <w:r w:rsidRPr="00B45937">
        <w:rPr>
          <w:rFonts w:hAnsi="宋体"/>
          <w:b/>
          <w:bCs/>
          <w:sz w:val="24"/>
        </w:rPr>
        <w:t>原报院系</w:t>
      </w:r>
      <w:r w:rsidRPr="00B45937">
        <w:rPr>
          <w:rFonts w:hAnsi="宋体"/>
          <w:sz w:val="24"/>
        </w:rPr>
        <w:t>：</w:t>
      </w:r>
      <w:r w:rsidRPr="00B45937">
        <w:rPr>
          <w:sz w:val="24"/>
          <w:u w:val="single"/>
        </w:rPr>
        <w:t xml:space="preserve">                    </w:t>
      </w:r>
      <w:r w:rsidRPr="00B45937">
        <w:rPr>
          <w:sz w:val="24"/>
        </w:rPr>
        <w:t xml:space="preserve">    </w:t>
      </w:r>
      <w:r w:rsidRPr="00B45937">
        <w:rPr>
          <w:rFonts w:hAnsi="宋体"/>
          <w:b/>
          <w:bCs/>
          <w:sz w:val="24"/>
        </w:rPr>
        <w:t>原报专业</w:t>
      </w:r>
      <w:r w:rsidRPr="00B45937">
        <w:rPr>
          <w:rFonts w:hAnsi="宋体"/>
          <w:sz w:val="24"/>
        </w:rPr>
        <w:t>：</w:t>
      </w:r>
      <w:r w:rsidRPr="00B45937">
        <w:rPr>
          <w:sz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FC7F5C" w:rsidRPr="00780A20" w:rsidTr="0002383E">
        <w:trPr>
          <w:trHeight w:val="3033"/>
        </w:trPr>
        <w:tc>
          <w:tcPr>
            <w:tcW w:w="5000" w:type="pct"/>
            <w:shd w:val="clear" w:color="auto" w:fill="auto"/>
          </w:tcPr>
          <w:p w:rsidR="00FC7F5C" w:rsidRPr="00780A20" w:rsidRDefault="00FC7F5C" w:rsidP="008D7D05">
            <w:pPr>
              <w:spacing w:line="300" w:lineRule="auto"/>
              <w:rPr>
                <w:szCs w:val="21"/>
              </w:rPr>
            </w:pPr>
            <w:r w:rsidRPr="00780A20">
              <w:rPr>
                <w:rFonts w:hAnsi="宋体"/>
                <w:szCs w:val="21"/>
              </w:rPr>
              <w:t>一、基本情况</w:t>
            </w:r>
          </w:p>
          <w:p w:rsidR="00FC7F5C" w:rsidRPr="00780A20" w:rsidRDefault="00FC7F5C" w:rsidP="008D7D05">
            <w:pPr>
              <w:spacing w:line="300" w:lineRule="auto"/>
              <w:rPr>
                <w:rFonts w:ascii="宋体" w:hAnsi="宋体"/>
                <w:szCs w:val="21"/>
              </w:rPr>
            </w:pPr>
            <w:r w:rsidRPr="00780A20">
              <w:rPr>
                <w:szCs w:val="21"/>
              </w:rPr>
              <w:t>1.</w:t>
            </w:r>
            <w:r w:rsidRPr="00780A20">
              <w:rPr>
                <w:rFonts w:hAnsi="宋体"/>
                <w:szCs w:val="21"/>
              </w:rPr>
              <w:t>您是否阅读网上公示的我校招生简章？</w:t>
            </w:r>
            <w:r w:rsidRPr="00780A20">
              <w:rPr>
                <w:szCs w:val="21"/>
              </w:rPr>
              <w:t xml:space="preserve">                </w:t>
            </w:r>
            <w:r w:rsidRPr="00780A20">
              <w:rPr>
                <w:rFonts w:ascii="宋体" w:hAnsi="宋体"/>
                <w:szCs w:val="21"/>
              </w:rPr>
              <w:t xml:space="preserve">  （□是        □否）</w:t>
            </w:r>
          </w:p>
          <w:p w:rsidR="00FC7F5C" w:rsidRPr="00780A20" w:rsidRDefault="00FC7F5C" w:rsidP="008D7D05">
            <w:pPr>
              <w:spacing w:line="300" w:lineRule="auto"/>
              <w:rPr>
                <w:szCs w:val="21"/>
              </w:rPr>
            </w:pPr>
            <w:r w:rsidRPr="00780A20">
              <w:rPr>
                <w:szCs w:val="21"/>
              </w:rPr>
              <w:t>2.</w:t>
            </w:r>
            <w:r w:rsidRPr="00780A20">
              <w:rPr>
                <w:rFonts w:hAnsi="宋体"/>
                <w:szCs w:val="21"/>
              </w:rPr>
              <w:t>您是否阅读网上公示的院系复试细则？</w:t>
            </w:r>
            <w:r w:rsidRPr="00780A20">
              <w:rPr>
                <w:szCs w:val="21"/>
              </w:rPr>
              <w:t xml:space="preserve">                  </w:t>
            </w:r>
            <w:r w:rsidRPr="00780A20">
              <w:rPr>
                <w:rFonts w:ascii="宋体" w:hAnsi="宋体"/>
                <w:szCs w:val="21"/>
              </w:rPr>
              <w:t>（□是        □否）</w:t>
            </w:r>
          </w:p>
          <w:p w:rsidR="00FC7F5C" w:rsidRPr="00780A20" w:rsidRDefault="00FC7F5C" w:rsidP="008D7D05">
            <w:pPr>
              <w:spacing w:line="300" w:lineRule="auto"/>
              <w:rPr>
                <w:szCs w:val="21"/>
              </w:rPr>
            </w:pPr>
            <w:r w:rsidRPr="00780A20">
              <w:rPr>
                <w:szCs w:val="21"/>
              </w:rPr>
              <w:t>3.</w:t>
            </w:r>
            <w:r w:rsidRPr="00780A20">
              <w:rPr>
                <w:rFonts w:hAnsi="宋体"/>
                <w:szCs w:val="21"/>
              </w:rPr>
              <w:t>院系是否向您介绍过报考专业或志愿调剂专业的学费、住宿、培养、资助、就业、证书等相关情况？</w:t>
            </w:r>
            <w:r w:rsidRPr="00780A20">
              <w:rPr>
                <w:szCs w:val="21"/>
              </w:rPr>
              <w:t xml:space="preserve">                                </w:t>
            </w:r>
            <w:r w:rsidRPr="00780A20">
              <w:rPr>
                <w:rFonts w:hint="eastAsia"/>
                <w:szCs w:val="21"/>
              </w:rPr>
              <w:t xml:space="preserve"> </w:t>
            </w:r>
            <w:r w:rsidRPr="00780A20">
              <w:rPr>
                <w:szCs w:val="21"/>
              </w:rPr>
              <w:t xml:space="preserve">      </w:t>
            </w:r>
            <w:r w:rsidRPr="00780A20">
              <w:rPr>
                <w:rFonts w:ascii="宋体" w:hAnsi="宋体"/>
                <w:szCs w:val="21"/>
              </w:rPr>
              <w:t xml:space="preserve"> （□是        □否）</w:t>
            </w:r>
          </w:p>
        </w:tc>
      </w:tr>
      <w:tr w:rsidR="00FC7F5C" w:rsidRPr="00780A20" w:rsidTr="0002383E">
        <w:trPr>
          <w:trHeight w:val="2740"/>
        </w:trPr>
        <w:tc>
          <w:tcPr>
            <w:tcW w:w="5000" w:type="pct"/>
            <w:shd w:val="clear" w:color="auto" w:fill="auto"/>
          </w:tcPr>
          <w:p w:rsidR="00FC7F5C" w:rsidRPr="00780A20" w:rsidRDefault="00FC7F5C" w:rsidP="008D7D05">
            <w:pPr>
              <w:spacing w:line="300" w:lineRule="auto"/>
              <w:rPr>
                <w:szCs w:val="21"/>
              </w:rPr>
            </w:pPr>
            <w:r w:rsidRPr="00780A20">
              <w:rPr>
                <w:rFonts w:hAnsi="宋体"/>
                <w:szCs w:val="21"/>
              </w:rPr>
              <w:t>二、</w:t>
            </w:r>
            <w:r w:rsidR="00A16DF0">
              <w:rPr>
                <w:rFonts w:hAnsi="宋体" w:hint="eastAsia"/>
                <w:szCs w:val="21"/>
              </w:rPr>
              <w:t>原报院系复试</w:t>
            </w:r>
          </w:p>
          <w:p w:rsidR="009561CB" w:rsidRDefault="009561CB" w:rsidP="008D7D05">
            <w:pPr>
              <w:spacing w:line="300" w:lineRule="auto"/>
              <w:ind w:firstLineChars="50" w:firstLine="105"/>
              <w:rPr>
                <w:szCs w:val="21"/>
              </w:rPr>
            </w:pPr>
            <w:r>
              <w:rPr>
                <w:rFonts w:hint="eastAsia"/>
                <w:szCs w:val="21"/>
              </w:rPr>
              <w:t xml:space="preserve">1.   </w:t>
            </w:r>
            <w:r w:rsidR="00A16DF0">
              <w:rPr>
                <w:rFonts w:hint="eastAsia"/>
                <w:szCs w:val="21"/>
              </w:rPr>
              <w:t>第一志愿：</w:t>
            </w:r>
            <w:r w:rsidR="00A16DF0">
              <w:rPr>
                <w:rFonts w:hint="eastAsia"/>
                <w:szCs w:val="21"/>
              </w:rPr>
              <w:t xml:space="preserve">  </w:t>
            </w:r>
            <w:r w:rsidR="00A16DF0" w:rsidRPr="00780A20">
              <w:rPr>
                <w:rFonts w:ascii="宋体" w:hAnsi="宋体"/>
                <w:szCs w:val="21"/>
              </w:rPr>
              <w:t>□</w:t>
            </w:r>
            <w:r w:rsidR="00A16DF0">
              <w:rPr>
                <w:rFonts w:hint="eastAsia"/>
                <w:szCs w:val="21"/>
              </w:rPr>
              <w:t>学硕</w:t>
            </w:r>
            <w:r w:rsidR="00A16DF0">
              <w:rPr>
                <w:rFonts w:hint="eastAsia"/>
                <w:szCs w:val="21"/>
              </w:rPr>
              <w:t xml:space="preserve">  </w:t>
            </w:r>
            <w:r w:rsidR="00A16DF0" w:rsidRPr="00780A20">
              <w:rPr>
                <w:rFonts w:ascii="宋体" w:hAnsi="宋体"/>
                <w:szCs w:val="21"/>
              </w:rPr>
              <w:t>□</w:t>
            </w:r>
            <w:r w:rsidR="00A16DF0">
              <w:rPr>
                <w:rFonts w:hint="eastAsia"/>
                <w:szCs w:val="21"/>
              </w:rPr>
              <w:t>专硕</w:t>
            </w:r>
            <w:r w:rsidR="00A16DF0">
              <w:rPr>
                <w:rFonts w:hint="eastAsia"/>
                <w:szCs w:val="21"/>
              </w:rPr>
              <w:t xml:space="preserve">   </w:t>
            </w:r>
            <w:r w:rsidR="00A16DF0" w:rsidRPr="00780A20">
              <w:rPr>
                <w:rFonts w:ascii="宋体" w:hAnsi="宋体"/>
                <w:szCs w:val="21"/>
              </w:rPr>
              <w:t>□</w:t>
            </w:r>
            <w:r w:rsidR="00A16DF0">
              <w:rPr>
                <w:rFonts w:hint="eastAsia"/>
                <w:szCs w:val="21"/>
              </w:rPr>
              <w:t>全日制中欧联培专硕</w:t>
            </w:r>
            <w:r w:rsidR="00A16DF0">
              <w:rPr>
                <w:rFonts w:hint="eastAsia"/>
                <w:szCs w:val="21"/>
              </w:rPr>
              <w:t xml:space="preserve">  </w:t>
            </w:r>
            <w:r w:rsidR="00A16DF0" w:rsidRPr="00780A20">
              <w:rPr>
                <w:rFonts w:ascii="宋体" w:hAnsi="宋体"/>
                <w:szCs w:val="21"/>
              </w:rPr>
              <w:t>□</w:t>
            </w:r>
            <w:r w:rsidR="00A16DF0">
              <w:rPr>
                <w:rFonts w:hint="eastAsia"/>
                <w:szCs w:val="21"/>
              </w:rPr>
              <w:t>非全日制专硕</w:t>
            </w:r>
          </w:p>
          <w:p w:rsidR="00A16DF0" w:rsidRDefault="00A16DF0" w:rsidP="008D7D05">
            <w:pPr>
              <w:spacing w:line="300" w:lineRule="auto"/>
              <w:ind w:firstLineChars="50" w:firstLine="105"/>
              <w:rPr>
                <w:szCs w:val="21"/>
              </w:rPr>
            </w:pPr>
          </w:p>
          <w:p w:rsidR="00FC7F5C" w:rsidRPr="00780A20" w:rsidRDefault="009561CB" w:rsidP="008D7D05">
            <w:pPr>
              <w:spacing w:line="300" w:lineRule="auto"/>
              <w:ind w:firstLineChars="50" w:firstLine="105"/>
              <w:rPr>
                <w:szCs w:val="21"/>
              </w:rPr>
            </w:pPr>
            <w:r>
              <w:rPr>
                <w:rFonts w:hint="eastAsia"/>
                <w:szCs w:val="21"/>
              </w:rPr>
              <w:t>2.</w:t>
            </w:r>
            <w:r w:rsidR="00A16DF0">
              <w:rPr>
                <w:rFonts w:hint="eastAsia"/>
                <w:szCs w:val="21"/>
              </w:rPr>
              <w:t xml:space="preserve">   </w:t>
            </w:r>
            <w:r w:rsidR="00A16DF0">
              <w:rPr>
                <w:rFonts w:hint="eastAsia"/>
                <w:szCs w:val="21"/>
              </w:rPr>
              <w:t>第二志愿：</w:t>
            </w:r>
            <w:r w:rsidR="00A16DF0">
              <w:rPr>
                <w:rFonts w:hint="eastAsia"/>
                <w:szCs w:val="21"/>
              </w:rPr>
              <w:t xml:space="preserve"> </w:t>
            </w:r>
            <w:r w:rsidR="00A16DF0" w:rsidRPr="00780A20">
              <w:rPr>
                <w:rFonts w:ascii="宋体" w:hAnsi="宋体"/>
                <w:szCs w:val="21"/>
              </w:rPr>
              <w:t>□</w:t>
            </w:r>
            <w:r w:rsidR="00A16DF0">
              <w:rPr>
                <w:rFonts w:hint="eastAsia"/>
                <w:szCs w:val="21"/>
              </w:rPr>
              <w:t>非</w:t>
            </w:r>
            <w:r>
              <w:rPr>
                <w:rFonts w:hint="eastAsia"/>
                <w:szCs w:val="21"/>
              </w:rPr>
              <w:t>全日制专业硕士</w:t>
            </w:r>
          </w:p>
          <w:p w:rsidR="00FC7F5C" w:rsidRPr="00EB6294" w:rsidRDefault="00FC7F5C" w:rsidP="008D7D05">
            <w:pPr>
              <w:spacing w:line="300" w:lineRule="auto"/>
              <w:rPr>
                <w:b/>
                <w:szCs w:val="21"/>
              </w:rPr>
            </w:pPr>
          </w:p>
        </w:tc>
      </w:tr>
      <w:tr w:rsidR="00FC7F5C" w:rsidRPr="00780A20" w:rsidTr="0002383E">
        <w:tc>
          <w:tcPr>
            <w:tcW w:w="5000" w:type="pct"/>
            <w:shd w:val="clear" w:color="auto" w:fill="auto"/>
          </w:tcPr>
          <w:p w:rsidR="00FC7F5C" w:rsidRDefault="00FC7F5C" w:rsidP="008D7D05">
            <w:pPr>
              <w:spacing w:line="300" w:lineRule="auto"/>
              <w:ind w:firstLineChars="200" w:firstLine="420"/>
              <w:rPr>
                <w:szCs w:val="21"/>
              </w:rPr>
            </w:pPr>
          </w:p>
          <w:p w:rsidR="00FC7F5C" w:rsidRPr="00780A20" w:rsidRDefault="00FC7F5C" w:rsidP="008D7D05">
            <w:pPr>
              <w:spacing w:line="300" w:lineRule="auto"/>
              <w:ind w:firstLineChars="200" w:firstLine="420"/>
              <w:rPr>
                <w:szCs w:val="21"/>
              </w:rPr>
            </w:pPr>
          </w:p>
          <w:p w:rsidR="00FC7F5C" w:rsidRPr="00780A20" w:rsidRDefault="00FC7F5C" w:rsidP="008D7D05">
            <w:pPr>
              <w:spacing w:line="300" w:lineRule="auto"/>
              <w:ind w:firstLineChars="200" w:firstLine="420"/>
              <w:rPr>
                <w:szCs w:val="21"/>
              </w:rPr>
            </w:pPr>
            <w:r>
              <w:rPr>
                <w:rFonts w:hAnsi="宋体" w:hint="eastAsia"/>
                <w:szCs w:val="21"/>
              </w:rPr>
              <w:t>本人已经了解复试政策及相关规定，</w:t>
            </w:r>
            <w:r w:rsidRPr="00780A20">
              <w:rPr>
                <w:rFonts w:hAnsi="宋体"/>
                <w:szCs w:val="21"/>
              </w:rPr>
              <w:t>以上信息为我本人填写，并对此结果负责。</w:t>
            </w:r>
          </w:p>
          <w:p w:rsidR="00FC7F5C" w:rsidRDefault="00FC7F5C" w:rsidP="008D7D05">
            <w:pPr>
              <w:spacing w:line="300" w:lineRule="auto"/>
              <w:rPr>
                <w:szCs w:val="21"/>
              </w:rPr>
            </w:pPr>
          </w:p>
          <w:p w:rsidR="00FC7F5C" w:rsidRPr="00780A20" w:rsidRDefault="00FC7F5C" w:rsidP="008D7D05">
            <w:pPr>
              <w:spacing w:line="300" w:lineRule="auto"/>
              <w:ind w:firstLineChars="2000" w:firstLine="4200"/>
              <w:rPr>
                <w:szCs w:val="21"/>
                <w:u w:val="single"/>
              </w:rPr>
            </w:pPr>
            <w:r w:rsidRPr="00780A20">
              <w:rPr>
                <w:rFonts w:hAnsi="宋体"/>
                <w:szCs w:val="21"/>
              </w:rPr>
              <w:t>考生签名：</w:t>
            </w:r>
            <w:r w:rsidRPr="00780A20">
              <w:rPr>
                <w:szCs w:val="21"/>
                <w:u w:val="single"/>
              </w:rPr>
              <w:t xml:space="preserve">                           </w:t>
            </w:r>
          </w:p>
          <w:p w:rsidR="00FC7F5C" w:rsidRDefault="00FC7F5C" w:rsidP="008D7D05">
            <w:pPr>
              <w:spacing w:line="300" w:lineRule="auto"/>
              <w:ind w:firstLineChars="2000" w:firstLine="4200"/>
              <w:rPr>
                <w:rFonts w:hAnsi="宋体"/>
                <w:szCs w:val="21"/>
              </w:rPr>
            </w:pPr>
          </w:p>
          <w:p w:rsidR="00FC7F5C" w:rsidRPr="00780A20" w:rsidRDefault="00FC7F5C" w:rsidP="008D7D05">
            <w:pPr>
              <w:spacing w:line="300" w:lineRule="auto"/>
              <w:ind w:firstLineChars="2000" w:firstLine="4200"/>
              <w:rPr>
                <w:szCs w:val="21"/>
                <w:u w:val="single"/>
              </w:rPr>
            </w:pPr>
            <w:r w:rsidRPr="00780A20">
              <w:rPr>
                <w:rFonts w:hAnsi="宋体"/>
                <w:szCs w:val="21"/>
              </w:rPr>
              <w:t>填写日期：</w:t>
            </w:r>
            <w:r w:rsidRPr="00780A20">
              <w:rPr>
                <w:szCs w:val="21"/>
                <w:u w:val="single"/>
              </w:rPr>
              <w:t xml:space="preserve">                           </w:t>
            </w:r>
          </w:p>
          <w:p w:rsidR="00FC7F5C" w:rsidRPr="00780A20" w:rsidRDefault="00FC7F5C" w:rsidP="008D7D05">
            <w:pPr>
              <w:spacing w:line="300" w:lineRule="auto"/>
              <w:ind w:firstLineChars="2000" w:firstLine="4200"/>
              <w:rPr>
                <w:szCs w:val="21"/>
              </w:rPr>
            </w:pPr>
          </w:p>
        </w:tc>
      </w:tr>
    </w:tbl>
    <w:p w:rsidR="00927DBD" w:rsidRDefault="00927DBD" w:rsidP="008D7D05">
      <w:pPr>
        <w:widowControl/>
        <w:spacing w:line="300" w:lineRule="auto"/>
        <w:jc w:val="left"/>
        <w:rPr>
          <w:rFonts w:ascii="宋体" w:hAnsi="宋体" w:cs="宋体"/>
          <w:b/>
          <w:kern w:val="0"/>
          <w:sz w:val="24"/>
        </w:rPr>
      </w:pPr>
    </w:p>
    <w:p w:rsidR="00927DBD" w:rsidRDefault="00927DBD" w:rsidP="008D7D05">
      <w:pPr>
        <w:widowControl/>
        <w:spacing w:line="300" w:lineRule="auto"/>
        <w:jc w:val="left"/>
        <w:rPr>
          <w:rFonts w:ascii="宋体" w:hAnsi="宋体" w:cs="宋体"/>
          <w:b/>
          <w:kern w:val="0"/>
          <w:sz w:val="24"/>
        </w:rPr>
      </w:pPr>
      <w:r>
        <w:rPr>
          <w:rFonts w:ascii="宋体" w:hAnsi="宋体" w:cs="宋体"/>
          <w:b/>
          <w:kern w:val="0"/>
          <w:sz w:val="24"/>
        </w:rPr>
        <w:br w:type="page"/>
      </w:r>
    </w:p>
    <w:p w:rsidR="003E286D" w:rsidRPr="009B324E" w:rsidRDefault="003E286D" w:rsidP="008D7D05">
      <w:pPr>
        <w:widowControl/>
        <w:spacing w:line="300" w:lineRule="auto"/>
        <w:jc w:val="left"/>
        <w:rPr>
          <w:rFonts w:ascii="宋体" w:hAnsi="宋体" w:cs="宋体"/>
          <w:b/>
          <w:kern w:val="0"/>
          <w:sz w:val="24"/>
        </w:rPr>
      </w:pPr>
      <w:r>
        <w:rPr>
          <w:rFonts w:ascii="宋体" w:hAnsi="宋体" w:cs="宋体" w:hint="eastAsia"/>
          <w:b/>
          <w:kern w:val="0"/>
          <w:sz w:val="24"/>
        </w:rPr>
        <w:lastRenderedPageBreak/>
        <w:t>附件</w:t>
      </w:r>
      <w:r w:rsidR="00D121B5">
        <w:rPr>
          <w:rFonts w:ascii="宋体" w:hAnsi="宋体" w:cs="宋体" w:hint="eastAsia"/>
          <w:b/>
          <w:kern w:val="0"/>
          <w:sz w:val="24"/>
        </w:rPr>
        <w:t>2</w:t>
      </w:r>
      <w:r w:rsidR="00F91D29">
        <w:rPr>
          <w:rFonts w:ascii="宋体" w:hAnsi="宋体" w:cs="宋体" w:hint="eastAsia"/>
          <w:b/>
          <w:kern w:val="0"/>
          <w:sz w:val="24"/>
        </w:rPr>
        <w:t>：</w:t>
      </w:r>
      <w:r>
        <w:rPr>
          <w:rFonts w:ascii="宋体" w:hAnsi="宋体" w:cs="宋体" w:hint="eastAsia"/>
          <w:b/>
          <w:kern w:val="0"/>
          <w:sz w:val="24"/>
        </w:rPr>
        <w:t>科目大纲</w:t>
      </w:r>
    </w:p>
    <w:p w:rsidR="003E286D" w:rsidRPr="009B324E" w:rsidRDefault="003E286D" w:rsidP="008D7D05">
      <w:pPr>
        <w:widowControl/>
        <w:spacing w:line="300" w:lineRule="auto"/>
        <w:jc w:val="center"/>
        <w:rPr>
          <w:rFonts w:ascii="宋体" w:hAnsi="宋体" w:cs="宋体"/>
          <w:kern w:val="0"/>
          <w:sz w:val="24"/>
        </w:rPr>
      </w:pPr>
      <w:r w:rsidRPr="00D71EC5">
        <w:rPr>
          <w:rFonts w:ascii="宋体" w:hAnsi="宋体" w:cs="宋体" w:hint="eastAsia"/>
          <w:b/>
          <w:kern w:val="0"/>
          <w:sz w:val="24"/>
        </w:rPr>
        <w:t>《工程热力学》</w:t>
      </w:r>
    </w:p>
    <w:p w:rsidR="003E286D" w:rsidRPr="009B324E" w:rsidRDefault="003E286D" w:rsidP="008D7D05">
      <w:pPr>
        <w:widowControl/>
        <w:spacing w:line="300" w:lineRule="auto"/>
        <w:ind w:firstLineChars="200" w:firstLine="480"/>
        <w:jc w:val="left"/>
        <w:rPr>
          <w:rFonts w:ascii="宋体" w:hAnsi="宋体" w:cs="宋体"/>
          <w:kern w:val="0"/>
          <w:sz w:val="24"/>
        </w:rPr>
      </w:pPr>
      <w:r w:rsidRPr="009B324E">
        <w:rPr>
          <w:rFonts w:ascii="宋体" w:hAnsi="宋体" w:cs="宋体" w:hint="eastAsia"/>
          <w:kern w:val="0"/>
          <w:sz w:val="24"/>
        </w:rPr>
        <w:t>考试范围：</w:t>
      </w:r>
    </w:p>
    <w:p w:rsidR="003E286D" w:rsidRPr="009B324E" w:rsidRDefault="003E286D" w:rsidP="008D7D05">
      <w:pPr>
        <w:widowControl/>
        <w:spacing w:line="300" w:lineRule="auto"/>
        <w:ind w:firstLineChars="200" w:firstLine="480"/>
        <w:jc w:val="left"/>
        <w:rPr>
          <w:rFonts w:ascii="宋体" w:hAnsi="宋体" w:cs="宋体"/>
          <w:kern w:val="0"/>
          <w:sz w:val="24"/>
        </w:rPr>
      </w:pPr>
      <w:r w:rsidRPr="009B324E">
        <w:rPr>
          <w:rFonts w:ascii="宋体" w:hAnsi="宋体" w:cs="宋体" w:hint="eastAsia"/>
          <w:kern w:val="0"/>
          <w:sz w:val="24"/>
        </w:rPr>
        <w:t>（</w:t>
      </w:r>
      <w:r w:rsidRPr="009B324E">
        <w:rPr>
          <w:rFonts w:ascii="宋体" w:hAnsi="宋体" w:hint="eastAsia"/>
          <w:kern w:val="0"/>
          <w:sz w:val="24"/>
        </w:rPr>
        <w:t>1</w:t>
      </w:r>
      <w:r w:rsidRPr="009B324E">
        <w:rPr>
          <w:rFonts w:ascii="宋体" w:hAnsi="宋体" w:cs="宋体" w:hint="eastAsia"/>
          <w:kern w:val="0"/>
          <w:sz w:val="24"/>
        </w:rPr>
        <w:t>）基本概念：热力学系统。状态及平衡状态。状态参数及其特性。系统的能量，热量和功。</w:t>
      </w:r>
    </w:p>
    <w:p w:rsidR="003E286D" w:rsidRPr="009B324E" w:rsidRDefault="003E286D" w:rsidP="008D7D05">
      <w:pPr>
        <w:widowControl/>
        <w:spacing w:line="300" w:lineRule="auto"/>
        <w:ind w:firstLineChars="200" w:firstLine="480"/>
        <w:jc w:val="left"/>
        <w:rPr>
          <w:rFonts w:ascii="宋体" w:hAnsi="宋体" w:cs="宋体"/>
          <w:kern w:val="0"/>
          <w:sz w:val="24"/>
        </w:rPr>
      </w:pPr>
      <w:r w:rsidRPr="009B324E">
        <w:rPr>
          <w:rFonts w:ascii="宋体" w:hAnsi="宋体" w:cs="宋体" w:hint="eastAsia"/>
          <w:kern w:val="0"/>
          <w:sz w:val="24"/>
        </w:rPr>
        <w:t>（</w:t>
      </w:r>
      <w:r w:rsidRPr="009B324E">
        <w:rPr>
          <w:rFonts w:ascii="宋体" w:hAnsi="宋体" w:hint="eastAsia"/>
          <w:kern w:val="0"/>
          <w:sz w:val="24"/>
        </w:rPr>
        <w:t>2</w:t>
      </w:r>
      <w:r w:rsidRPr="009B324E">
        <w:rPr>
          <w:rFonts w:ascii="宋体" w:hAnsi="宋体" w:cs="宋体" w:hint="eastAsia"/>
          <w:kern w:val="0"/>
          <w:sz w:val="24"/>
        </w:rPr>
        <w:t>）热力学第一定律：热力学第一定律的实质。热力学第一定律的基本表达式。热力学第一定律应用于开口热力系的一般表达式。稳态稳流的能量方程。焓。技术功。</w:t>
      </w:r>
    </w:p>
    <w:p w:rsidR="003E286D" w:rsidRPr="009B324E" w:rsidRDefault="003E286D" w:rsidP="008D7D05">
      <w:pPr>
        <w:widowControl/>
        <w:spacing w:line="300" w:lineRule="auto"/>
        <w:ind w:firstLineChars="200" w:firstLine="480"/>
        <w:jc w:val="left"/>
        <w:rPr>
          <w:rFonts w:ascii="宋体" w:hAnsi="宋体" w:cs="宋体"/>
          <w:kern w:val="0"/>
          <w:sz w:val="24"/>
        </w:rPr>
      </w:pPr>
      <w:r w:rsidRPr="009B324E">
        <w:rPr>
          <w:rFonts w:ascii="宋体" w:hAnsi="宋体" w:cs="宋体" w:hint="eastAsia"/>
          <w:kern w:val="0"/>
          <w:sz w:val="24"/>
        </w:rPr>
        <w:t>（</w:t>
      </w:r>
      <w:r w:rsidRPr="009B324E">
        <w:rPr>
          <w:rFonts w:ascii="宋体" w:hAnsi="宋体" w:hint="eastAsia"/>
          <w:kern w:val="0"/>
          <w:sz w:val="24"/>
        </w:rPr>
        <w:t>3</w:t>
      </w:r>
      <w:r w:rsidRPr="009B324E">
        <w:rPr>
          <w:rFonts w:ascii="宋体" w:hAnsi="宋体" w:cs="宋体" w:hint="eastAsia"/>
          <w:kern w:val="0"/>
          <w:sz w:val="24"/>
        </w:rPr>
        <w:t>）热力学第二定律：可逆过程与不可逆过程。热力学第二定律及其表述。卡诺循环和卡诺定理。熵。热力系的熵方程。温</w:t>
      </w:r>
      <w:r w:rsidRPr="009B324E">
        <w:rPr>
          <w:rFonts w:ascii="宋体" w:hAnsi="宋体" w:hint="eastAsia"/>
          <w:kern w:val="0"/>
          <w:sz w:val="24"/>
        </w:rPr>
        <w:t>-</w:t>
      </w:r>
      <w:r w:rsidRPr="009B324E">
        <w:rPr>
          <w:rFonts w:ascii="宋体" w:hAnsi="宋体" w:cs="宋体" w:hint="eastAsia"/>
          <w:kern w:val="0"/>
          <w:sz w:val="24"/>
        </w:rPr>
        <w:t>熵图。熵产原理与孤立系熵增原理。能量的品质、可用能。火用。可用能损失的计算。</w:t>
      </w:r>
    </w:p>
    <w:p w:rsidR="003E286D" w:rsidRPr="009B324E" w:rsidRDefault="003E286D" w:rsidP="008D7D05">
      <w:pPr>
        <w:widowControl/>
        <w:spacing w:line="300" w:lineRule="auto"/>
        <w:ind w:firstLineChars="200" w:firstLine="480"/>
        <w:jc w:val="left"/>
        <w:rPr>
          <w:rFonts w:ascii="宋体" w:hAnsi="宋体" w:cs="宋体"/>
          <w:kern w:val="0"/>
          <w:sz w:val="24"/>
        </w:rPr>
      </w:pPr>
      <w:r w:rsidRPr="009B324E">
        <w:rPr>
          <w:rFonts w:ascii="宋体" w:hAnsi="宋体" w:cs="宋体" w:hint="eastAsia"/>
          <w:kern w:val="0"/>
          <w:sz w:val="24"/>
        </w:rPr>
        <w:t>（</w:t>
      </w:r>
      <w:r w:rsidRPr="009B324E">
        <w:rPr>
          <w:rFonts w:ascii="宋体" w:hAnsi="宋体" w:hint="eastAsia"/>
          <w:kern w:val="0"/>
          <w:sz w:val="24"/>
        </w:rPr>
        <w:t>4</w:t>
      </w:r>
      <w:r w:rsidRPr="009B324E">
        <w:rPr>
          <w:rFonts w:ascii="宋体" w:hAnsi="宋体" w:cs="宋体" w:hint="eastAsia"/>
          <w:kern w:val="0"/>
          <w:sz w:val="24"/>
        </w:rPr>
        <w:t>）理想气体的热力性质：理想气体模型。理想气体状态方程及通用气体常数。理想气体的比热。理想气体的内能、焓、熵及其计算。</w:t>
      </w:r>
    </w:p>
    <w:p w:rsidR="003E286D" w:rsidRPr="009B324E" w:rsidRDefault="003E286D" w:rsidP="008D7D05">
      <w:pPr>
        <w:widowControl/>
        <w:spacing w:line="300" w:lineRule="auto"/>
        <w:ind w:firstLineChars="200" w:firstLine="480"/>
        <w:jc w:val="left"/>
        <w:rPr>
          <w:rFonts w:ascii="宋体" w:hAnsi="宋体" w:cs="宋体"/>
          <w:kern w:val="0"/>
          <w:sz w:val="24"/>
        </w:rPr>
      </w:pPr>
      <w:r w:rsidRPr="009B324E">
        <w:rPr>
          <w:rFonts w:ascii="宋体" w:hAnsi="宋体" w:cs="宋体" w:hint="eastAsia"/>
          <w:kern w:val="0"/>
          <w:sz w:val="24"/>
        </w:rPr>
        <w:t>（</w:t>
      </w:r>
      <w:r w:rsidRPr="009B324E">
        <w:rPr>
          <w:rFonts w:ascii="宋体" w:hAnsi="宋体" w:hint="eastAsia"/>
          <w:kern w:val="0"/>
          <w:sz w:val="24"/>
        </w:rPr>
        <w:t>5</w:t>
      </w:r>
      <w:r w:rsidRPr="009B324E">
        <w:rPr>
          <w:rFonts w:ascii="宋体" w:hAnsi="宋体" w:cs="宋体" w:hint="eastAsia"/>
          <w:kern w:val="0"/>
          <w:sz w:val="24"/>
        </w:rPr>
        <w:t>）理想气体混合物。分压力和分容积。混合气体的成分表示及不同成分的换算。混合气体的折合分子量和折合气体常数。混合气体的比热、内能、焓和熵的计算。</w:t>
      </w:r>
    </w:p>
    <w:p w:rsidR="003E286D" w:rsidRPr="009B324E" w:rsidRDefault="003E286D" w:rsidP="008D7D05">
      <w:pPr>
        <w:widowControl/>
        <w:spacing w:line="300" w:lineRule="auto"/>
        <w:ind w:firstLineChars="200" w:firstLine="480"/>
        <w:jc w:val="left"/>
        <w:rPr>
          <w:rFonts w:ascii="宋体" w:hAnsi="宋体" w:cs="宋体"/>
          <w:kern w:val="0"/>
          <w:sz w:val="24"/>
        </w:rPr>
      </w:pPr>
      <w:r w:rsidRPr="009B324E">
        <w:rPr>
          <w:rFonts w:ascii="宋体" w:hAnsi="宋体" w:cs="宋体" w:hint="eastAsia"/>
          <w:kern w:val="0"/>
          <w:sz w:val="24"/>
        </w:rPr>
        <w:t>（</w:t>
      </w:r>
      <w:r w:rsidRPr="009B324E">
        <w:rPr>
          <w:rFonts w:ascii="宋体" w:hAnsi="宋体" w:hint="eastAsia"/>
          <w:kern w:val="0"/>
          <w:sz w:val="24"/>
        </w:rPr>
        <w:t>6</w:t>
      </w:r>
      <w:r w:rsidRPr="009B324E">
        <w:rPr>
          <w:rFonts w:ascii="宋体" w:hAnsi="宋体" w:cs="宋体" w:hint="eastAsia"/>
          <w:kern w:val="0"/>
          <w:sz w:val="24"/>
        </w:rPr>
        <w:t>）实际气体及蒸汽的热力性质：实际气体。纯物质的</w:t>
      </w:r>
      <w:r w:rsidRPr="009B324E">
        <w:rPr>
          <w:rFonts w:ascii="宋体" w:hAnsi="宋体" w:hint="eastAsia"/>
          <w:kern w:val="0"/>
          <w:sz w:val="24"/>
        </w:rPr>
        <w:t>P-v-T</w:t>
      </w:r>
      <w:r w:rsidRPr="009B324E">
        <w:rPr>
          <w:rFonts w:ascii="宋体" w:hAnsi="宋体" w:cs="宋体" w:hint="eastAsia"/>
          <w:kern w:val="0"/>
          <w:sz w:val="24"/>
        </w:rPr>
        <w:t>关系。三相点。范德瓦尔方程。</w:t>
      </w:r>
    </w:p>
    <w:p w:rsidR="003E286D" w:rsidRPr="009B324E" w:rsidRDefault="003E286D" w:rsidP="008D7D05">
      <w:pPr>
        <w:widowControl/>
        <w:spacing w:line="300" w:lineRule="auto"/>
        <w:ind w:firstLineChars="200" w:firstLine="480"/>
        <w:jc w:val="left"/>
        <w:rPr>
          <w:rFonts w:ascii="宋体" w:hAnsi="宋体" w:cs="宋体"/>
          <w:kern w:val="0"/>
          <w:sz w:val="24"/>
        </w:rPr>
      </w:pPr>
      <w:r w:rsidRPr="009B324E">
        <w:rPr>
          <w:rFonts w:ascii="宋体" w:hAnsi="宋体" w:cs="宋体" w:hint="eastAsia"/>
          <w:kern w:val="0"/>
          <w:sz w:val="24"/>
        </w:rPr>
        <w:t>（</w:t>
      </w:r>
      <w:r w:rsidRPr="009B324E">
        <w:rPr>
          <w:rFonts w:ascii="宋体" w:hAnsi="宋体" w:hint="eastAsia"/>
          <w:kern w:val="0"/>
          <w:sz w:val="24"/>
        </w:rPr>
        <w:t>7</w:t>
      </w:r>
      <w:r w:rsidRPr="009B324E">
        <w:rPr>
          <w:rFonts w:ascii="宋体" w:hAnsi="宋体" w:cs="宋体" w:hint="eastAsia"/>
          <w:kern w:val="0"/>
          <w:sz w:val="24"/>
        </w:rPr>
        <w:t>）蒸汽的热力性质。水蒸气图表及其应用。</w:t>
      </w:r>
    </w:p>
    <w:p w:rsidR="003E286D" w:rsidRPr="009B324E" w:rsidRDefault="003E286D" w:rsidP="008D7D05">
      <w:pPr>
        <w:widowControl/>
        <w:spacing w:line="300" w:lineRule="auto"/>
        <w:ind w:firstLineChars="200" w:firstLine="480"/>
        <w:jc w:val="left"/>
        <w:rPr>
          <w:rFonts w:ascii="宋体" w:hAnsi="宋体" w:cs="宋体"/>
          <w:kern w:val="0"/>
          <w:sz w:val="24"/>
        </w:rPr>
      </w:pPr>
      <w:r w:rsidRPr="009B324E">
        <w:rPr>
          <w:rFonts w:ascii="宋体" w:hAnsi="宋体" w:cs="宋体" w:hint="eastAsia"/>
          <w:kern w:val="0"/>
          <w:sz w:val="24"/>
        </w:rPr>
        <w:t>（</w:t>
      </w:r>
      <w:r w:rsidRPr="009B324E">
        <w:rPr>
          <w:rFonts w:ascii="宋体" w:hAnsi="宋体" w:hint="eastAsia"/>
          <w:kern w:val="0"/>
          <w:sz w:val="24"/>
        </w:rPr>
        <w:t>8</w:t>
      </w:r>
      <w:r w:rsidRPr="009B324E">
        <w:rPr>
          <w:rFonts w:ascii="宋体" w:hAnsi="宋体" w:cs="宋体" w:hint="eastAsia"/>
          <w:kern w:val="0"/>
          <w:sz w:val="24"/>
        </w:rPr>
        <w:t>）湿空气：湿空气的概念。绝对湿度、相对湿度。含湿量。露点。湿空气的焓。干湿球温度。湿空气的焓湿图及其应用。</w:t>
      </w:r>
    </w:p>
    <w:p w:rsidR="003E286D" w:rsidRPr="009B324E" w:rsidRDefault="003E286D" w:rsidP="008D7D05">
      <w:pPr>
        <w:widowControl/>
        <w:spacing w:line="300" w:lineRule="auto"/>
        <w:ind w:firstLineChars="200" w:firstLine="480"/>
        <w:jc w:val="left"/>
        <w:rPr>
          <w:rFonts w:ascii="宋体" w:hAnsi="宋体" w:cs="宋体"/>
          <w:kern w:val="0"/>
          <w:sz w:val="24"/>
        </w:rPr>
      </w:pPr>
      <w:r w:rsidRPr="009B324E">
        <w:rPr>
          <w:rFonts w:ascii="宋体" w:hAnsi="宋体" w:cs="宋体" w:hint="eastAsia"/>
          <w:kern w:val="0"/>
          <w:sz w:val="24"/>
        </w:rPr>
        <w:t>（</w:t>
      </w:r>
      <w:r w:rsidRPr="009B324E">
        <w:rPr>
          <w:rFonts w:ascii="宋体" w:hAnsi="宋体" w:hint="eastAsia"/>
          <w:kern w:val="0"/>
          <w:sz w:val="24"/>
        </w:rPr>
        <w:t>9</w:t>
      </w:r>
      <w:r w:rsidRPr="009B324E">
        <w:rPr>
          <w:rFonts w:ascii="宋体" w:hAnsi="宋体" w:cs="宋体" w:hint="eastAsia"/>
          <w:kern w:val="0"/>
          <w:sz w:val="24"/>
        </w:rPr>
        <w:t>）气体与蒸汽的热力过程：分析气体与蒸汽热力过程的目的、方法和步骤。定容、定压、定温和绝热过程。理想气体多变过程。</w:t>
      </w:r>
    </w:p>
    <w:p w:rsidR="003E286D" w:rsidRPr="009B324E" w:rsidRDefault="003E286D" w:rsidP="008D7D05">
      <w:pPr>
        <w:widowControl/>
        <w:spacing w:line="300" w:lineRule="auto"/>
        <w:ind w:firstLineChars="200" w:firstLine="480"/>
        <w:jc w:val="left"/>
        <w:rPr>
          <w:rFonts w:ascii="宋体" w:hAnsi="宋体" w:cs="宋体"/>
          <w:kern w:val="0"/>
          <w:sz w:val="24"/>
        </w:rPr>
      </w:pPr>
      <w:r w:rsidRPr="009B324E">
        <w:rPr>
          <w:rFonts w:ascii="宋体" w:hAnsi="宋体" w:cs="宋体" w:hint="eastAsia"/>
          <w:kern w:val="0"/>
          <w:sz w:val="24"/>
        </w:rPr>
        <w:t>（</w:t>
      </w:r>
      <w:r w:rsidRPr="009B324E">
        <w:rPr>
          <w:rFonts w:ascii="宋体" w:hAnsi="宋体" w:hint="eastAsia"/>
          <w:kern w:val="0"/>
          <w:sz w:val="24"/>
        </w:rPr>
        <w:t>10</w:t>
      </w:r>
      <w:r w:rsidRPr="009B324E">
        <w:rPr>
          <w:rFonts w:ascii="宋体" w:hAnsi="宋体" w:cs="宋体" w:hint="eastAsia"/>
          <w:kern w:val="0"/>
          <w:sz w:val="24"/>
        </w:rPr>
        <w:t>）压气机的型式及其工作原理。定温、绝热和多变压缩过程的压气机功耗计算。压气机效率。多级压缩中间冷却。</w:t>
      </w:r>
    </w:p>
    <w:p w:rsidR="00927DBD" w:rsidRDefault="003E286D" w:rsidP="008D7D05">
      <w:pPr>
        <w:widowControl/>
        <w:spacing w:line="300" w:lineRule="auto"/>
        <w:ind w:firstLineChars="200" w:firstLine="480"/>
        <w:jc w:val="left"/>
        <w:rPr>
          <w:rFonts w:ascii="宋体" w:hAnsi="宋体" w:cs="宋体"/>
          <w:kern w:val="0"/>
          <w:sz w:val="24"/>
        </w:rPr>
      </w:pPr>
      <w:r w:rsidRPr="009B324E">
        <w:rPr>
          <w:rFonts w:ascii="宋体" w:hAnsi="宋体" w:cs="宋体" w:hint="eastAsia"/>
          <w:kern w:val="0"/>
          <w:sz w:val="24"/>
        </w:rPr>
        <w:t>（</w:t>
      </w:r>
      <w:r w:rsidRPr="009B324E">
        <w:rPr>
          <w:rFonts w:ascii="宋体" w:hAnsi="宋体" w:hint="eastAsia"/>
          <w:kern w:val="0"/>
          <w:sz w:val="24"/>
        </w:rPr>
        <w:t>11</w:t>
      </w:r>
      <w:r w:rsidRPr="009B324E">
        <w:rPr>
          <w:rFonts w:ascii="宋体" w:hAnsi="宋体" w:cs="宋体" w:hint="eastAsia"/>
          <w:kern w:val="0"/>
          <w:sz w:val="24"/>
        </w:rPr>
        <w:t>）气体与蒸汽的流动：一维稳定流动的基本方程。</w:t>
      </w:r>
      <w:r w:rsidRPr="009B324E">
        <w:rPr>
          <w:rFonts w:ascii="宋体" w:hAnsi="宋体" w:hint="eastAsia"/>
          <w:kern w:val="0"/>
          <w:sz w:val="24"/>
        </w:rPr>
        <w:t>*</w:t>
      </w:r>
      <w:r w:rsidRPr="009B324E">
        <w:rPr>
          <w:rFonts w:ascii="宋体" w:hAnsi="宋体" w:cs="宋体" w:hint="eastAsia"/>
          <w:kern w:val="0"/>
          <w:sz w:val="24"/>
        </w:rPr>
        <w:t>音速与马赫数。气体与蒸汽在喷管和扩压管中流动的基本特性。绝热节流及其在工程上的应用。</w:t>
      </w:r>
    </w:p>
    <w:p w:rsidR="00927DBD" w:rsidRDefault="003E286D" w:rsidP="008D7D05">
      <w:pPr>
        <w:widowControl/>
        <w:spacing w:line="300" w:lineRule="auto"/>
        <w:ind w:firstLineChars="200" w:firstLine="480"/>
        <w:jc w:val="left"/>
        <w:rPr>
          <w:rFonts w:ascii="宋体" w:hAnsi="宋体" w:cs="宋体"/>
          <w:kern w:val="0"/>
          <w:sz w:val="24"/>
        </w:rPr>
      </w:pPr>
      <w:r w:rsidRPr="009B324E">
        <w:rPr>
          <w:rFonts w:ascii="宋体" w:hAnsi="宋体" w:cs="宋体" w:hint="eastAsia"/>
          <w:kern w:val="0"/>
          <w:sz w:val="24"/>
        </w:rPr>
        <w:t>（</w:t>
      </w:r>
      <w:r w:rsidRPr="009B324E">
        <w:rPr>
          <w:rFonts w:ascii="宋体" w:hAnsi="宋体" w:hint="eastAsia"/>
          <w:kern w:val="0"/>
          <w:sz w:val="24"/>
        </w:rPr>
        <w:t>12</w:t>
      </w:r>
      <w:r w:rsidRPr="009B324E">
        <w:rPr>
          <w:rFonts w:ascii="宋体" w:hAnsi="宋体" w:cs="宋体" w:hint="eastAsia"/>
          <w:kern w:val="0"/>
          <w:sz w:val="24"/>
        </w:rPr>
        <w:t>）动力装置循环：分析循环的目的及一般方法。分析循环的热效率法。活塞式内燃机循环。各种活塞式内燃机理想循环的比较。燃气轮机装置循环，循环功和效率的计算，提高循环热效率的方法。蒸汽动力装置朗肯循环及其效率分析。提高蒸汽动力装置循环热效率的各种途径。</w:t>
      </w:r>
    </w:p>
    <w:p w:rsidR="003E286D" w:rsidRPr="009B324E" w:rsidRDefault="003E286D" w:rsidP="008D7D05">
      <w:pPr>
        <w:widowControl/>
        <w:spacing w:line="300" w:lineRule="auto"/>
        <w:ind w:firstLineChars="200" w:firstLine="480"/>
        <w:jc w:val="left"/>
        <w:rPr>
          <w:rFonts w:ascii="宋体" w:hAnsi="宋体" w:cs="宋体"/>
          <w:kern w:val="0"/>
          <w:sz w:val="24"/>
        </w:rPr>
      </w:pPr>
      <w:r w:rsidRPr="009B324E">
        <w:rPr>
          <w:rFonts w:ascii="宋体" w:hAnsi="宋体" w:cs="宋体" w:hint="eastAsia"/>
          <w:kern w:val="0"/>
          <w:sz w:val="24"/>
        </w:rPr>
        <w:t>（</w:t>
      </w:r>
      <w:r w:rsidRPr="009B324E">
        <w:rPr>
          <w:rFonts w:ascii="宋体" w:hAnsi="宋体" w:hint="eastAsia"/>
          <w:kern w:val="0"/>
          <w:sz w:val="24"/>
        </w:rPr>
        <w:t>13</w:t>
      </w:r>
      <w:r w:rsidRPr="009B324E">
        <w:rPr>
          <w:rFonts w:ascii="宋体" w:hAnsi="宋体" w:cs="宋体" w:hint="eastAsia"/>
          <w:kern w:val="0"/>
          <w:sz w:val="24"/>
        </w:rPr>
        <w:t>）制冷循环：逆向卡诺循环。热泵循环。制冷系数、供暖系数。制冷能力。空气压缩制冷循环。蒸汽压缩制冷循环。</w:t>
      </w:r>
    </w:p>
    <w:p w:rsidR="00632653" w:rsidRDefault="00632653" w:rsidP="008D7D05">
      <w:pPr>
        <w:spacing w:line="300" w:lineRule="auto"/>
        <w:ind w:firstLineChars="200" w:firstLine="422"/>
        <w:jc w:val="left"/>
        <w:rPr>
          <w:rFonts w:ascii="宋体" w:hAnsi="宋体" w:cs="Arial"/>
          <w:b/>
          <w:szCs w:val="21"/>
        </w:rPr>
      </w:pPr>
    </w:p>
    <w:p w:rsidR="00D121B5" w:rsidRDefault="00D121B5" w:rsidP="00961C85">
      <w:pPr>
        <w:spacing w:line="300" w:lineRule="auto"/>
        <w:jc w:val="left"/>
        <w:rPr>
          <w:rFonts w:ascii="宋体" w:hAnsi="宋体" w:cs="Arial"/>
          <w:b/>
          <w:szCs w:val="21"/>
        </w:rPr>
      </w:pPr>
    </w:p>
    <w:p w:rsidR="00D121B5" w:rsidRDefault="00D121B5" w:rsidP="008D7D05">
      <w:pPr>
        <w:spacing w:line="300" w:lineRule="auto"/>
        <w:ind w:firstLineChars="200" w:firstLine="422"/>
        <w:jc w:val="left"/>
        <w:rPr>
          <w:rFonts w:ascii="宋体" w:hAnsi="宋体" w:cs="Arial"/>
          <w:b/>
          <w:szCs w:val="21"/>
        </w:rPr>
      </w:pPr>
    </w:p>
    <w:p w:rsidR="00D121B5" w:rsidRDefault="00D121B5" w:rsidP="008D7D05">
      <w:pPr>
        <w:spacing w:line="300" w:lineRule="auto"/>
        <w:ind w:firstLineChars="200" w:firstLine="422"/>
        <w:jc w:val="left"/>
        <w:rPr>
          <w:rFonts w:ascii="宋体" w:hAnsi="宋体" w:cs="Arial"/>
          <w:b/>
          <w:szCs w:val="21"/>
        </w:rPr>
      </w:pPr>
    </w:p>
    <w:p w:rsidR="00961C85" w:rsidRDefault="00961C85" w:rsidP="008D7D05">
      <w:pPr>
        <w:spacing w:line="300" w:lineRule="auto"/>
        <w:ind w:firstLineChars="200" w:firstLine="422"/>
        <w:jc w:val="left"/>
        <w:rPr>
          <w:rFonts w:ascii="宋体" w:hAnsi="宋体" w:cs="Arial"/>
          <w:b/>
          <w:szCs w:val="21"/>
        </w:rPr>
      </w:pPr>
    </w:p>
    <w:p w:rsidR="00961C85" w:rsidRDefault="00961C85" w:rsidP="008D7D05">
      <w:pPr>
        <w:spacing w:line="300" w:lineRule="auto"/>
        <w:ind w:firstLineChars="200" w:firstLine="422"/>
        <w:jc w:val="left"/>
        <w:rPr>
          <w:rFonts w:ascii="宋体" w:hAnsi="宋体" w:cs="Arial"/>
          <w:b/>
          <w:szCs w:val="21"/>
        </w:rPr>
      </w:pPr>
      <w:r>
        <w:rPr>
          <w:rFonts w:ascii="宋体" w:hAnsi="宋体" w:cs="Arial" w:hint="eastAsia"/>
          <w:b/>
          <w:szCs w:val="21"/>
        </w:rPr>
        <w:t>附件3</w:t>
      </w:r>
    </w:p>
    <w:p w:rsidR="00961C85" w:rsidRDefault="00961C85" w:rsidP="008D7D05">
      <w:pPr>
        <w:spacing w:line="300" w:lineRule="auto"/>
        <w:ind w:firstLineChars="200" w:firstLine="422"/>
        <w:jc w:val="left"/>
        <w:rPr>
          <w:rFonts w:ascii="宋体" w:hAnsi="宋体" w:cs="Arial"/>
          <w:b/>
          <w:szCs w:val="21"/>
        </w:rPr>
      </w:pPr>
    </w:p>
    <w:p w:rsidR="005017C6" w:rsidRDefault="005017C6" w:rsidP="005017C6">
      <w:pPr>
        <w:spacing w:line="360" w:lineRule="auto"/>
        <w:jc w:val="center"/>
        <w:rPr>
          <w:b/>
          <w:sz w:val="30"/>
          <w:szCs w:val="30"/>
        </w:rPr>
      </w:pPr>
      <w:r>
        <w:rPr>
          <w:rFonts w:hint="eastAsia"/>
          <w:b/>
          <w:sz w:val="30"/>
          <w:szCs w:val="30"/>
        </w:rPr>
        <w:t>华中大综合测评系统说明</w:t>
      </w:r>
    </w:p>
    <w:p w:rsidR="005017C6" w:rsidRDefault="005017C6" w:rsidP="005017C6">
      <w:pPr>
        <w:spacing w:line="360" w:lineRule="auto"/>
        <w:jc w:val="left"/>
        <w:rPr>
          <w:sz w:val="24"/>
        </w:rPr>
      </w:pPr>
      <w:r>
        <w:rPr>
          <w:rFonts w:hint="eastAsia"/>
          <w:sz w:val="24"/>
        </w:rPr>
        <w:t>一、登录方式（三选一）：</w:t>
      </w:r>
    </w:p>
    <w:p w:rsidR="005017C6" w:rsidRDefault="005017C6" w:rsidP="005017C6">
      <w:pPr>
        <w:spacing w:line="360" w:lineRule="auto"/>
        <w:jc w:val="left"/>
        <w:rPr>
          <w:sz w:val="24"/>
        </w:rPr>
      </w:pPr>
      <w:r>
        <w:rPr>
          <w:rFonts w:hint="eastAsia"/>
          <w:sz w:val="24"/>
        </w:rPr>
        <w:t>1.</w:t>
      </w:r>
      <w:r>
        <w:rPr>
          <w:rFonts w:hint="eastAsia"/>
          <w:sz w:val="24"/>
        </w:rPr>
        <w:t>关注“华中科技大学研究生招生”微信公众号，后台回复关键词“综合测评”即可。微信号：</w:t>
      </w:r>
    </w:p>
    <w:p w:rsidR="005017C6" w:rsidRDefault="005017C6" w:rsidP="005017C6">
      <w:pPr>
        <w:spacing w:line="360" w:lineRule="auto"/>
        <w:jc w:val="center"/>
        <w:rPr>
          <w:sz w:val="24"/>
        </w:rPr>
      </w:pPr>
      <w:r>
        <w:rPr>
          <w:noProof/>
          <w:sz w:val="24"/>
        </w:rPr>
        <w:drawing>
          <wp:inline distT="0" distB="0" distL="0" distR="0">
            <wp:extent cx="1333500" cy="1342571"/>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srcRect/>
                    <a:stretch>
                      <a:fillRect/>
                    </a:stretch>
                  </pic:blipFill>
                  <pic:spPr bwMode="auto">
                    <a:xfrm>
                      <a:off x="0" y="0"/>
                      <a:ext cx="1333500" cy="1342571"/>
                    </a:xfrm>
                    <a:prstGeom prst="rect">
                      <a:avLst/>
                    </a:prstGeom>
                    <a:noFill/>
                    <a:ln w="9525">
                      <a:noFill/>
                      <a:miter lim="800000"/>
                      <a:headEnd/>
                      <a:tailEnd/>
                    </a:ln>
                  </pic:spPr>
                </pic:pic>
              </a:graphicData>
            </a:graphic>
          </wp:inline>
        </w:drawing>
      </w:r>
      <w:r>
        <w:rPr>
          <w:rFonts w:hint="eastAsia"/>
          <w:sz w:val="18"/>
          <w:szCs w:val="18"/>
        </w:rPr>
        <w:t>（</w:t>
      </w:r>
      <w:r>
        <w:rPr>
          <w:sz w:val="18"/>
          <w:szCs w:val="18"/>
        </w:rPr>
        <w:t>扫一扫</w:t>
      </w:r>
      <w:r>
        <w:rPr>
          <w:rFonts w:hint="eastAsia"/>
          <w:sz w:val="18"/>
          <w:szCs w:val="18"/>
        </w:rPr>
        <w:t>）</w:t>
      </w:r>
    </w:p>
    <w:p w:rsidR="005017C6" w:rsidRDefault="005017C6" w:rsidP="005017C6">
      <w:pPr>
        <w:spacing w:line="360" w:lineRule="auto"/>
        <w:jc w:val="left"/>
        <w:rPr>
          <w:sz w:val="24"/>
        </w:rPr>
      </w:pPr>
      <w:r>
        <w:rPr>
          <w:rFonts w:hint="eastAsia"/>
          <w:sz w:val="24"/>
        </w:rPr>
        <w:t>2.</w:t>
      </w:r>
      <w:r>
        <w:rPr>
          <w:rFonts w:hint="eastAsia"/>
          <w:sz w:val="24"/>
        </w:rPr>
        <w:t>网址</w:t>
      </w:r>
      <w:r>
        <w:rPr>
          <w:rFonts w:hint="eastAsia"/>
          <w:sz w:val="18"/>
          <w:szCs w:val="18"/>
        </w:rPr>
        <w:t>(</w:t>
      </w:r>
      <w:r>
        <w:rPr>
          <w:color w:val="000000"/>
          <w:sz w:val="18"/>
          <w:szCs w:val="18"/>
          <w:shd w:val="clear" w:color="auto" w:fill="FFFFFF"/>
        </w:rPr>
        <w:t>http://api.chinajoinin.com/ceping/10010922.html</w:t>
      </w:r>
      <w:r>
        <w:rPr>
          <w:rFonts w:hint="eastAsia"/>
          <w:sz w:val="18"/>
          <w:szCs w:val="18"/>
        </w:rPr>
        <w:t>)</w:t>
      </w:r>
    </w:p>
    <w:p w:rsidR="005017C6" w:rsidRPr="009633B3" w:rsidRDefault="005017C6" w:rsidP="005017C6">
      <w:pPr>
        <w:spacing w:line="360" w:lineRule="auto"/>
        <w:jc w:val="left"/>
        <w:rPr>
          <w:sz w:val="24"/>
        </w:rPr>
      </w:pPr>
      <w:r>
        <w:rPr>
          <w:rFonts w:hint="eastAsia"/>
          <w:sz w:val="24"/>
        </w:rPr>
        <w:t>3.</w:t>
      </w:r>
      <w:r>
        <w:rPr>
          <w:rFonts w:hint="eastAsia"/>
          <w:sz w:val="24"/>
        </w:rPr>
        <w:t>手机扫码</w:t>
      </w:r>
    </w:p>
    <w:p w:rsidR="005017C6" w:rsidRDefault="005017C6" w:rsidP="005017C6">
      <w:pPr>
        <w:spacing w:line="360" w:lineRule="auto"/>
        <w:jc w:val="center"/>
        <w:rPr>
          <w:sz w:val="24"/>
        </w:rPr>
      </w:pPr>
      <w:r>
        <w:rPr>
          <w:noProof/>
          <w:sz w:val="24"/>
        </w:rPr>
        <w:drawing>
          <wp:inline distT="0" distB="0" distL="0" distR="0">
            <wp:extent cx="1362075" cy="1362075"/>
            <wp:effectExtent l="19050" t="0" r="9525" b="0"/>
            <wp:docPr id="2" name="图片 0" descr="1微信图片_201802101007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1微信图片_20180210100737.jpg"/>
                    <pic:cNvPicPr>
                      <a:picLocks noChangeAspect="1" noChangeArrowheads="1"/>
                    </pic:cNvPicPr>
                  </pic:nvPicPr>
                  <pic:blipFill>
                    <a:blip r:embed="rId9" cstate="print"/>
                    <a:srcRect/>
                    <a:stretch>
                      <a:fillRect/>
                    </a:stretch>
                  </pic:blipFill>
                  <pic:spPr bwMode="auto">
                    <a:xfrm>
                      <a:off x="0" y="0"/>
                      <a:ext cx="1362075" cy="1362075"/>
                    </a:xfrm>
                    <a:prstGeom prst="rect">
                      <a:avLst/>
                    </a:prstGeom>
                    <a:noFill/>
                    <a:ln w="9525">
                      <a:noFill/>
                      <a:miter lim="800000"/>
                      <a:headEnd/>
                      <a:tailEnd/>
                    </a:ln>
                  </pic:spPr>
                </pic:pic>
              </a:graphicData>
            </a:graphic>
          </wp:inline>
        </w:drawing>
      </w:r>
      <w:r>
        <w:rPr>
          <w:rFonts w:hint="eastAsia"/>
          <w:sz w:val="18"/>
          <w:szCs w:val="18"/>
        </w:rPr>
        <w:t>（</w:t>
      </w:r>
      <w:r>
        <w:rPr>
          <w:sz w:val="18"/>
          <w:szCs w:val="18"/>
        </w:rPr>
        <w:t>扫一扫</w:t>
      </w:r>
      <w:r>
        <w:rPr>
          <w:rFonts w:hint="eastAsia"/>
          <w:sz w:val="18"/>
          <w:szCs w:val="18"/>
        </w:rPr>
        <w:t>）</w:t>
      </w:r>
    </w:p>
    <w:p w:rsidR="005017C6" w:rsidRDefault="005017C6" w:rsidP="005017C6">
      <w:pPr>
        <w:spacing w:line="360" w:lineRule="auto"/>
        <w:jc w:val="left"/>
        <w:rPr>
          <w:sz w:val="24"/>
        </w:rPr>
      </w:pPr>
      <w:r>
        <w:rPr>
          <w:rFonts w:hint="eastAsia"/>
          <w:sz w:val="24"/>
        </w:rPr>
        <w:t>二、测评范围：获得</w:t>
      </w:r>
      <w:r w:rsidRPr="00FE3FEE">
        <w:rPr>
          <w:rFonts w:hint="eastAsia"/>
          <w:sz w:val="24"/>
        </w:rPr>
        <w:t>华中科技大学</w:t>
      </w:r>
      <w:r>
        <w:rPr>
          <w:rFonts w:hint="eastAsia"/>
          <w:sz w:val="24"/>
        </w:rPr>
        <w:t>2018</w:t>
      </w:r>
      <w:r>
        <w:rPr>
          <w:rFonts w:hint="eastAsia"/>
          <w:sz w:val="24"/>
        </w:rPr>
        <w:t>年</w:t>
      </w:r>
      <w:r w:rsidRPr="00FE3FEE">
        <w:rPr>
          <w:rFonts w:hint="eastAsia"/>
          <w:sz w:val="24"/>
        </w:rPr>
        <w:t>硕士研究生复试资格</w:t>
      </w:r>
      <w:r>
        <w:rPr>
          <w:rFonts w:hint="eastAsia"/>
          <w:sz w:val="24"/>
        </w:rPr>
        <w:t>的考生。</w:t>
      </w:r>
    </w:p>
    <w:p w:rsidR="005017C6" w:rsidRPr="00FE3FEE" w:rsidRDefault="005017C6" w:rsidP="005017C6">
      <w:pPr>
        <w:spacing w:line="360" w:lineRule="auto"/>
        <w:jc w:val="left"/>
        <w:rPr>
          <w:sz w:val="24"/>
        </w:rPr>
      </w:pPr>
      <w:r>
        <w:rPr>
          <w:rFonts w:hint="eastAsia"/>
          <w:sz w:val="24"/>
        </w:rPr>
        <w:t>三、</w:t>
      </w:r>
      <w:r>
        <w:rPr>
          <w:rFonts w:hint="eastAsia"/>
          <w:color w:val="000000"/>
          <w:sz w:val="24"/>
          <w:shd w:val="clear" w:color="auto" w:fill="FFFFFF"/>
        </w:rPr>
        <w:t>账号密码：用户名为新生</w:t>
      </w:r>
      <w:r>
        <w:rPr>
          <w:rFonts w:hint="eastAsia"/>
          <w:sz w:val="24"/>
        </w:rPr>
        <w:t>个人考号</w:t>
      </w:r>
      <w:r>
        <w:rPr>
          <w:rFonts w:hint="eastAsia"/>
          <w:color w:val="000000"/>
          <w:sz w:val="24"/>
          <w:shd w:val="clear" w:color="auto" w:fill="FFFFFF"/>
        </w:rPr>
        <w:t>；密码为本人</w:t>
      </w:r>
      <w:r>
        <w:rPr>
          <w:rFonts w:hint="eastAsia"/>
          <w:sz w:val="24"/>
        </w:rPr>
        <w:t>身份证后六位。</w:t>
      </w:r>
    </w:p>
    <w:p w:rsidR="005017C6" w:rsidRDefault="005017C6" w:rsidP="005017C6">
      <w:pPr>
        <w:spacing w:line="360" w:lineRule="auto"/>
        <w:jc w:val="left"/>
        <w:rPr>
          <w:sz w:val="24"/>
        </w:rPr>
      </w:pPr>
      <w:r>
        <w:rPr>
          <w:rFonts w:hint="eastAsia"/>
          <w:color w:val="000000"/>
          <w:sz w:val="24"/>
          <w:shd w:val="clear" w:color="auto" w:fill="FFFFFF"/>
        </w:rPr>
        <w:t>四、测</w:t>
      </w:r>
      <w:r>
        <w:rPr>
          <w:rFonts w:hint="eastAsia"/>
          <w:sz w:val="24"/>
        </w:rPr>
        <w:t>评</w:t>
      </w:r>
      <w:r>
        <w:rPr>
          <w:rFonts w:hint="eastAsia"/>
          <w:color w:val="000000"/>
          <w:sz w:val="24"/>
          <w:shd w:val="clear" w:color="auto" w:fill="FFFFFF"/>
        </w:rPr>
        <w:t>流程：成功登录后，阅读测评须知——点击页面下方的“开始答题”，即可开始答题——完成一道试题后，需点击“下一题”按钮，方可回答下一题——测评完成后，点击“提交”，系统将进入已结束页面。</w:t>
      </w:r>
    </w:p>
    <w:p w:rsidR="005017C6" w:rsidRDefault="005017C6" w:rsidP="005017C6">
      <w:pPr>
        <w:spacing w:line="360" w:lineRule="auto"/>
        <w:jc w:val="left"/>
        <w:rPr>
          <w:sz w:val="24"/>
        </w:rPr>
      </w:pPr>
      <w:r>
        <w:rPr>
          <w:rFonts w:hint="eastAsia"/>
          <w:sz w:val="24"/>
        </w:rPr>
        <w:t>五、注意事项：</w:t>
      </w:r>
    </w:p>
    <w:p w:rsidR="005017C6" w:rsidRDefault="005017C6" w:rsidP="005017C6">
      <w:pPr>
        <w:spacing w:line="360" w:lineRule="auto"/>
        <w:jc w:val="left"/>
        <w:rPr>
          <w:sz w:val="24"/>
        </w:rPr>
      </w:pPr>
      <w:r>
        <w:rPr>
          <w:rFonts w:hint="eastAsia"/>
          <w:sz w:val="24"/>
        </w:rPr>
        <w:t>1</w:t>
      </w:r>
      <w:r>
        <w:rPr>
          <w:rFonts w:hint="eastAsia"/>
          <w:sz w:val="24"/>
        </w:rPr>
        <w:t>、浏览器支持：谷歌、</w:t>
      </w:r>
      <w:r>
        <w:rPr>
          <w:rFonts w:hint="eastAsia"/>
          <w:sz w:val="24"/>
        </w:rPr>
        <w:t>360</w:t>
      </w:r>
      <w:r>
        <w:rPr>
          <w:rFonts w:hint="eastAsia"/>
          <w:sz w:val="24"/>
        </w:rPr>
        <w:t>、</w:t>
      </w:r>
      <w:r>
        <w:rPr>
          <w:rFonts w:hint="eastAsia"/>
          <w:sz w:val="24"/>
        </w:rPr>
        <w:t>QQ</w:t>
      </w:r>
      <w:r>
        <w:rPr>
          <w:rFonts w:hint="eastAsia"/>
          <w:sz w:val="24"/>
        </w:rPr>
        <w:t>、</w:t>
      </w:r>
      <w:r>
        <w:rPr>
          <w:rFonts w:hint="eastAsia"/>
          <w:sz w:val="24"/>
        </w:rPr>
        <w:t>IE10+</w:t>
      </w:r>
      <w:r>
        <w:rPr>
          <w:rFonts w:hint="eastAsia"/>
          <w:sz w:val="24"/>
        </w:rPr>
        <w:t>。</w:t>
      </w:r>
    </w:p>
    <w:p w:rsidR="005017C6" w:rsidRDefault="005017C6" w:rsidP="005017C6">
      <w:pPr>
        <w:spacing w:line="360" w:lineRule="auto"/>
        <w:jc w:val="left"/>
        <w:rPr>
          <w:sz w:val="24"/>
        </w:rPr>
      </w:pPr>
      <w:r>
        <w:rPr>
          <w:rFonts w:hint="eastAsia"/>
          <w:sz w:val="24"/>
        </w:rPr>
        <w:t>2</w:t>
      </w:r>
      <w:r>
        <w:rPr>
          <w:rFonts w:hint="eastAsia"/>
          <w:sz w:val="24"/>
        </w:rPr>
        <w:t>、每道试题答案只可提交一次，不能返回修改，请认真对待。</w:t>
      </w:r>
    </w:p>
    <w:p w:rsidR="005017C6" w:rsidRDefault="005017C6" w:rsidP="005017C6">
      <w:pPr>
        <w:spacing w:line="360" w:lineRule="auto"/>
        <w:jc w:val="left"/>
        <w:rPr>
          <w:sz w:val="24"/>
        </w:rPr>
      </w:pPr>
      <w:r>
        <w:rPr>
          <w:rFonts w:hint="eastAsia"/>
          <w:sz w:val="24"/>
        </w:rPr>
        <w:t>3</w:t>
      </w:r>
      <w:r>
        <w:rPr>
          <w:rFonts w:hint="eastAsia"/>
          <w:sz w:val="24"/>
        </w:rPr>
        <w:t>、每位考生只可参与一次测评，无法进行二次作答。即已经完成测评的考生再次登录时，系统将提示您已完成测评。</w:t>
      </w:r>
    </w:p>
    <w:p w:rsidR="005017C6" w:rsidRDefault="005017C6" w:rsidP="005017C6">
      <w:pPr>
        <w:spacing w:line="360" w:lineRule="auto"/>
        <w:jc w:val="left"/>
        <w:rPr>
          <w:sz w:val="24"/>
        </w:rPr>
      </w:pPr>
      <w:r>
        <w:rPr>
          <w:rFonts w:hint="eastAsia"/>
          <w:color w:val="000000"/>
          <w:sz w:val="24"/>
          <w:shd w:val="clear" w:color="auto" w:fill="FFFFFF"/>
        </w:rPr>
        <w:lastRenderedPageBreak/>
        <w:t>4</w:t>
      </w:r>
      <w:r>
        <w:rPr>
          <w:rFonts w:hint="eastAsia"/>
          <w:color w:val="000000"/>
          <w:sz w:val="24"/>
          <w:shd w:val="clear" w:color="auto" w:fill="FFFFFF"/>
        </w:rPr>
        <w:t>、测评截止时间</w:t>
      </w:r>
      <w:r>
        <w:rPr>
          <w:rFonts w:hint="eastAsia"/>
          <w:color w:val="000000"/>
          <w:sz w:val="24"/>
          <w:shd w:val="clear" w:color="auto" w:fill="FFFFFF"/>
        </w:rPr>
        <w:t>3</w:t>
      </w:r>
      <w:r>
        <w:rPr>
          <w:rFonts w:hint="eastAsia"/>
          <w:color w:val="000000"/>
          <w:sz w:val="24"/>
          <w:shd w:val="clear" w:color="auto" w:fill="FFFFFF"/>
        </w:rPr>
        <w:t>月</w:t>
      </w:r>
      <w:r>
        <w:rPr>
          <w:rFonts w:hint="eastAsia"/>
          <w:color w:val="000000"/>
          <w:sz w:val="24"/>
          <w:shd w:val="clear" w:color="auto" w:fill="FFFFFF"/>
        </w:rPr>
        <w:t>9</w:t>
      </w:r>
      <w:r>
        <w:rPr>
          <w:rFonts w:hint="eastAsia"/>
          <w:color w:val="000000"/>
          <w:sz w:val="24"/>
          <w:shd w:val="clear" w:color="auto" w:fill="FFFFFF"/>
        </w:rPr>
        <w:t>日</w:t>
      </w:r>
      <w:r>
        <w:rPr>
          <w:rFonts w:hint="eastAsia"/>
          <w:sz w:val="24"/>
        </w:rPr>
        <w:t>。</w:t>
      </w:r>
    </w:p>
    <w:p w:rsidR="005017C6" w:rsidRDefault="005017C6" w:rsidP="005017C6">
      <w:pPr>
        <w:spacing w:line="360" w:lineRule="auto"/>
        <w:jc w:val="left"/>
        <w:rPr>
          <w:sz w:val="24"/>
        </w:rPr>
      </w:pPr>
      <w:r>
        <w:rPr>
          <w:rFonts w:hint="eastAsia"/>
          <w:sz w:val="24"/>
        </w:rPr>
        <w:t>5</w:t>
      </w:r>
      <w:r>
        <w:rPr>
          <w:rFonts w:hint="eastAsia"/>
          <w:sz w:val="24"/>
        </w:rPr>
        <w:t>、</w:t>
      </w:r>
      <w:r>
        <w:rPr>
          <w:rFonts w:hint="eastAsia"/>
          <w:color w:val="000000"/>
          <w:sz w:val="24"/>
          <w:shd w:val="clear" w:color="auto" w:fill="FFFFFF"/>
        </w:rPr>
        <w:t>使用过程中如遇异常情况，请联系：技术故障联系电话：</w:t>
      </w:r>
      <w:r>
        <w:rPr>
          <w:rFonts w:hint="eastAsia"/>
          <w:color w:val="000000"/>
          <w:sz w:val="24"/>
          <w:shd w:val="clear" w:color="auto" w:fill="FFFFFF"/>
        </w:rPr>
        <w:t>0755-86719937</w:t>
      </w:r>
    </w:p>
    <w:p w:rsidR="00961C85" w:rsidRPr="005017C6" w:rsidRDefault="00961C85" w:rsidP="008D7D05">
      <w:pPr>
        <w:spacing w:line="300" w:lineRule="auto"/>
        <w:ind w:firstLineChars="200" w:firstLine="422"/>
        <w:jc w:val="left"/>
        <w:rPr>
          <w:rFonts w:ascii="宋体" w:hAnsi="宋体" w:cs="Arial"/>
          <w:b/>
          <w:szCs w:val="21"/>
        </w:rPr>
        <w:sectPr w:rsidR="00961C85" w:rsidRPr="005017C6" w:rsidSect="00155611">
          <w:footerReference w:type="even" r:id="rId10"/>
          <w:footerReference w:type="default" r:id="rId11"/>
          <w:pgSz w:w="11906" w:h="16838" w:code="9"/>
          <w:pgMar w:top="1361" w:right="1588" w:bottom="1361" w:left="1531" w:header="851" w:footer="992" w:gutter="0"/>
          <w:cols w:space="425"/>
          <w:docGrid w:type="lines" w:linePitch="312"/>
        </w:sectPr>
      </w:pPr>
    </w:p>
    <w:tbl>
      <w:tblPr>
        <w:tblpPr w:leftFromText="180" w:rightFromText="180" w:horzAnchor="margin" w:tblpXSpec="center" w:tblpY="610"/>
        <w:tblW w:w="15985" w:type="dxa"/>
        <w:tblLayout w:type="fixed"/>
        <w:tblLook w:val="04A0" w:firstRow="1" w:lastRow="0" w:firstColumn="1" w:lastColumn="0" w:noHBand="0" w:noVBand="1"/>
      </w:tblPr>
      <w:tblGrid>
        <w:gridCol w:w="1242"/>
        <w:gridCol w:w="2410"/>
        <w:gridCol w:w="1985"/>
        <w:gridCol w:w="1701"/>
        <w:gridCol w:w="1984"/>
        <w:gridCol w:w="1843"/>
        <w:gridCol w:w="2410"/>
        <w:gridCol w:w="2410"/>
      </w:tblGrid>
      <w:tr w:rsidR="00367DBB" w:rsidRPr="00C345C0" w:rsidTr="006349C9">
        <w:trPr>
          <w:trHeight w:val="585"/>
        </w:trPr>
        <w:tc>
          <w:tcPr>
            <w:tcW w:w="12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lastRenderedPageBreak/>
              <w:t>时间</w:t>
            </w:r>
          </w:p>
        </w:tc>
        <w:tc>
          <w:tcPr>
            <w:tcW w:w="4395" w:type="dxa"/>
            <w:gridSpan w:val="2"/>
            <w:tcBorders>
              <w:top w:val="single" w:sz="4" w:space="0" w:color="auto"/>
              <w:left w:val="nil"/>
              <w:bottom w:val="single" w:sz="4" w:space="0" w:color="auto"/>
              <w:right w:val="single" w:sz="4" w:space="0" w:color="000000"/>
            </w:tcBorders>
            <w:shd w:val="clear" w:color="auto" w:fill="auto"/>
            <w:vAlign w:val="center"/>
            <w:hideMark/>
          </w:tcPr>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3月</w:t>
            </w:r>
            <w:r>
              <w:rPr>
                <w:rFonts w:ascii="宋体" w:hAnsi="宋体" w:cs="宋体" w:hint="eastAsia"/>
                <w:color w:val="000000"/>
                <w:kern w:val="0"/>
                <w:sz w:val="18"/>
                <w:szCs w:val="18"/>
              </w:rPr>
              <w:t>9</w:t>
            </w:r>
            <w:r w:rsidRPr="00C345C0">
              <w:rPr>
                <w:rFonts w:ascii="宋体" w:hAnsi="宋体" w:cs="宋体" w:hint="eastAsia"/>
                <w:color w:val="000000"/>
                <w:kern w:val="0"/>
                <w:sz w:val="18"/>
                <w:szCs w:val="18"/>
              </w:rPr>
              <w:t>日</w:t>
            </w:r>
          </w:p>
        </w:tc>
        <w:tc>
          <w:tcPr>
            <w:tcW w:w="5528" w:type="dxa"/>
            <w:gridSpan w:val="3"/>
            <w:tcBorders>
              <w:top w:val="single" w:sz="4" w:space="0" w:color="auto"/>
              <w:left w:val="nil"/>
              <w:bottom w:val="single" w:sz="4" w:space="0" w:color="auto"/>
              <w:right w:val="single" w:sz="4" w:space="0" w:color="000000"/>
            </w:tcBorders>
            <w:shd w:val="clear" w:color="auto" w:fill="auto"/>
            <w:vAlign w:val="center"/>
            <w:hideMark/>
          </w:tcPr>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3月</w:t>
            </w:r>
            <w:r>
              <w:rPr>
                <w:rFonts w:ascii="宋体" w:hAnsi="宋体" w:cs="宋体" w:hint="eastAsia"/>
                <w:color w:val="000000"/>
                <w:kern w:val="0"/>
                <w:sz w:val="18"/>
                <w:szCs w:val="18"/>
              </w:rPr>
              <w:t>10</w:t>
            </w:r>
            <w:r w:rsidRPr="00C345C0">
              <w:rPr>
                <w:rFonts w:ascii="宋体" w:hAnsi="宋体" w:cs="宋体" w:hint="eastAsia"/>
                <w:color w:val="000000"/>
                <w:kern w:val="0"/>
                <w:sz w:val="18"/>
                <w:szCs w:val="18"/>
              </w:rPr>
              <w:t>日</w:t>
            </w:r>
          </w:p>
        </w:tc>
        <w:tc>
          <w:tcPr>
            <w:tcW w:w="4820" w:type="dxa"/>
            <w:gridSpan w:val="2"/>
            <w:tcBorders>
              <w:top w:val="single" w:sz="4" w:space="0" w:color="auto"/>
              <w:left w:val="nil"/>
              <w:bottom w:val="single" w:sz="4" w:space="0" w:color="auto"/>
              <w:right w:val="single" w:sz="4" w:space="0" w:color="auto"/>
            </w:tcBorders>
            <w:vAlign w:val="center"/>
          </w:tcPr>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3月</w:t>
            </w:r>
            <w:r>
              <w:rPr>
                <w:rFonts w:ascii="宋体" w:hAnsi="宋体" w:cs="宋体" w:hint="eastAsia"/>
                <w:color w:val="000000"/>
                <w:kern w:val="0"/>
                <w:sz w:val="18"/>
                <w:szCs w:val="18"/>
              </w:rPr>
              <w:t>11</w:t>
            </w:r>
            <w:r w:rsidRPr="00C345C0">
              <w:rPr>
                <w:rFonts w:ascii="宋体" w:hAnsi="宋体" w:cs="宋体" w:hint="eastAsia"/>
                <w:color w:val="000000"/>
                <w:kern w:val="0"/>
                <w:sz w:val="18"/>
                <w:szCs w:val="18"/>
              </w:rPr>
              <w:t>日</w:t>
            </w:r>
          </w:p>
        </w:tc>
      </w:tr>
      <w:tr w:rsidR="00367DBB" w:rsidRPr="00C345C0" w:rsidTr="00817821">
        <w:trPr>
          <w:trHeight w:val="585"/>
        </w:trPr>
        <w:tc>
          <w:tcPr>
            <w:tcW w:w="1242" w:type="dxa"/>
            <w:vMerge/>
            <w:tcBorders>
              <w:top w:val="single" w:sz="4" w:space="0" w:color="auto"/>
              <w:left w:val="single" w:sz="4" w:space="0" w:color="auto"/>
              <w:bottom w:val="single" w:sz="4" w:space="0" w:color="000000"/>
              <w:right w:val="single" w:sz="4" w:space="0" w:color="auto"/>
            </w:tcBorders>
            <w:vAlign w:val="center"/>
            <w:hideMark/>
          </w:tcPr>
          <w:p w:rsidR="00367DBB" w:rsidRPr="00C345C0" w:rsidRDefault="00367DBB" w:rsidP="008D7D05">
            <w:pPr>
              <w:widowControl/>
              <w:spacing w:line="300" w:lineRule="auto"/>
              <w:jc w:val="left"/>
              <w:rPr>
                <w:rFonts w:ascii="宋体" w:hAnsi="宋体" w:cs="宋体"/>
                <w:color w:val="000000"/>
                <w:kern w:val="0"/>
                <w:sz w:val="18"/>
                <w:szCs w:val="18"/>
              </w:rPr>
            </w:pPr>
          </w:p>
        </w:tc>
        <w:tc>
          <w:tcPr>
            <w:tcW w:w="2410" w:type="dxa"/>
            <w:tcBorders>
              <w:top w:val="nil"/>
              <w:left w:val="nil"/>
              <w:bottom w:val="single" w:sz="4" w:space="0" w:color="auto"/>
              <w:right w:val="single" w:sz="4" w:space="0" w:color="auto"/>
            </w:tcBorders>
            <w:shd w:val="clear" w:color="auto" w:fill="auto"/>
            <w:vAlign w:val="center"/>
            <w:hideMark/>
          </w:tcPr>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上午8:30-</w:t>
            </w:r>
            <w:r>
              <w:rPr>
                <w:rFonts w:ascii="宋体" w:hAnsi="宋体" w:cs="宋体" w:hint="eastAsia"/>
                <w:color w:val="000000"/>
                <w:kern w:val="0"/>
                <w:sz w:val="18"/>
                <w:szCs w:val="18"/>
              </w:rPr>
              <w:t>下午</w:t>
            </w:r>
            <w:r w:rsidRPr="00C345C0">
              <w:rPr>
                <w:rFonts w:ascii="宋体" w:hAnsi="宋体" w:cs="宋体" w:hint="eastAsia"/>
                <w:color w:val="000000"/>
                <w:kern w:val="0"/>
                <w:sz w:val="18"/>
                <w:szCs w:val="18"/>
              </w:rPr>
              <w:t>2:00</w:t>
            </w:r>
          </w:p>
        </w:tc>
        <w:tc>
          <w:tcPr>
            <w:tcW w:w="1985" w:type="dxa"/>
            <w:tcBorders>
              <w:top w:val="nil"/>
              <w:left w:val="nil"/>
              <w:bottom w:val="single" w:sz="4" w:space="0" w:color="auto"/>
              <w:right w:val="single" w:sz="4" w:space="0" w:color="auto"/>
            </w:tcBorders>
            <w:shd w:val="clear" w:color="auto" w:fill="auto"/>
            <w:vAlign w:val="center"/>
            <w:hideMark/>
          </w:tcPr>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下午</w:t>
            </w:r>
            <w:r>
              <w:rPr>
                <w:rFonts w:ascii="宋体" w:hAnsi="宋体" w:cs="宋体" w:hint="eastAsia"/>
                <w:color w:val="000000"/>
                <w:kern w:val="0"/>
                <w:sz w:val="18"/>
                <w:szCs w:val="18"/>
              </w:rPr>
              <w:t>3:0</w:t>
            </w:r>
            <w:r w:rsidRPr="00C345C0">
              <w:rPr>
                <w:rFonts w:ascii="宋体" w:hAnsi="宋体" w:cs="宋体" w:hint="eastAsia"/>
                <w:color w:val="000000"/>
                <w:kern w:val="0"/>
                <w:sz w:val="18"/>
                <w:szCs w:val="18"/>
              </w:rPr>
              <w:t>0</w:t>
            </w:r>
            <w:r>
              <w:rPr>
                <w:rFonts w:ascii="宋体" w:hAnsi="宋体" w:cs="宋体" w:hint="eastAsia"/>
                <w:color w:val="000000"/>
                <w:kern w:val="0"/>
                <w:sz w:val="18"/>
                <w:szCs w:val="18"/>
              </w:rPr>
              <w:t>-5:30</w:t>
            </w:r>
          </w:p>
        </w:tc>
        <w:tc>
          <w:tcPr>
            <w:tcW w:w="1701" w:type="dxa"/>
            <w:tcBorders>
              <w:top w:val="nil"/>
              <w:left w:val="nil"/>
              <w:bottom w:val="single" w:sz="4" w:space="0" w:color="auto"/>
              <w:right w:val="single" w:sz="4" w:space="0" w:color="auto"/>
            </w:tcBorders>
            <w:shd w:val="clear" w:color="auto" w:fill="auto"/>
            <w:vAlign w:val="center"/>
            <w:hideMark/>
          </w:tcPr>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上午8:</w:t>
            </w:r>
            <w:r>
              <w:rPr>
                <w:rFonts w:ascii="宋体" w:hAnsi="宋体" w:cs="宋体" w:hint="eastAsia"/>
                <w:color w:val="000000"/>
                <w:kern w:val="0"/>
                <w:sz w:val="18"/>
                <w:szCs w:val="18"/>
              </w:rPr>
              <w:t>3</w:t>
            </w:r>
            <w:r w:rsidRPr="00C345C0">
              <w:rPr>
                <w:rFonts w:ascii="宋体" w:hAnsi="宋体" w:cs="宋体" w:hint="eastAsia"/>
                <w:color w:val="000000"/>
                <w:kern w:val="0"/>
                <w:sz w:val="18"/>
                <w:szCs w:val="18"/>
              </w:rPr>
              <w:t>0-10:</w:t>
            </w:r>
            <w:r>
              <w:rPr>
                <w:rFonts w:ascii="宋体" w:hAnsi="宋体" w:cs="宋体" w:hint="eastAsia"/>
                <w:color w:val="000000"/>
                <w:kern w:val="0"/>
                <w:sz w:val="18"/>
                <w:szCs w:val="18"/>
              </w:rPr>
              <w:t>3</w:t>
            </w:r>
            <w:r w:rsidRPr="00C345C0">
              <w:rPr>
                <w:rFonts w:ascii="宋体" w:hAnsi="宋体" w:cs="宋体" w:hint="eastAsia"/>
                <w:color w:val="000000"/>
                <w:kern w:val="0"/>
                <w:sz w:val="18"/>
                <w:szCs w:val="18"/>
              </w:rPr>
              <w:t>0</w:t>
            </w:r>
          </w:p>
        </w:tc>
        <w:tc>
          <w:tcPr>
            <w:tcW w:w="1984" w:type="dxa"/>
            <w:tcBorders>
              <w:top w:val="nil"/>
              <w:left w:val="nil"/>
              <w:bottom w:val="single" w:sz="4" w:space="0" w:color="auto"/>
              <w:right w:val="single" w:sz="4" w:space="0" w:color="auto"/>
            </w:tcBorders>
            <w:shd w:val="clear" w:color="auto" w:fill="auto"/>
            <w:vAlign w:val="center"/>
            <w:hideMark/>
          </w:tcPr>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上午</w:t>
            </w:r>
            <w:r>
              <w:rPr>
                <w:rFonts w:ascii="宋体" w:hAnsi="宋体" w:cs="宋体" w:hint="eastAsia"/>
                <w:color w:val="000000"/>
                <w:kern w:val="0"/>
                <w:sz w:val="18"/>
                <w:szCs w:val="18"/>
              </w:rPr>
              <w:t>11</w:t>
            </w:r>
            <w:r w:rsidRPr="00C345C0">
              <w:rPr>
                <w:rFonts w:ascii="宋体" w:hAnsi="宋体" w:cs="宋体" w:hint="eastAsia"/>
                <w:color w:val="000000"/>
                <w:kern w:val="0"/>
                <w:sz w:val="18"/>
                <w:szCs w:val="18"/>
              </w:rPr>
              <w:t>:</w:t>
            </w:r>
            <w:r>
              <w:rPr>
                <w:rFonts w:ascii="宋体" w:hAnsi="宋体" w:cs="宋体" w:hint="eastAsia"/>
                <w:color w:val="000000"/>
                <w:kern w:val="0"/>
                <w:sz w:val="18"/>
                <w:szCs w:val="18"/>
              </w:rPr>
              <w:t>0</w:t>
            </w:r>
            <w:r w:rsidRPr="00C345C0">
              <w:rPr>
                <w:rFonts w:ascii="宋体" w:hAnsi="宋体" w:cs="宋体" w:hint="eastAsia"/>
                <w:color w:val="000000"/>
                <w:kern w:val="0"/>
                <w:sz w:val="18"/>
                <w:szCs w:val="18"/>
              </w:rPr>
              <w:t>0-1</w:t>
            </w:r>
            <w:r>
              <w:rPr>
                <w:rFonts w:ascii="宋体" w:hAnsi="宋体" w:cs="宋体" w:hint="eastAsia"/>
                <w:color w:val="000000"/>
                <w:kern w:val="0"/>
                <w:sz w:val="18"/>
                <w:szCs w:val="18"/>
              </w:rPr>
              <w:t>1</w:t>
            </w:r>
            <w:r w:rsidRPr="00C345C0">
              <w:rPr>
                <w:rFonts w:ascii="宋体" w:hAnsi="宋体" w:cs="宋体" w:hint="eastAsia"/>
                <w:color w:val="000000"/>
                <w:kern w:val="0"/>
                <w:sz w:val="18"/>
                <w:szCs w:val="18"/>
              </w:rPr>
              <w:t>:</w:t>
            </w:r>
            <w:r>
              <w:rPr>
                <w:rFonts w:ascii="宋体" w:hAnsi="宋体" w:cs="宋体" w:hint="eastAsia"/>
                <w:color w:val="000000"/>
                <w:kern w:val="0"/>
                <w:sz w:val="18"/>
                <w:szCs w:val="18"/>
              </w:rPr>
              <w:t>3</w:t>
            </w:r>
            <w:r w:rsidRPr="00C345C0">
              <w:rPr>
                <w:rFonts w:ascii="宋体" w:hAnsi="宋体" w:cs="宋体" w:hint="eastAsia"/>
                <w:color w:val="000000"/>
                <w:kern w:val="0"/>
                <w:sz w:val="18"/>
                <w:szCs w:val="18"/>
              </w:rPr>
              <w:t>0</w:t>
            </w:r>
          </w:p>
        </w:tc>
        <w:tc>
          <w:tcPr>
            <w:tcW w:w="1843" w:type="dxa"/>
            <w:tcBorders>
              <w:top w:val="nil"/>
              <w:left w:val="nil"/>
              <w:bottom w:val="single" w:sz="4" w:space="0" w:color="auto"/>
              <w:right w:val="single" w:sz="4" w:space="0" w:color="auto"/>
            </w:tcBorders>
            <w:shd w:val="clear" w:color="auto" w:fill="auto"/>
            <w:vAlign w:val="center"/>
          </w:tcPr>
          <w:p w:rsidR="00367DBB" w:rsidRPr="00C345C0" w:rsidRDefault="00367DBB" w:rsidP="008D7D05">
            <w:pPr>
              <w:spacing w:line="300" w:lineRule="auto"/>
              <w:ind w:left="147"/>
              <w:jc w:val="center"/>
              <w:rPr>
                <w:rFonts w:ascii="宋体" w:hAnsi="宋体" w:cs="宋体"/>
                <w:color w:val="000000"/>
                <w:kern w:val="0"/>
                <w:sz w:val="18"/>
                <w:szCs w:val="18"/>
              </w:rPr>
            </w:pPr>
            <w:r w:rsidRPr="00C345C0">
              <w:rPr>
                <w:rFonts w:ascii="宋体" w:hAnsi="宋体" w:cs="宋体" w:hint="eastAsia"/>
                <w:color w:val="000000"/>
                <w:kern w:val="0"/>
                <w:sz w:val="18"/>
                <w:szCs w:val="18"/>
              </w:rPr>
              <w:t>下午</w:t>
            </w:r>
            <w:r>
              <w:rPr>
                <w:rFonts w:ascii="宋体" w:hAnsi="宋体" w:cs="宋体" w:hint="eastAsia"/>
                <w:color w:val="000000"/>
                <w:kern w:val="0"/>
                <w:sz w:val="18"/>
                <w:szCs w:val="18"/>
              </w:rPr>
              <w:t>1:00</w:t>
            </w:r>
          </w:p>
        </w:tc>
        <w:tc>
          <w:tcPr>
            <w:tcW w:w="2410" w:type="dxa"/>
            <w:tcBorders>
              <w:top w:val="nil"/>
              <w:left w:val="single" w:sz="4" w:space="0" w:color="auto"/>
              <w:bottom w:val="single" w:sz="4" w:space="0" w:color="auto"/>
              <w:right w:val="single" w:sz="4" w:space="0" w:color="auto"/>
            </w:tcBorders>
            <w:vAlign w:val="center"/>
          </w:tcPr>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上午8:30-12:00</w:t>
            </w:r>
            <w:r>
              <w:rPr>
                <w:rFonts w:ascii="宋体" w:hAnsi="宋体" w:cs="宋体" w:hint="eastAsia"/>
                <w:color w:val="000000"/>
                <w:kern w:val="0"/>
                <w:sz w:val="18"/>
                <w:szCs w:val="18"/>
              </w:rPr>
              <w:t>；</w:t>
            </w:r>
            <w:r w:rsidRPr="00C345C0">
              <w:rPr>
                <w:rFonts w:ascii="宋体" w:hAnsi="宋体" w:cs="宋体"/>
                <w:color w:val="000000"/>
                <w:kern w:val="0"/>
                <w:sz w:val="18"/>
                <w:szCs w:val="18"/>
              </w:rPr>
              <w:t xml:space="preserve"> </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下午1:</w:t>
            </w:r>
            <w:r>
              <w:rPr>
                <w:rFonts w:ascii="宋体" w:hAnsi="宋体" w:cs="宋体" w:hint="eastAsia"/>
                <w:color w:val="000000"/>
                <w:kern w:val="0"/>
                <w:sz w:val="18"/>
                <w:szCs w:val="18"/>
              </w:rPr>
              <w:t>30</w:t>
            </w:r>
            <w:r w:rsidRPr="00C345C0">
              <w:rPr>
                <w:rFonts w:ascii="宋体" w:hAnsi="宋体" w:cs="宋体" w:hint="eastAsia"/>
                <w:color w:val="000000"/>
                <w:kern w:val="0"/>
                <w:sz w:val="18"/>
                <w:szCs w:val="18"/>
              </w:rPr>
              <w:t>开始</w:t>
            </w:r>
          </w:p>
        </w:tc>
      </w:tr>
      <w:tr w:rsidR="00367DBB" w:rsidRPr="00C345C0" w:rsidTr="00817821">
        <w:trPr>
          <w:trHeight w:val="585"/>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复试内容</w:t>
            </w:r>
          </w:p>
        </w:tc>
        <w:tc>
          <w:tcPr>
            <w:tcW w:w="2410" w:type="dxa"/>
            <w:tcBorders>
              <w:top w:val="nil"/>
              <w:left w:val="nil"/>
              <w:bottom w:val="single" w:sz="4" w:space="0" w:color="auto"/>
              <w:right w:val="single" w:sz="4" w:space="0" w:color="auto"/>
            </w:tcBorders>
            <w:shd w:val="clear" w:color="auto" w:fill="auto"/>
            <w:vAlign w:val="center"/>
            <w:hideMark/>
          </w:tcPr>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报到</w:t>
            </w:r>
            <w:r>
              <w:rPr>
                <w:rFonts w:ascii="宋体" w:hAnsi="宋体" w:cs="宋体" w:hint="eastAsia"/>
                <w:color w:val="000000"/>
                <w:kern w:val="0"/>
                <w:sz w:val="18"/>
                <w:szCs w:val="18"/>
              </w:rPr>
              <w:t>（领取体检票）、</w:t>
            </w:r>
            <w:r w:rsidRPr="00C345C0">
              <w:rPr>
                <w:rFonts w:ascii="宋体" w:hAnsi="宋体" w:cs="宋体" w:hint="eastAsia"/>
                <w:color w:val="000000"/>
                <w:kern w:val="0"/>
                <w:sz w:val="18"/>
                <w:szCs w:val="18"/>
              </w:rPr>
              <w:t>体检</w:t>
            </w:r>
          </w:p>
        </w:tc>
        <w:tc>
          <w:tcPr>
            <w:tcW w:w="1985" w:type="dxa"/>
            <w:tcBorders>
              <w:top w:val="nil"/>
              <w:left w:val="nil"/>
              <w:bottom w:val="single" w:sz="4" w:space="0" w:color="auto"/>
              <w:right w:val="single" w:sz="4" w:space="0" w:color="auto"/>
            </w:tcBorders>
            <w:shd w:val="clear" w:color="auto" w:fill="auto"/>
            <w:vAlign w:val="center"/>
            <w:hideMark/>
          </w:tcPr>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复试</w:t>
            </w:r>
            <w:r>
              <w:rPr>
                <w:rFonts w:ascii="宋体" w:hAnsi="宋体" w:cs="宋体" w:hint="eastAsia"/>
                <w:color w:val="000000"/>
                <w:kern w:val="0"/>
                <w:sz w:val="18"/>
                <w:szCs w:val="18"/>
              </w:rPr>
              <w:t>动员会</w:t>
            </w:r>
            <w:r w:rsidRPr="00C345C0">
              <w:rPr>
                <w:rFonts w:ascii="宋体" w:hAnsi="宋体" w:cs="宋体" w:hint="eastAsia"/>
                <w:color w:val="000000"/>
                <w:kern w:val="0"/>
                <w:sz w:val="18"/>
                <w:szCs w:val="18"/>
              </w:rPr>
              <w:t>大会</w:t>
            </w:r>
          </w:p>
        </w:tc>
        <w:tc>
          <w:tcPr>
            <w:tcW w:w="1701" w:type="dxa"/>
            <w:tcBorders>
              <w:top w:val="nil"/>
              <w:left w:val="nil"/>
              <w:bottom w:val="single" w:sz="4" w:space="0" w:color="auto"/>
              <w:right w:val="single" w:sz="4" w:space="0" w:color="auto"/>
            </w:tcBorders>
            <w:shd w:val="clear" w:color="auto" w:fill="auto"/>
            <w:vAlign w:val="center"/>
            <w:hideMark/>
          </w:tcPr>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专业笔试</w:t>
            </w:r>
          </w:p>
        </w:tc>
        <w:tc>
          <w:tcPr>
            <w:tcW w:w="1984" w:type="dxa"/>
            <w:tcBorders>
              <w:top w:val="nil"/>
              <w:left w:val="nil"/>
              <w:bottom w:val="single" w:sz="4" w:space="0" w:color="auto"/>
              <w:right w:val="single" w:sz="4" w:space="0" w:color="auto"/>
            </w:tcBorders>
            <w:shd w:val="clear" w:color="auto" w:fill="auto"/>
            <w:vAlign w:val="center"/>
            <w:hideMark/>
          </w:tcPr>
          <w:p w:rsidR="00367DBB" w:rsidRPr="00C345C0" w:rsidRDefault="00367DBB" w:rsidP="008D7D05">
            <w:pPr>
              <w:widowControl/>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英语测试</w:t>
            </w:r>
          </w:p>
        </w:tc>
        <w:tc>
          <w:tcPr>
            <w:tcW w:w="1843" w:type="dxa"/>
            <w:tcBorders>
              <w:top w:val="nil"/>
              <w:left w:val="nil"/>
              <w:bottom w:val="single" w:sz="4" w:space="0" w:color="auto"/>
              <w:right w:val="single" w:sz="4" w:space="0" w:color="auto"/>
            </w:tcBorders>
            <w:shd w:val="clear" w:color="auto" w:fill="auto"/>
            <w:vAlign w:val="center"/>
          </w:tcPr>
          <w:p w:rsidR="00367DBB" w:rsidRPr="00C345C0" w:rsidRDefault="00367DBB" w:rsidP="008D7D05">
            <w:pPr>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联合培养语言测试</w:t>
            </w:r>
          </w:p>
        </w:tc>
        <w:tc>
          <w:tcPr>
            <w:tcW w:w="2410" w:type="dxa"/>
            <w:tcBorders>
              <w:top w:val="nil"/>
              <w:left w:val="nil"/>
              <w:bottom w:val="single" w:sz="4" w:space="0" w:color="auto"/>
              <w:right w:val="single" w:sz="4" w:space="0" w:color="auto"/>
            </w:tcBorders>
            <w:vAlign w:val="center"/>
          </w:tcPr>
          <w:p w:rsidR="00367DBB" w:rsidRPr="00C345C0" w:rsidRDefault="00367DBB" w:rsidP="008D7D05">
            <w:pPr>
              <w:widowControl/>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全日制</w:t>
            </w:r>
            <w:r w:rsidRPr="00C345C0">
              <w:rPr>
                <w:rFonts w:ascii="宋体" w:hAnsi="宋体" w:cs="宋体" w:hint="eastAsia"/>
                <w:color w:val="000000"/>
                <w:kern w:val="0"/>
                <w:sz w:val="18"/>
                <w:szCs w:val="18"/>
              </w:rPr>
              <w:t>面试</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367DBB" w:rsidRPr="00C345C0" w:rsidRDefault="00367DBB" w:rsidP="008D7D05">
            <w:pPr>
              <w:widowControl/>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非全日制面试</w:t>
            </w:r>
          </w:p>
        </w:tc>
      </w:tr>
      <w:tr w:rsidR="00367DBB" w:rsidRPr="00C345C0" w:rsidTr="00817821">
        <w:trPr>
          <w:trHeight w:val="585"/>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地点</w:t>
            </w:r>
          </w:p>
        </w:tc>
        <w:tc>
          <w:tcPr>
            <w:tcW w:w="2410" w:type="dxa"/>
            <w:tcBorders>
              <w:top w:val="nil"/>
              <w:left w:val="nil"/>
              <w:bottom w:val="single" w:sz="4" w:space="0" w:color="auto"/>
              <w:right w:val="single" w:sz="4" w:space="0" w:color="auto"/>
            </w:tcBorders>
            <w:shd w:val="clear" w:color="auto" w:fill="auto"/>
            <w:vAlign w:val="center"/>
            <w:hideMark/>
          </w:tcPr>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动力楼402会议室</w:t>
            </w:r>
            <w:r>
              <w:rPr>
                <w:rFonts w:ascii="宋体" w:hAnsi="宋体" w:cs="宋体" w:hint="eastAsia"/>
                <w:color w:val="000000"/>
                <w:kern w:val="0"/>
                <w:sz w:val="18"/>
                <w:szCs w:val="18"/>
              </w:rPr>
              <w:t>、</w:t>
            </w:r>
            <w:r w:rsidRPr="00C345C0">
              <w:rPr>
                <w:rFonts w:ascii="宋体" w:hAnsi="宋体" w:cs="宋体" w:hint="eastAsia"/>
                <w:color w:val="000000"/>
                <w:kern w:val="0"/>
                <w:sz w:val="18"/>
                <w:szCs w:val="18"/>
              </w:rPr>
              <w:t>校医院</w:t>
            </w:r>
          </w:p>
        </w:tc>
        <w:tc>
          <w:tcPr>
            <w:tcW w:w="1985" w:type="dxa"/>
            <w:tcBorders>
              <w:top w:val="nil"/>
              <w:left w:val="nil"/>
              <w:bottom w:val="single" w:sz="4" w:space="0" w:color="auto"/>
              <w:right w:val="single" w:sz="4" w:space="0" w:color="auto"/>
            </w:tcBorders>
            <w:shd w:val="clear" w:color="auto" w:fill="auto"/>
            <w:vAlign w:val="center"/>
            <w:hideMark/>
          </w:tcPr>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动力楼402会议室</w:t>
            </w:r>
          </w:p>
        </w:tc>
        <w:tc>
          <w:tcPr>
            <w:tcW w:w="1701" w:type="dxa"/>
            <w:tcBorders>
              <w:top w:val="nil"/>
              <w:left w:val="nil"/>
              <w:bottom w:val="single" w:sz="4" w:space="0" w:color="auto"/>
              <w:right w:val="single" w:sz="4" w:space="0" w:color="auto"/>
            </w:tcBorders>
            <w:shd w:val="clear" w:color="auto" w:fill="auto"/>
            <w:vAlign w:val="center"/>
            <w:hideMark/>
          </w:tcPr>
          <w:p w:rsidR="00367DBB"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 xml:space="preserve">东九楼 </w:t>
            </w:r>
          </w:p>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（具体见布告栏）</w:t>
            </w:r>
          </w:p>
        </w:tc>
        <w:tc>
          <w:tcPr>
            <w:tcW w:w="1984" w:type="dxa"/>
            <w:tcBorders>
              <w:top w:val="nil"/>
              <w:left w:val="nil"/>
              <w:bottom w:val="single" w:sz="4" w:space="0" w:color="auto"/>
              <w:right w:val="single" w:sz="4" w:space="0" w:color="auto"/>
            </w:tcBorders>
            <w:shd w:val="clear" w:color="auto" w:fill="auto"/>
            <w:vAlign w:val="center"/>
            <w:hideMark/>
          </w:tcPr>
          <w:p w:rsidR="00367DBB"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 xml:space="preserve">东九楼  </w:t>
            </w:r>
          </w:p>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 xml:space="preserve"> （具体见布告栏）</w:t>
            </w:r>
          </w:p>
        </w:tc>
        <w:tc>
          <w:tcPr>
            <w:tcW w:w="1843" w:type="dxa"/>
            <w:tcBorders>
              <w:top w:val="nil"/>
              <w:left w:val="nil"/>
              <w:bottom w:val="single" w:sz="4" w:space="0" w:color="auto"/>
              <w:right w:val="single" w:sz="4" w:space="0" w:color="auto"/>
            </w:tcBorders>
            <w:shd w:val="clear" w:color="auto" w:fill="auto"/>
            <w:vAlign w:val="center"/>
          </w:tcPr>
          <w:p w:rsidR="00367DBB" w:rsidRPr="00C345C0" w:rsidRDefault="00367DBB" w:rsidP="008D7D05">
            <w:pPr>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具体见</w:t>
            </w:r>
            <w:r>
              <w:rPr>
                <w:rFonts w:ascii="宋体" w:hAnsi="宋体" w:cs="宋体" w:hint="eastAsia"/>
                <w:color w:val="000000"/>
                <w:kern w:val="0"/>
                <w:sz w:val="18"/>
                <w:szCs w:val="18"/>
              </w:rPr>
              <w:t>中欧学院复试安排</w:t>
            </w:r>
          </w:p>
        </w:tc>
        <w:tc>
          <w:tcPr>
            <w:tcW w:w="2410" w:type="dxa"/>
            <w:tcBorders>
              <w:top w:val="nil"/>
              <w:left w:val="nil"/>
              <w:bottom w:val="single" w:sz="4" w:space="0" w:color="auto"/>
              <w:right w:val="single" w:sz="4" w:space="0" w:color="auto"/>
            </w:tcBorders>
            <w:vAlign w:val="center"/>
          </w:tcPr>
          <w:p w:rsidR="00367DBB"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东九楼</w:t>
            </w:r>
          </w:p>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 xml:space="preserve"> （具体见布告栏）</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367DBB"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东九楼</w:t>
            </w:r>
          </w:p>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 xml:space="preserve"> （具体见布告栏）</w:t>
            </w:r>
          </w:p>
        </w:tc>
      </w:tr>
      <w:tr w:rsidR="00367DBB" w:rsidRPr="00C345C0" w:rsidTr="00817821">
        <w:trPr>
          <w:trHeight w:val="705"/>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参加人员</w:t>
            </w:r>
          </w:p>
        </w:tc>
        <w:tc>
          <w:tcPr>
            <w:tcW w:w="2410" w:type="dxa"/>
            <w:tcBorders>
              <w:top w:val="nil"/>
              <w:left w:val="nil"/>
              <w:bottom w:val="single" w:sz="4" w:space="0" w:color="auto"/>
              <w:right w:val="single" w:sz="4" w:space="0" w:color="auto"/>
            </w:tcBorders>
            <w:shd w:val="clear" w:color="auto" w:fill="auto"/>
            <w:vAlign w:val="center"/>
            <w:hideMark/>
          </w:tcPr>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全体线上生</w:t>
            </w:r>
          </w:p>
        </w:tc>
        <w:tc>
          <w:tcPr>
            <w:tcW w:w="1985" w:type="dxa"/>
            <w:tcBorders>
              <w:top w:val="nil"/>
              <w:left w:val="nil"/>
              <w:bottom w:val="single" w:sz="4" w:space="0" w:color="auto"/>
              <w:right w:val="single" w:sz="4" w:space="0" w:color="auto"/>
            </w:tcBorders>
            <w:shd w:val="clear" w:color="auto" w:fill="auto"/>
            <w:vAlign w:val="center"/>
            <w:hideMark/>
          </w:tcPr>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全体线上生</w:t>
            </w:r>
          </w:p>
        </w:tc>
        <w:tc>
          <w:tcPr>
            <w:tcW w:w="1701" w:type="dxa"/>
            <w:tcBorders>
              <w:top w:val="nil"/>
              <w:left w:val="nil"/>
              <w:bottom w:val="single" w:sz="4" w:space="0" w:color="auto"/>
              <w:right w:val="single" w:sz="4" w:space="0" w:color="auto"/>
            </w:tcBorders>
            <w:shd w:val="clear" w:color="auto" w:fill="auto"/>
            <w:vAlign w:val="center"/>
            <w:hideMark/>
          </w:tcPr>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全体线上生</w:t>
            </w:r>
          </w:p>
        </w:tc>
        <w:tc>
          <w:tcPr>
            <w:tcW w:w="1984" w:type="dxa"/>
            <w:tcBorders>
              <w:top w:val="nil"/>
              <w:left w:val="nil"/>
              <w:bottom w:val="single" w:sz="4" w:space="0" w:color="auto"/>
              <w:right w:val="single" w:sz="4" w:space="0" w:color="auto"/>
            </w:tcBorders>
            <w:shd w:val="clear" w:color="auto" w:fill="auto"/>
            <w:vAlign w:val="center"/>
            <w:hideMark/>
          </w:tcPr>
          <w:p w:rsidR="00367DBB" w:rsidRPr="00C345C0" w:rsidRDefault="00367DBB" w:rsidP="008D7D05">
            <w:pPr>
              <w:widowControl/>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全体线上生</w:t>
            </w:r>
          </w:p>
        </w:tc>
        <w:tc>
          <w:tcPr>
            <w:tcW w:w="1843" w:type="dxa"/>
            <w:tcBorders>
              <w:top w:val="nil"/>
              <w:left w:val="nil"/>
              <w:bottom w:val="single" w:sz="4" w:space="0" w:color="auto"/>
              <w:right w:val="single" w:sz="4" w:space="0" w:color="auto"/>
            </w:tcBorders>
            <w:shd w:val="clear" w:color="auto" w:fill="auto"/>
            <w:vAlign w:val="center"/>
          </w:tcPr>
          <w:p w:rsidR="00367DBB" w:rsidRPr="00C345C0" w:rsidRDefault="00367DBB" w:rsidP="008D7D05">
            <w:pPr>
              <w:spacing w:line="300" w:lineRule="auto"/>
              <w:jc w:val="center"/>
              <w:rPr>
                <w:rFonts w:ascii="宋体" w:hAnsi="宋体" w:cs="宋体"/>
                <w:color w:val="000000"/>
                <w:kern w:val="0"/>
                <w:sz w:val="18"/>
                <w:szCs w:val="18"/>
              </w:rPr>
            </w:pPr>
            <w:r w:rsidRPr="00C345C0">
              <w:rPr>
                <w:rFonts w:ascii="宋体" w:hAnsi="宋体" w:cs="宋体" w:hint="eastAsia"/>
                <w:color w:val="000000"/>
                <w:kern w:val="0"/>
                <w:sz w:val="18"/>
                <w:szCs w:val="18"/>
              </w:rPr>
              <w:t>有意联合培养专硕</w:t>
            </w:r>
          </w:p>
        </w:tc>
        <w:tc>
          <w:tcPr>
            <w:tcW w:w="2410" w:type="dxa"/>
            <w:tcBorders>
              <w:top w:val="nil"/>
              <w:left w:val="nil"/>
              <w:bottom w:val="single" w:sz="4" w:space="0" w:color="auto"/>
              <w:right w:val="single" w:sz="4" w:space="0" w:color="auto"/>
            </w:tcBorders>
            <w:vAlign w:val="center"/>
          </w:tcPr>
          <w:p w:rsidR="00367DBB" w:rsidRPr="00C345C0" w:rsidRDefault="00367DBB" w:rsidP="008D7D05">
            <w:pPr>
              <w:widowControl/>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全日制</w:t>
            </w:r>
            <w:r w:rsidRPr="00C345C0">
              <w:rPr>
                <w:rFonts w:ascii="宋体" w:hAnsi="宋体" w:cs="宋体" w:hint="eastAsia"/>
                <w:color w:val="000000"/>
                <w:kern w:val="0"/>
                <w:sz w:val="18"/>
                <w:szCs w:val="18"/>
              </w:rPr>
              <w:t>线上生</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367DBB" w:rsidRPr="00C345C0" w:rsidRDefault="00367DBB" w:rsidP="008D7D05">
            <w:pPr>
              <w:widowControl/>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非全日制线上生</w:t>
            </w:r>
          </w:p>
        </w:tc>
      </w:tr>
    </w:tbl>
    <w:p w:rsidR="00C345C0" w:rsidRDefault="00C345C0" w:rsidP="008D7D05">
      <w:pPr>
        <w:spacing w:line="300" w:lineRule="auto"/>
        <w:jc w:val="left"/>
        <w:rPr>
          <w:rFonts w:ascii="宋体" w:hAnsi="宋体" w:cs="Arial"/>
          <w:b/>
          <w:sz w:val="24"/>
        </w:rPr>
      </w:pPr>
      <w:r w:rsidRPr="00C345C0">
        <w:rPr>
          <w:rFonts w:ascii="宋体" w:hAnsi="宋体" w:cs="Arial" w:hint="eastAsia"/>
          <w:b/>
          <w:sz w:val="24"/>
        </w:rPr>
        <w:t>附</w:t>
      </w:r>
      <w:r w:rsidR="00F91D29">
        <w:rPr>
          <w:rFonts w:ascii="宋体" w:hAnsi="宋体" w:cs="Arial" w:hint="eastAsia"/>
          <w:b/>
          <w:sz w:val="24"/>
        </w:rPr>
        <w:t>件</w:t>
      </w:r>
      <w:r w:rsidR="005017C6">
        <w:rPr>
          <w:rFonts w:ascii="宋体" w:hAnsi="宋体" w:cs="Arial" w:hint="eastAsia"/>
          <w:b/>
          <w:sz w:val="24"/>
        </w:rPr>
        <w:t>4</w:t>
      </w:r>
      <w:r w:rsidR="002E50EA">
        <w:rPr>
          <w:rFonts w:ascii="宋体" w:hAnsi="宋体" w:cs="Arial" w:hint="eastAsia"/>
          <w:b/>
          <w:sz w:val="24"/>
        </w:rPr>
        <w:t>：时间安排</w:t>
      </w:r>
    </w:p>
    <w:p w:rsidR="002E50EA" w:rsidRDefault="002E50EA" w:rsidP="008D7D05">
      <w:pPr>
        <w:spacing w:line="300" w:lineRule="auto"/>
        <w:jc w:val="left"/>
        <w:rPr>
          <w:rFonts w:ascii="宋体" w:hAnsi="宋体" w:cs="Arial"/>
          <w:b/>
          <w:sz w:val="24"/>
        </w:rPr>
      </w:pPr>
    </w:p>
    <w:p w:rsidR="002E50EA" w:rsidRDefault="002E50EA" w:rsidP="008D7D05">
      <w:pPr>
        <w:spacing w:line="300" w:lineRule="auto"/>
        <w:jc w:val="left"/>
        <w:rPr>
          <w:rFonts w:ascii="宋体" w:hAnsi="宋体" w:cs="Arial"/>
          <w:b/>
          <w:sz w:val="24"/>
        </w:rPr>
      </w:pPr>
    </w:p>
    <w:p w:rsidR="002E50EA" w:rsidRDefault="002E50EA" w:rsidP="008D7D05">
      <w:pPr>
        <w:spacing w:line="300" w:lineRule="auto"/>
        <w:jc w:val="left"/>
        <w:rPr>
          <w:rFonts w:ascii="宋体" w:hAnsi="宋体" w:cs="Arial"/>
          <w:b/>
          <w:sz w:val="24"/>
        </w:rPr>
      </w:pPr>
    </w:p>
    <w:p w:rsidR="00961C85" w:rsidRDefault="00961C85" w:rsidP="008D7D05">
      <w:pPr>
        <w:spacing w:line="300" w:lineRule="auto"/>
        <w:jc w:val="left"/>
        <w:rPr>
          <w:rFonts w:ascii="宋体" w:hAnsi="宋体" w:cs="Arial"/>
          <w:b/>
          <w:sz w:val="24"/>
        </w:rPr>
      </w:pPr>
    </w:p>
    <w:p w:rsidR="00961C85" w:rsidRDefault="00961C85" w:rsidP="008D7D05">
      <w:pPr>
        <w:spacing w:line="300" w:lineRule="auto"/>
        <w:jc w:val="left"/>
        <w:rPr>
          <w:rFonts w:ascii="宋体" w:hAnsi="宋体" w:cs="Arial"/>
          <w:b/>
          <w:sz w:val="24"/>
        </w:rPr>
      </w:pPr>
    </w:p>
    <w:p w:rsidR="00961C85" w:rsidRDefault="00961C85" w:rsidP="008D7D05">
      <w:pPr>
        <w:spacing w:line="300" w:lineRule="auto"/>
        <w:jc w:val="left"/>
        <w:rPr>
          <w:rFonts w:ascii="宋体" w:hAnsi="宋体" w:cs="Arial"/>
          <w:b/>
          <w:sz w:val="24"/>
        </w:rPr>
      </w:pPr>
    </w:p>
    <w:p w:rsidR="00961C85" w:rsidRDefault="00961C85" w:rsidP="008D7D05">
      <w:pPr>
        <w:spacing w:line="300" w:lineRule="auto"/>
        <w:jc w:val="left"/>
        <w:rPr>
          <w:rFonts w:ascii="宋体" w:hAnsi="宋体" w:cs="Arial"/>
          <w:b/>
          <w:sz w:val="24"/>
        </w:rPr>
      </w:pPr>
    </w:p>
    <w:p w:rsidR="00961C85" w:rsidRDefault="00961C85" w:rsidP="008D7D05">
      <w:pPr>
        <w:spacing w:line="300" w:lineRule="auto"/>
        <w:jc w:val="left"/>
        <w:rPr>
          <w:rFonts w:ascii="宋体" w:hAnsi="宋体" w:cs="Arial"/>
          <w:b/>
          <w:sz w:val="24"/>
        </w:rPr>
      </w:pPr>
    </w:p>
    <w:p w:rsidR="00961C85" w:rsidRDefault="00961C85" w:rsidP="008D7D05">
      <w:pPr>
        <w:spacing w:line="300" w:lineRule="auto"/>
        <w:jc w:val="left"/>
        <w:rPr>
          <w:rFonts w:ascii="宋体" w:hAnsi="宋体" w:cs="Arial"/>
          <w:b/>
          <w:sz w:val="24"/>
        </w:rPr>
      </w:pPr>
    </w:p>
    <w:p w:rsidR="007C6C78" w:rsidRDefault="007C6C78" w:rsidP="008D7D05">
      <w:pPr>
        <w:spacing w:line="300" w:lineRule="auto"/>
      </w:pPr>
    </w:p>
    <w:sectPr w:rsidR="007C6C78" w:rsidSect="002E50EA">
      <w:pgSz w:w="16838" w:h="11906" w:orient="landscape" w:code="9"/>
      <w:pgMar w:top="1531" w:right="1361" w:bottom="1588"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7EA" w:rsidRDefault="00BA37EA">
      <w:r>
        <w:separator/>
      </w:r>
    </w:p>
  </w:endnote>
  <w:endnote w:type="continuationSeparator" w:id="0">
    <w:p w:rsidR="00BA37EA" w:rsidRDefault="00BA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18030">
    <w:charset w:val="86"/>
    <w:family w:val="modern"/>
    <w:pitch w:val="fixed"/>
    <w:sig w:usb0="00002003" w:usb1="AF0E0800" w:usb2="0000001E" w:usb3="00000000" w:csb0="003C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841" w:rsidRDefault="00681365" w:rsidP="00DC1F71">
    <w:pPr>
      <w:pStyle w:val="a5"/>
      <w:framePr w:wrap="around" w:vAnchor="text" w:hAnchor="margin" w:xAlign="center" w:y="1"/>
      <w:rPr>
        <w:rStyle w:val="a6"/>
      </w:rPr>
    </w:pPr>
    <w:r>
      <w:rPr>
        <w:rStyle w:val="a6"/>
      </w:rPr>
      <w:fldChar w:fldCharType="begin"/>
    </w:r>
    <w:r w:rsidR="00A81841">
      <w:rPr>
        <w:rStyle w:val="a6"/>
      </w:rPr>
      <w:instrText xml:space="preserve">PAGE  </w:instrText>
    </w:r>
    <w:r>
      <w:rPr>
        <w:rStyle w:val="a6"/>
      </w:rPr>
      <w:fldChar w:fldCharType="separate"/>
    </w:r>
    <w:r w:rsidR="00A81841">
      <w:rPr>
        <w:rStyle w:val="a6"/>
        <w:noProof/>
      </w:rPr>
      <w:t>2</w:t>
    </w:r>
    <w:r>
      <w:rPr>
        <w:rStyle w:val="a6"/>
      </w:rPr>
      <w:fldChar w:fldCharType="end"/>
    </w:r>
  </w:p>
  <w:p w:rsidR="00A81841" w:rsidRDefault="00A818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841" w:rsidRDefault="00681365" w:rsidP="00DC1F71">
    <w:pPr>
      <w:pStyle w:val="a5"/>
      <w:framePr w:wrap="around" w:vAnchor="text" w:hAnchor="margin" w:xAlign="center" w:y="1"/>
      <w:rPr>
        <w:rStyle w:val="a6"/>
      </w:rPr>
    </w:pPr>
    <w:r>
      <w:rPr>
        <w:rStyle w:val="a6"/>
      </w:rPr>
      <w:fldChar w:fldCharType="begin"/>
    </w:r>
    <w:r w:rsidR="00A81841">
      <w:rPr>
        <w:rStyle w:val="a6"/>
      </w:rPr>
      <w:instrText xml:space="preserve">PAGE  </w:instrText>
    </w:r>
    <w:r>
      <w:rPr>
        <w:rStyle w:val="a6"/>
      </w:rPr>
      <w:fldChar w:fldCharType="separate"/>
    </w:r>
    <w:r w:rsidR="00467D93">
      <w:rPr>
        <w:rStyle w:val="a6"/>
        <w:noProof/>
      </w:rPr>
      <w:t>8</w:t>
    </w:r>
    <w:r>
      <w:rPr>
        <w:rStyle w:val="a6"/>
      </w:rPr>
      <w:fldChar w:fldCharType="end"/>
    </w:r>
  </w:p>
  <w:p w:rsidR="00A81841" w:rsidRDefault="00A818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7EA" w:rsidRDefault="00BA37EA">
      <w:r>
        <w:separator/>
      </w:r>
    </w:p>
  </w:footnote>
  <w:footnote w:type="continuationSeparator" w:id="0">
    <w:p w:rsidR="00BA37EA" w:rsidRDefault="00BA3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1DB6EBE"/>
    <w:multiLevelType w:val="hybridMultilevel"/>
    <w:tmpl w:val="5896E308"/>
    <w:lvl w:ilvl="0" w:tplc="434E9846">
      <w:start w:val="1"/>
      <w:numFmt w:val="bullet"/>
      <w:lvlText w:val=""/>
      <w:lvlJc w:val="left"/>
      <w:pPr>
        <w:tabs>
          <w:tab w:val="num" w:pos="720"/>
        </w:tabs>
        <w:ind w:left="720" w:hanging="360"/>
      </w:pPr>
      <w:rPr>
        <w:rFonts w:ascii="Wingdings" w:hAnsi="Wingdings" w:hint="default"/>
      </w:rPr>
    </w:lvl>
    <w:lvl w:ilvl="1" w:tplc="3B9E856A" w:tentative="1">
      <w:start w:val="1"/>
      <w:numFmt w:val="bullet"/>
      <w:lvlText w:val=""/>
      <w:lvlJc w:val="left"/>
      <w:pPr>
        <w:tabs>
          <w:tab w:val="num" w:pos="1440"/>
        </w:tabs>
        <w:ind w:left="1440" w:hanging="360"/>
      </w:pPr>
      <w:rPr>
        <w:rFonts w:ascii="Wingdings" w:hAnsi="Wingdings" w:hint="default"/>
      </w:rPr>
    </w:lvl>
    <w:lvl w:ilvl="2" w:tplc="AFC24C9A" w:tentative="1">
      <w:start w:val="1"/>
      <w:numFmt w:val="bullet"/>
      <w:lvlText w:val=""/>
      <w:lvlJc w:val="left"/>
      <w:pPr>
        <w:tabs>
          <w:tab w:val="num" w:pos="2160"/>
        </w:tabs>
        <w:ind w:left="2160" w:hanging="360"/>
      </w:pPr>
      <w:rPr>
        <w:rFonts w:ascii="Wingdings" w:hAnsi="Wingdings" w:hint="default"/>
      </w:rPr>
    </w:lvl>
    <w:lvl w:ilvl="3" w:tplc="1E4E0F6A" w:tentative="1">
      <w:start w:val="1"/>
      <w:numFmt w:val="bullet"/>
      <w:lvlText w:val=""/>
      <w:lvlJc w:val="left"/>
      <w:pPr>
        <w:tabs>
          <w:tab w:val="num" w:pos="2880"/>
        </w:tabs>
        <w:ind w:left="2880" w:hanging="360"/>
      </w:pPr>
      <w:rPr>
        <w:rFonts w:ascii="Wingdings" w:hAnsi="Wingdings" w:hint="default"/>
      </w:rPr>
    </w:lvl>
    <w:lvl w:ilvl="4" w:tplc="A59AA054" w:tentative="1">
      <w:start w:val="1"/>
      <w:numFmt w:val="bullet"/>
      <w:lvlText w:val=""/>
      <w:lvlJc w:val="left"/>
      <w:pPr>
        <w:tabs>
          <w:tab w:val="num" w:pos="3600"/>
        </w:tabs>
        <w:ind w:left="3600" w:hanging="360"/>
      </w:pPr>
      <w:rPr>
        <w:rFonts w:ascii="Wingdings" w:hAnsi="Wingdings" w:hint="default"/>
      </w:rPr>
    </w:lvl>
    <w:lvl w:ilvl="5" w:tplc="2BC20570" w:tentative="1">
      <w:start w:val="1"/>
      <w:numFmt w:val="bullet"/>
      <w:lvlText w:val=""/>
      <w:lvlJc w:val="left"/>
      <w:pPr>
        <w:tabs>
          <w:tab w:val="num" w:pos="4320"/>
        </w:tabs>
        <w:ind w:left="4320" w:hanging="360"/>
      </w:pPr>
      <w:rPr>
        <w:rFonts w:ascii="Wingdings" w:hAnsi="Wingdings" w:hint="default"/>
      </w:rPr>
    </w:lvl>
    <w:lvl w:ilvl="6" w:tplc="D54EB954" w:tentative="1">
      <w:start w:val="1"/>
      <w:numFmt w:val="bullet"/>
      <w:lvlText w:val=""/>
      <w:lvlJc w:val="left"/>
      <w:pPr>
        <w:tabs>
          <w:tab w:val="num" w:pos="5040"/>
        </w:tabs>
        <w:ind w:left="5040" w:hanging="360"/>
      </w:pPr>
      <w:rPr>
        <w:rFonts w:ascii="Wingdings" w:hAnsi="Wingdings" w:hint="default"/>
      </w:rPr>
    </w:lvl>
    <w:lvl w:ilvl="7" w:tplc="4498087E" w:tentative="1">
      <w:start w:val="1"/>
      <w:numFmt w:val="bullet"/>
      <w:lvlText w:val=""/>
      <w:lvlJc w:val="left"/>
      <w:pPr>
        <w:tabs>
          <w:tab w:val="num" w:pos="5760"/>
        </w:tabs>
        <w:ind w:left="5760" w:hanging="360"/>
      </w:pPr>
      <w:rPr>
        <w:rFonts w:ascii="Wingdings" w:hAnsi="Wingdings" w:hint="default"/>
      </w:rPr>
    </w:lvl>
    <w:lvl w:ilvl="8" w:tplc="21F055B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F686D"/>
    <w:multiLevelType w:val="hybridMultilevel"/>
    <w:tmpl w:val="F8B49FDE"/>
    <w:lvl w:ilvl="0" w:tplc="90DE1A1A">
      <w:start w:val="1"/>
      <w:numFmt w:val="decimal"/>
      <w:lvlText w:val="%1、"/>
      <w:lvlJc w:val="left"/>
      <w:pPr>
        <w:tabs>
          <w:tab w:val="num" w:pos="1139"/>
        </w:tabs>
        <w:ind w:left="1139" w:hanging="360"/>
      </w:pPr>
      <w:rPr>
        <w:rFonts w:ascii="宋体" w:eastAsia="宋体" w:hAnsi="宋体" w:cs="Times New Roman"/>
      </w:rPr>
    </w:lvl>
    <w:lvl w:ilvl="1" w:tplc="04090019" w:tentative="1">
      <w:start w:val="1"/>
      <w:numFmt w:val="lowerLetter"/>
      <w:lvlText w:val="%2)"/>
      <w:lvlJc w:val="left"/>
      <w:pPr>
        <w:tabs>
          <w:tab w:val="num" w:pos="1619"/>
        </w:tabs>
        <w:ind w:left="1619" w:hanging="420"/>
      </w:pPr>
    </w:lvl>
    <w:lvl w:ilvl="2" w:tplc="0409001B" w:tentative="1">
      <w:start w:val="1"/>
      <w:numFmt w:val="lowerRoman"/>
      <w:lvlText w:val="%3."/>
      <w:lvlJc w:val="right"/>
      <w:pPr>
        <w:tabs>
          <w:tab w:val="num" w:pos="2039"/>
        </w:tabs>
        <w:ind w:left="2039" w:hanging="420"/>
      </w:pPr>
    </w:lvl>
    <w:lvl w:ilvl="3" w:tplc="0409000F" w:tentative="1">
      <w:start w:val="1"/>
      <w:numFmt w:val="decimal"/>
      <w:lvlText w:val="%4."/>
      <w:lvlJc w:val="left"/>
      <w:pPr>
        <w:tabs>
          <w:tab w:val="num" w:pos="2459"/>
        </w:tabs>
        <w:ind w:left="2459" w:hanging="420"/>
      </w:pPr>
    </w:lvl>
    <w:lvl w:ilvl="4" w:tplc="04090019" w:tentative="1">
      <w:start w:val="1"/>
      <w:numFmt w:val="lowerLetter"/>
      <w:lvlText w:val="%5)"/>
      <w:lvlJc w:val="left"/>
      <w:pPr>
        <w:tabs>
          <w:tab w:val="num" w:pos="2879"/>
        </w:tabs>
        <w:ind w:left="2879" w:hanging="420"/>
      </w:pPr>
    </w:lvl>
    <w:lvl w:ilvl="5" w:tplc="0409001B" w:tentative="1">
      <w:start w:val="1"/>
      <w:numFmt w:val="lowerRoman"/>
      <w:lvlText w:val="%6."/>
      <w:lvlJc w:val="right"/>
      <w:pPr>
        <w:tabs>
          <w:tab w:val="num" w:pos="3299"/>
        </w:tabs>
        <w:ind w:left="3299" w:hanging="420"/>
      </w:pPr>
    </w:lvl>
    <w:lvl w:ilvl="6" w:tplc="0409000F" w:tentative="1">
      <w:start w:val="1"/>
      <w:numFmt w:val="decimal"/>
      <w:lvlText w:val="%7."/>
      <w:lvlJc w:val="left"/>
      <w:pPr>
        <w:tabs>
          <w:tab w:val="num" w:pos="3719"/>
        </w:tabs>
        <w:ind w:left="3719" w:hanging="420"/>
      </w:pPr>
    </w:lvl>
    <w:lvl w:ilvl="7" w:tplc="04090019" w:tentative="1">
      <w:start w:val="1"/>
      <w:numFmt w:val="lowerLetter"/>
      <w:lvlText w:val="%8)"/>
      <w:lvlJc w:val="left"/>
      <w:pPr>
        <w:tabs>
          <w:tab w:val="num" w:pos="4139"/>
        </w:tabs>
        <w:ind w:left="4139" w:hanging="420"/>
      </w:pPr>
    </w:lvl>
    <w:lvl w:ilvl="8" w:tplc="0409001B" w:tentative="1">
      <w:start w:val="1"/>
      <w:numFmt w:val="lowerRoman"/>
      <w:lvlText w:val="%9."/>
      <w:lvlJc w:val="right"/>
      <w:pPr>
        <w:tabs>
          <w:tab w:val="num" w:pos="4559"/>
        </w:tabs>
        <w:ind w:left="4559" w:hanging="420"/>
      </w:pPr>
    </w:lvl>
  </w:abstractNum>
  <w:abstractNum w:abstractNumId="3" w15:restartNumberingAfterBreak="0">
    <w:nsid w:val="1D502AB8"/>
    <w:multiLevelType w:val="hybridMultilevel"/>
    <w:tmpl w:val="1B4226A6"/>
    <w:lvl w:ilvl="0" w:tplc="FD707FBA">
      <w:start w:val="1"/>
      <w:numFmt w:val="bullet"/>
      <w:lvlText w:val=""/>
      <w:lvlJc w:val="left"/>
      <w:pPr>
        <w:tabs>
          <w:tab w:val="num" w:pos="720"/>
        </w:tabs>
        <w:ind w:left="720" w:hanging="360"/>
      </w:pPr>
      <w:rPr>
        <w:rFonts w:ascii="Wingdings" w:hAnsi="Wingdings" w:hint="default"/>
      </w:rPr>
    </w:lvl>
    <w:lvl w:ilvl="1" w:tplc="97182332" w:tentative="1">
      <w:start w:val="1"/>
      <w:numFmt w:val="bullet"/>
      <w:lvlText w:val=""/>
      <w:lvlJc w:val="left"/>
      <w:pPr>
        <w:tabs>
          <w:tab w:val="num" w:pos="1440"/>
        </w:tabs>
        <w:ind w:left="1440" w:hanging="360"/>
      </w:pPr>
      <w:rPr>
        <w:rFonts w:ascii="Wingdings" w:hAnsi="Wingdings" w:hint="default"/>
      </w:rPr>
    </w:lvl>
    <w:lvl w:ilvl="2" w:tplc="7EAC34BC" w:tentative="1">
      <w:start w:val="1"/>
      <w:numFmt w:val="bullet"/>
      <w:lvlText w:val=""/>
      <w:lvlJc w:val="left"/>
      <w:pPr>
        <w:tabs>
          <w:tab w:val="num" w:pos="2160"/>
        </w:tabs>
        <w:ind w:left="2160" w:hanging="360"/>
      </w:pPr>
      <w:rPr>
        <w:rFonts w:ascii="Wingdings" w:hAnsi="Wingdings" w:hint="default"/>
      </w:rPr>
    </w:lvl>
    <w:lvl w:ilvl="3" w:tplc="A05A2E9A" w:tentative="1">
      <w:start w:val="1"/>
      <w:numFmt w:val="bullet"/>
      <w:lvlText w:val=""/>
      <w:lvlJc w:val="left"/>
      <w:pPr>
        <w:tabs>
          <w:tab w:val="num" w:pos="2880"/>
        </w:tabs>
        <w:ind w:left="2880" w:hanging="360"/>
      </w:pPr>
      <w:rPr>
        <w:rFonts w:ascii="Wingdings" w:hAnsi="Wingdings" w:hint="default"/>
      </w:rPr>
    </w:lvl>
    <w:lvl w:ilvl="4" w:tplc="34CAB632" w:tentative="1">
      <w:start w:val="1"/>
      <w:numFmt w:val="bullet"/>
      <w:lvlText w:val=""/>
      <w:lvlJc w:val="left"/>
      <w:pPr>
        <w:tabs>
          <w:tab w:val="num" w:pos="3600"/>
        </w:tabs>
        <w:ind w:left="3600" w:hanging="360"/>
      </w:pPr>
      <w:rPr>
        <w:rFonts w:ascii="Wingdings" w:hAnsi="Wingdings" w:hint="default"/>
      </w:rPr>
    </w:lvl>
    <w:lvl w:ilvl="5" w:tplc="42DEB878" w:tentative="1">
      <w:start w:val="1"/>
      <w:numFmt w:val="bullet"/>
      <w:lvlText w:val=""/>
      <w:lvlJc w:val="left"/>
      <w:pPr>
        <w:tabs>
          <w:tab w:val="num" w:pos="4320"/>
        </w:tabs>
        <w:ind w:left="4320" w:hanging="360"/>
      </w:pPr>
      <w:rPr>
        <w:rFonts w:ascii="Wingdings" w:hAnsi="Wingdings" w:hint="default"/>
      </w:rPr>
    </w:lvl>
    <w:lvl w:ilvl="6" w:tplc="5BB24F08" w:tentative="1">
      <w:start w:val="1"/>
      <w:numFmt w:val="bullet"/>
      <w:lvlText w:val=""/>
      <w:lvlJc w:val="left"/>
      <w:pPr>
        <w:tabs>
          <w:tab w:val="num" w:pos="5040"/>
        </w:tabs>
        <w:ind w:left="5040" w:hanging="360"/>
      </w:pPr>
      <w:rPr>
        <w:rFonts w:ascii="Wingdings" w:hAnsi="Wingdings" w:hint="default"/>
      </w:rPr>
    </w:lvl>
    <w:lvl w:ilvl="7" w:tplc="66427F2E" w:tentative="1">
      <w:start w:val="1"/>
      <w:numFmt w:val="bullet"/>
      <w:lvlText w:val=""/>
      <w:lvlJc w:val="left"/>
      <w:pPr>
        <w:tabs>
          <w:tab w:val="num" w:pos="5760"/>
        </w:tabs>
        <w:ind w:left="5760" w:hanging="360"/>
      </w:pPr>
      <w:rPr>
        <w:rFonts w:ascii="Wingdings" w:hAnsi="Wingdings" w:hint="default"/>
      </w:rPr>
    </w:lvl>
    <w:lvl w:ilvl="8" w:tplc="8DE611F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595FDE"/>
    <w:multiLevelType w:val="hybridMultilevel"/>
    <w:tmpl w:val="32A8BFCE"/>
    <w:lvl w:ilvl="0" w:tplc="D256BB74">
      <w:start w:val="1"/>
      <w:numFmt w:val="bullet"/>
      <w:lvlText w:val=""/>
      <w:lvlJc w:val="left"/>
      <w:pPr>
        <w:tabs>
          <w:tab w:val="num" w:pos="720"/>
        </w:tabs>
        <w:ind w:left="720" w:hanging="360"/>
      </w:pPr>
      <w:rPr>
        <w:rFonts w:ascii="Wingdings" w:hAnsi="Wingdings" w:hint="default"/>
      </w:rPr>
    </w:lvl>
    <w:lvl w:ilvl="1" w:tplc="04FA2B38" w:tentative="1">
      <w:start w:val="1"/>
      <w:numFmt w:val="bullet"/>
      <w:lvlText w:val=""/>
      <w:lvlJc w:val="left"/>
      <w:pPr>
        <w:tabs>
          <w:tab w:val="num" w:pos="1440"/>
        </w:tabs>
        <w:ind w:left="1440" w:hanging="360"/>
      </w:pPr>
      <w:rPr>
        <w:rFonts w:ascii="Wingdings" w:hAnsi="Wingdings" w:hint="default"/>
      </w:rPr>
    </w:lvl>
    <w:lvl w:ilvl="2" w:tplc="5CEE8C10" w:tentative="1">
      <w:start w:val="1"/>
      <w:numFmt w:val="bullet"/>
      <w:lvlText w:val=""/>
      <w:lvlJc w:val="left"/>
      <w:pPr>
        <w:tabs>
          <w:tab w:val="num" w:pos="2160"/>
        </w:tabs>
        <w:ind w:left="2160" w:hanging="360"/>
      </w:pPr>
      <w:rPr>
        <w:rFonts w:ascii="Wingdings" w:hAnsi="Wingdings" w:hint="default"/>
      </w:rPr>
    </w:lvl>
    <w:lvl w:ilvl="3" w:tplc="B58C6BA8" w:tentative="1">
      <w:start w:val="1"/>
      <w:numFmt w:val="bullet"/>
      <w:lvlText w:val=""/>
      <w:lvlJc w:val="left"/>
      <w:pPr>
        <w:tabs>
          <w:tab w:val="num" w:pos="2880"/>
        </w:tabs>
        <w:ind w:left="2880" w:hanging="360"/>
      </w:pPr>
      <w:rPr>
        <w:rFonts w:ascii="Wingdings" w:hAnsi="Wingdings" w:hint="default"/>
      </w:rPr>
    </w:lvl>
    <w:lvl w:ilvl="4" w:tplc="AB78BD2E" w:tentative="1">
      <w:start w:val="1"/>
      <w:numFmt w:val="bullet"/>
      <w:lvlText w:val=""/>
      <w:lvlJc w:val="left"/>
      <w:pPr>
        <w:tabs>
          <w:tab w:val="num" w:pos="3600"/>
        </w:tabs>
        <w:ind w:left="3600" w:hanging="360"/>
      </w:pPr>
      <w:rPr>
        <w:rFonts w:ascii="Wingdings" w:hAnsi="Wingdings" w:hint="default"/>
      </w:rPr>
    </w:lvl>
    <w:lvl w:ilvl="5" w:tplc="20109192" w:tentative="1">
      <w:start w:val="1"/>
      <w:numFmt w:val="bullet"/>
      <w:lvlText w:val=""/>
      <w:lvlJc w:val="left"/>
      <w:pPr>
        <w:tabs>
          <w:tab w:val="num" w:pos="4320"/>
        </w:tabs>
        <w:ind w:left="4320" w:hanging="360"/>
      </w:pPr>
      <w:rPr>
        <w:rFonts w:ascii="Wingdings" w:hAnsi="Wingdings" w:hint="default"/>
      </w:rPr>
    </w:lvl>
    <w:lvl w:ilvl="6" w:tplc="37D8C510" w:tentative="1">
      <w:start w:val="1"/>
      <w:numFmt w:val="bullet"/>
      <w:lvlText w:val=""/>
      <w:lvlJc w:val="left"/>
      <w:pPr>
        <w:tabs>
          <w:tab w:val="num" w:pos="5040"/>
        </w:tabs>
        <w:ind w:left="5040" w:hanging="360"/>
      </w:pPr>
      <w:rPr>
        <w:rFonts w:ascii="Wingdings" w:hAnsi="Wingdings" w:hint="default"/>
      </w:rPr>
    </w:lvl>
    <w:lvl w:ilvl="7" w:tplc="A3580178" w:tentative="1">
      <w:start w:val="1"/>
      <w:numFmt w:val="bullet"/>
      <w:lvlText w:val=""/>
      <w:lvlJc w:val="left"/>
      <w:pPr>
        <w:tabs>
          <w:tab w:val="num" w:pos="5760"/>
        </w:tabs>
        <w:ind w:left="5760" w:hanging="360"/>
      </w:pPr>
      <w:rPr>
        <w:rFonts w:ascii="Wingdings" w:hAnsi="Wingdings" w:hint="default"/>
      </w:rPr>
    </w:lvl>
    <w:lvl w:ilvl="8" w:tplc="D1263CA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FA532E"/>
    <w:multiLevelType w:val="hybridMultilevel"/>
    <w:tmpl w:val="608EAC10"/>
    <w:lvl w:ilvl="0" w:tplc="CE0405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2E7B6DA7"/>
    <w:multiLevelType w:val="multilevel"/>
    <w:tmpl w:val="DE5E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F2701E"/>
    <w:multiLevelType w:val="hybridMultilevel"/>
    <w:tmpl w:val="1F8C8434"/>
    <w:lvl w:ilvl="0" w:tplc="219A5B60">
      <w:start w:val="1"/>
      <w:numFmt w:val="bullet"/>
      <w:lvlText w:val=""/>
      <w:lvlJc w:val="left"/>
      <w:pPr>
        <w:tabs>
          <w:tab w:val="num" w:pos="720"/>
        </w:tabs>
        <w:ind w:left="720" w:hanging="360"/>
      </w:pPr>
      <w:rPr>
        <w:rFonts w:ascii="Wingdings" w:hAnsi="Wingdings" w:hint="default"/>
      </w:rPr>
    </w:lvl>
    <w:lvl w:ilvl="1" w:tplc="0F548C2E" w:tentative="1">
      <w:start w:val="1"/>
      <w:numFmt w:val="bullet"/>
      <w:lvlText w:val=""/>
      <w:lvlJc w:val="left"/>
      <w:pPr>
        <w:tabs>
          <w:tab w:val="num" w:pos="1440"/>
        </w:tabs>
        <w:ind w:left="1440" w:hanging="360"/>
      </w:pPr>
      <w:rPr>
        <w:rFonts w:ascii="Wingdings" w:hAnsi="Wingdings" w:hint="default"/>
      </w:rPr>
    </w:lvl>
    <w:lvl w:ilvl="2" w:tplc="492A2D30" w:tentative="1">
      <w:start w:val="1"/>
      <w:numFmt w:val="bullet"/>
      <w:lvlText w:val=""/>
      <w:lvlJc w:val="left"/>
      <w:pPr>
        <w:tabs>
          <w:tab w:val="num" w:pos="2160"/>
        </w:tabs>
        <w:ind w:left="2160" w:hanging="360"/>
      </w:pPr>
      <w:rPr>
        <w:rFonts w:ascii="Wingdings" w:hAnsi="Wingdings" w:hint="default"/>
      </w:rPr>
    </w:lvl>
    <w:lvl w:ilvl="3" w:tplc="18969D2C" w:tentative="1">
      <w:start w:val="1"/>
      <w:numFmt w:val="bullet"/>
      <w:lvlText w:val=""/>
      <w:lvlJc w:val="left"/>
      <w:pPr>
        <w:tabs>
          <w:tab w:val="num" w:pos="2880"/>
        </w:tabs>
        <w:ind w:left="2880" w:hanging="360"/>
      </w:pPr>
      <w:rPr>
        <w:rFonts w:ascii="Wingdings" w:hAnsi="Wingdings" w:hint="default"/>
      </w:rPr>
    </w:lvl>
    <w:lvl w:ilvl="4" w:tplc="3DB80D3A" w:tentative="1">
      <w:start w:val="1"/>
      <w:numFmt w:val="bullet"/>
      <w:lvlText w:val=""/>
      <w:lvlJc w:val="left"/>
      <w:pPr>
        <w:tabs>
          <w:tab w:val="num" w:pos="3600"/>
        </w:tabs>
        <w:ind w:left="3600" w:hanging="360"/>
      </w:pPr>
      <w:rPr>
        <w:rFonts w:ascii="Wingdings" w:hAnsi="Wingdings" w:hint="default"/>
      </w:rPr>
    </w:lvl>
    <w:lvl w:ilvl="5" w:tplc="B1545714" w:tentative="1">
      <w:start w:val="1"/>
      <w:numFmt w:val="bullet"/>
      <w:lvlText w:val=""/>
      <w:lvlJc w:val="left"/>
      <w:pPr>
        <w:tabs>
          <w:tab w:val="num" w:pos="4320"/>
        </w:tabs>
        <w:ind w:left="4320" w:hanging="360"/>
      </w:pPr>
      <w:rPr>
        <w:rFonts w:ascii="Wingdings" w:hAnsi="Wingdings" w:hint="default"/>
      </w:rPr>
    </w:lvl>
    <w:lvl w:ilvl="6" w:tplc="35985F58" w:tentative="1">
      <w:start w:val="1"/>
      <w:numFmt w:val="bullet"/>
      <w:lvlText w:val=""/>
      <w:lvlJc w:val="left"/>
      <w:pPr>
        <w:tabs>
          <w:tab w:val="num" w:pos="5040"/>
        </w:tabs>
        <w:ind w:left="5040" w:hanging="360"/>
      </w:pPr>
      <w:rPr>
        <w:rFonts w:ascii="Wingdings" w:hAnsi="Wingdings" w:hint="default"/>
      </w:rPr>
    </w:lvl>
    <w:lvl w:ilvl="7" w:tplc="4AC607C0" w:tentative="1">
      <w:start w:val="1"/>
      <w:numFmt w:val="bullet"/>
      <w:lvlText w:val=""/>
      <w:lvlJc w:val="left"/>
      <w:pPr>
        <w:tabs>
          <w:tab w:val="num" w:pos="5760"/>
        </w:tabs>
        <w:ind w:left="5760" w:hanging="360"/>
      </w:pPr>
      <w:rPr>
        <w:rFonts w:ascii="Wingdings" w:hAnsi="Wingdings" w:hint="default"/>
      </w:rPr>
    </w:lvl>
    <w:lvl w:ilvl="8" w:tplc="BA04D74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2A0ED6"/>
    <w:multiLevelType w:val="hybridMultilevel"/>
    <w:tmpl w:val="533A55C0"/>
    <w:lvl w:ilvl="0" w:tplc="D86E9F3C">
      <w:start w:val="4"/>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15:restartNumberingAfterBreak="0">
    <w:nsid w:val="4CF34ACA"/>
    <w:multiLevelType w:val="hybridMultilevel"/>
    <w:tmpl w:val="A5CCFCD8"/>
    <w:lvl w:ilvl="0" w:tplc="065EBF2C">
      <w:start w:val="1"/>
      <w:numFmt w:val="japaneseCounting"/>
      <w:lvlText w:val="%1、"/>
      <w:lvlJc w:val="left"/>
      <w:pPr>
        <w:tabs>
          <w:tab w:val="num" w:pos="900"/>
        </w:tabs>
        <w:ind w:left="900" w:hanging="4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4D615A8A"/>
    <w:multiLevelType w:val="hybridMultilevel"/>
    <w:tmpl w:val="4A3A0C78"/>
    <w:lvl w:ilvl="0" w:tplc="BC5E0A88">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4EF7223A"/>
    <w:multiLevelType w:val="hybridMultilevel"/>
    <w:tmpl w:val="FCCE13C0"/>
    <w:lvl w:ilvl="0" w:tplc="2566FC2E">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15:restartNumberingAfterBreak="0">
    <w:nsid w:val="61247A0F"/>
    <w:multiLevelType w:val="hybridMultilevel"/>
    <w:tmpl w:val="7CC07708"/>
    <w:lvl w:ilvl="0" w:tplc="00A4FABE">
      <w:start w:val="1"/>
      <w:numFmt w:val="bullet"/>
      <w:lvlText w:val=""/>
      <w:lvlJc w:val="left"/>
      <w:pPr>
        <w:tabs>
          <w:tab w:val="num" w:pos="720"/>
        </w:tabs>
        <w:ind w:left="720" w:hanging="360"/>
      </w:pPr>
      <w:rPr>
        <w:rFonts w:ascii="Wingdings" w:hAnsi="Wingdings" w:hint="default"/>
      </w:rPr>
    </w:lvl>
    <w:lvl w:ilvl="1" w:tplc="07F6DE10" w:tentative="1">
      <w:start w:val="1"/>
      <w:numFmt w:val="bullet"/>
      <w:lvlText w:val=""/>
      <w:lvlJc w:val="left"/>
      <w:pPr>
        <w:tabs>
          <w:tab w:val="num" w:pos="1440"/>
        </w:tabs>
        <w:ind w:left="1440" w:hanging="360"/>
      </w:pPr>
      <w:rPr>
        <w:rFonts w:ascii="Wingdings" w:hAnsi="Wingdings" w:hint="default"/>
      </w:rPr>
    </w:lvl>
    <w:lvl w:ilvl="2" w:tplc="AE1A9100" w:tentative="1">
      <w:start w:val="1"/>
      <w:numFmt w:val="bullet"/>
      <w:lvlText w:val=""/>
      <w:lvlJc w:val="left"/>
      <w:pPr>
        <w:tabs>
          <w:tab w:val="num" w:pos="2160"/>
        </w:tabs>
        <w:ind w:left="2160" w:hanging="360"/>
      </w:pPr>
      <w:rPr>
        <w:rFonts w:ascii="Wingdings" w:hAnsi="Wingdings" w:hint="default"/>
      </w:rPr>
    </w:lvl>
    <w:lvl w:ilvl="3" w:tplc="546E5EAE" w:tentative="1">
      <w:start w:val="1"/>
      <w:numFmt w:val="bullet"/>
      <w:lvlText w:val=""/>
      <w:lvlJc w:val="left"/>
      <w:pPr>
        <w:tabs>
          <w:tab w:val="num" w:pos="2880"/>
        </w:tabs>
        <w:ind w:left="2880" w:hanging="360"/>
      </w:pPr>
      <w:rPr>
        <w:rFonts w:ascii="Wingdings" w:hAnsi="Wingdings" w:hint="default"/>
      </w:rPr>
    </w:lvl>
    <w:lvl w:ilvl="4" w:tplc="BECAD7CE" w:tentative="1">
      <w:start w:val="1"/>
      <w:numFmt w:val="bullet"/>
      <w:lvlText w:val=""/>
      <w:lvlJc w:val="left"/>
      <w:pPr>
        <w:tabs>
          <w:tab w:val="num" w:pos="3600"/>
        </w:tabs>
        <w:ind w:left="3600" w:hanging="360"/>
      </w:pPr>
      <w:rPr>
        <w:rFonts w:ascii="Wingdings" w:hAnsi="Wingdings" w:hint="default"/>
      </w:rPr>
    </w:lvl>
    <w:lvl w:ilvl="5" w:tplc="A2AC2408" w:tentative="1">
      <w:start w:val="1"/>
      <w:numFmt w:val="bullet"/>
      <w:lvlText w:val=""/>
      <w:lvlJc w:val="left"/>
      <w:pPr>
        <w:tabs>
          <w:tab w:val="num" w:pos="4320"/>
        </w:tabs>
        <w:ind w:left="4320" w:hanging="360"/>
      </w:pPr>
      <w:rPr>
        <w:rFonts w:ascii="Wingdings" w:hAnsi="Wingdings" w:hint="default"/>
      </w:rPr>
    </w:lvl>
    <w:lvl w:ilvl="6" w:tplc="CBF28938" w:tentative="1">
      <w:start w:val="1"/>
      <w:numFmt w:val="bullet"/>
      <w:lvlText w:val=""/>
      <w:lvlJc w:val="left"/>
      <w:pPr>
        <w:tabs>
          <w:tab w:val="num" w:pos="5040"/>
        </w:tabs>
        <w:ind w:left="5040" w:hanging="360"/>
      </w:pPr>
      <w:rPr>
        <w:rFonts w:ascii="Wingdings" w:hAnsi="Wingdings" w:hint="default"/>
      </w:rPr>
    </w:lvl>
    <w:lvl w:ilvl="7" w:tplc="AA622326" w:tentative="1">
      <w:start w:val="1"/>
      <w:numFmt w:val="bullet"/>
      <w:lvlText w:val=""/>
      <w:lvlJc w:val="left"/>
      <w:pPr>
        <w:tabs>
          <w:tab w:val="num" w:pos="5760"/>
        </w:tabs>
        <w:ind w:left="5760" w:hanging="360"/>
      </w:pPr>
      <w:rPr>
        <w:rFonts w:ascii="Wingdings" w:hAnsi="Wingdings" w:hint="default"/>
      </w:rPr>
    </w:lvl>
    <w:lvl w:ilvl="8" w:tplc="C27C87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E30309"/>
    <w:multiLevelType w:val="hybridMultilevel"/>
    <w:tmpl w:val="0A9EAFFE"/>
    <w:lvl w:ilvl="0" w:tplc="04090001">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67FD2076"/>
    <w:multiLevelType w:val="hybridMultilevel"/>
    <w:tmpl w:val="30267118"/>
    <w:lvl w:ilvl="0" w:tplc="2D2EA77E">
      <w:start w:val="1"/>
      <w:numFmt w:val="bullet"/>
      <w:lvlText w:val=""/>
      <w:lvlJc w:val="left"/>
      <w:pPr>
        <w:tabs>
          <w:tab w:val="num" w:pos="720"/>
        </w:tabs>
        <w:ind w:left="720" w:hanging="360"/>
      </w:pPr>
      <w:rPr>
        <w:rFonts w:ascii="Wingdings" w:hAnsi="Wingdings" w:hint="default"/>
      </w:rPr>
    </w:lvl>
    <w:lvl w:ilvl="1" w:tplc="14322456" w:tentative="1">
      <w:start w:val="1"/>
      <w:numFmt w:val="bullet"/>
      <w:lvlText w:val=""/>
      <w:lvlJc w:val="left"/>
      <w:pPr>
        <w:tabs>
          <w:tab w:val="num" w:pos="1440"/>
        </w:tabs>
        <w:ind w:left="1440" w:hanging="360"/>
      </w:pPr>
      <w:rPr>
        <w:rFonts w:ascii="Wingdings" w:hAnsi="Wingdings" w:hint="default"/>
      </w:rPr>
    </w:lvl>
    <w:lvl w:ilvl="2" w:tplc="5C3AB0A6" w:tentative="1">
      <w:start w:val="1"/>
      <w:numFmt w:val="bullet"/>
      <w:lvlText w:val=""/>
      <w:lvlJc w:val="left"/>
      <w:pPr>
        <w:tabs>
          <w:tab w:val="num" w:pos="2160"/>
        </w:tabs>
        <w:ind w:left="2160" w:hanging="360"/>
      </w:pPr>
      <w:rPr>
        <w:rFonts w:ascii="Wingdings" w:hAnsi="Wingdings" w:hint="default"/>
      </w:rPr>
    </w:lvl>
    <w:lvl w:ilvl="3" w:tplc="74A6A1E2" w:tentative="1">
      <w:start w:val="1"/>
      <w:numFmt w:val="bullet"/>
      <w:lvlText w:val=""/>
      <w:lvlJc w:val="left"/>
      <w:pPr>
        <w:tabs>
          <w:tab w:val="num" w:pos="2880"/>
        </w:tabs>
        <w:ind w:left="2880" w:hanging="360"/>
      </w:pPr>
      <w:rPr>
        <w:rFonts w:ascii="Wingdings" w:hAnsi="Wingdings" w:hint="default"/>
      </w:rPr>
    </w:lvl>
    <w:lvl w:ilvl="4" w:tplc="E8AA5E74" w:tentative="1">
      <w:start w:val="1"/>
      <w:numFmt w:val="bullet"/>
      <w:lvlText w:val=""/>
      <w:lvlJc w:val="left"/>
      <w:pPr>
        <w:tabs>
          <w:tab w:val="num" w:pos="3600"/>
        </w:tabs>
        <w:ind w:left="3600" w:hanging="360"/>
      </w:pPr>
      <w:rPr>
        <w:rFonts w:ascii="Wingdings" w:hAnsi="Wingdings" w:hint="default"/>
      </w:rPr>
    </w:lvl>
    <w:lvl w:ilvl="5" w:tplc="043CCFA4" w:tentative="1">
      <w:start w:val="1"/>
      <w:numFmt w:val="bullet"/>
      <w:lvlText w:val=""/>
      <w:lvlJc w:val="left"/>
      <w:pPr>
        <w:tabs>
          <w:tab w:val="num" w:pos="4320"/>
        </w:tabs>
        <w:ind w:left="4320" w:hanging="360"/>
      </w:pPr>
      <w:rPr>
        <w:rFonts w:ascii="Wingdings" w:hAnsi="Wingdings" w:hint="default"/>
      </w:rPr>
    </w:lvl>
    <w:lvl w:ilvl="6" w:tplc="5EA087CE" w:tentative="1">
      <w:start w:val="1"/>
      <w:numFmt w:val="bullet"/>
      <w:lvlText w:val=""/>
      <w:lvlJc w:val="left"/>
      <w:pPr>
        <w:tabs>
          <w:tab w:val="num" w:pos="5040"/>
        </w:tabs>
        <w:ind w:left="5040" w:hanging="360"/>
      </w:pPr>
      <w:rPr>
        <w:rFonts w:ascii="Wingdings" w:hAnsi="Wingdings" w:hint="default"/>
      </w:rPr>
    </w:lvl>
    <w:lvl w:ilvl="7" w:tplc="8272D0BC" w:tentative="1">
      <w:start w:val="1"/>
      <w:numFmt w:val="bullet"/>
      <w:lvlText w:val=""/>
      <w:lvlJc w:val="left"/>
      <w:pPr>
        <w:tabs>
          <w:tab w:val="num" w:pos="5760"/>
        </w:tabs>
        <w:ind w:left="5760" w:hanging="360"/>
      </w:pPr>
      <w:rPr>
        <w:rFonts w:ascii="Wingdings" w:hAnsi="Wingdings" w:hint="default"/>
      </w:rPr>
    </w:lvl>
    <w:lvl w:ilvl="8" w:tplc="500C68A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1F1C71"/>
    <w:multiLevelType w:val="hybridMultilevel"/>
    <w:tmpl w:val="B43ABF44"/>
    <w:lvl w:ilvl="0" w:tplc="E1EA823A">
      <w:start w:val="1"/>
      <w:numFmt w:val="decimal"/>
      <w:lvlText w:val="%1"/>
      <w:lvlJc w:val="left"/>
      <w:pPr>
        <w:tabs>
          <w:tab w:val="num" w:pos="397"/>
        </w:tabs>
        <w:ind w:left="397" w:hanging="397"/>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6" w15:restartNumberingAfterBreak="0">
    <w:nsid w:val="6D3E364A"/>
    <w:multiLevelType w:val="hybridMultilevel"/>
    <w:tmpl w:val="FB987D1C"/>
    <w:lvl w:ilvl="0" w:tplc="E1EA823A">
      <w:start w:val="1"/>
      <w:numFmt w:val="decimal"/>
      <w:lvlText w:val="%1"/>
      <w:lvlJc w:val="left"/>
      <w:pPr>
        <w:tabs>
          <w:tab w:val="num" w:pos="397"/>
        </w:tabs>
        <w:ind w:left="397" w:hanging="397"/>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9"/>
  </w:num>
  <w:num w:numId="2">
    <w:abstractNumId w:val="2"/>
  </w:num>
  <w:num w:numId="3">
    <w:abstractNumId w:val="10"/>
  </w:num>
  <w:num w:numId="4">
    <w:abstractNumId w:val="11"/>
  </w:num>
  <w:num w:numId="5">
    <w:abstractNumId w:val="8"/>
  </w:num>
  <w:num w:numId="6">
    <w:abstractNumId w:val="13"/>
  </w:num>
  <w:num w:numId="7">
    <w:abstractNumId w:val="3"/>
  </w:num>
  <w:num w:numId="8">
    <w:abstractNumId w:val="14"/>
  </w:num>
  <w:num w:numId="9">
    <w:abstractNumId w:val="12"/>
  </w:num>
  <w:num w:numId="10">
    <w:abstractNumId w:val="1"/>
  </w:num>
  <w:num w:numId="11">
    <w:abstractNumId w:val="7"/>
  </w:num>
  <w:num w:numId="12">
    <w:abstractNumId w:val="4"/>
  </w:num>
  <w:num w:numId="13">
    <w:abstractNumId w:val="6"/>
  </w:num>
  <w:num w:numId="14">
    <w:abstractNumId w:val="15"/>
  </w:num>
  <w:num w:numId="15">
    <w:abstractNumId w:val="16"/>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D9"/>
    <w:rsid w:val="00001978"/>
    <w:rsid w:val="000038E5"/>
    <w:rsid w:val="0000446D"/>
    <w:rsid w:val="00004E1D"/>
    <w:rsid w:val="00010A25"/>
    <w:rsid w:val="00016F47"/>
    <w:rsid w:val="000207EC"/>
    <w:rsid w:val="000312B5"/>
    <w:rsid w:val="00035CB5"/>
    <w:rsid w:val="00037CFD"/>
    <w:rsid w:val="00042B77"/>
    <w:rsid w:val="000443D7"/>
    <w:rsid w:val="00045699"/>
    <w:rsid w:val="00046569"/>
    <w:rsid w:val="0004675D"/>
    <w:rsid w:val="0004707A"/>
    <w:rsid w:val="00053303"/>
    <w:rsid w:val="00054497"/>
    <w:rsid w:val="00057589"/>
    <w:rsid w:val="00061546"/>
    <w:rsid w:val="0006727B"/>
    <w:rsid w:val="00072944"/>
    <w:rsid w:val="0007318A"/>
    <w:rsid w:val="00075C02"/>
    <w:rsid w:val="00086503"/>
    <w:rsid w:val="000936DB"/>
    <w:rsid w:val="00093DFC"/>
    <w:rsid w:val="000A00B0"/>
    <w:rsid w:val="000A0448"/>
    <w:rsid w:val="000A1342"/>
    <w:rsid w:val="000A2ABA"/>
    <w:rsid w:val="000A4F9F"/>
    <w:rsid w:val="000A6738"/>
    <w:rsid w:val="000B0991"/>
    <w:rsid w:val="000B2986"/>
    <w:rsid w:val="000B441A"/>
    <w:rsid w:val="000B57E9"/>
    <w:rsid w:val="000B7A97"/>
    <w:rsid w:val="000D25CA"/>
    <w:rsid w:val="000E40AB"/>
    <w:rsid w:val="000E7CFC"/>
    <w:rsid w:val="000F0CD2"/>
    <w:rsid w:val="000F36D6"/>
    <w:rsid w:val="000F453D"/>
    <w:rsid w:val="000F499B"/>
    <w:rsid w:val="00103B26"/>
    <w:rsid w:val="00106EC5"/>
    <w:rsid w:val="0010709B"/>
    <w:rsid w:val="00112703"/>
    <w:rsid w:val="00114ABC"/>
    <w:rsid w:val="00117615"/>
    <w:rsid w:val="00117BCD"/>
    <w:rsid w:val="00120698"/>
    <w:rsid w:val="0012112F"/>
    <w:rsid w:val="00121D24"/>
    <w:rsid w:val="00122746"/>
    <w:rsid w:val="00131A2A"/>
    <w:rsid w:val="001337CB"/>
    <w:rsid w:val="0013532C"/>
    <w:rsid w:val="00136F56"/>
    <w:rsid w:val="0015062A"/>
    <w:rsid w:val="00152545"/>
    <w:rsid w:val="00152D7B"/>
    <w:rsid w:val="00153591"/>
    <w:rsid w:val="00153BE4"/>
    <w:rsid w:val="00155001"/>
    <w:rsid w:val="00155611"/>
    <w:rsid w:val="00156798"/>
    <w:rsid w:val="00160457"/>
    <w:rsid w:val="00161E98"/>
    <w:rsid w:val="00166335"/>
    <w:rsid w:val="001677C9"/>
    <w:rsid w:val="00171262"/>
    <w:rsid w:val="0018522D"/>
    <w:rsid w:val="001872FD"/>
    <w:rsid w:val="00193DA7"/>
    <w:rsid w:val="00194EAD"/>
    <w:rsid w:val="00196305"/>
    <w:rsid w:val="001977A6"/>
    <w:rsid w:val="001A0588"/>
    <w:rsid w:val="001A27A0"/>
    <w:rsid w:val="001A4D98"/>
    <w:rsid w:val="001A6586"/>
    <w:rsid w:val="001A68D1"/>
    <w:rsid w:val="001B01A0"/>
    <w:rsid w:val="001B7910"/>
    <w:rsid w:val="001C3034"/>
    <w:rsid w:val="001C35FF"/>
    <w:rsid w:val="001D15A1"/>
    <w:rsid w:val="001D21B9"/>
    <w:rsid w:val="001E2886"/>
    <w:rsid w:val="001E4332"/>
    <w:rsid w:val="001F0A30"/>
    <w:rsid w:val="001F5330"/>
    <w:rsid w:val="001F5AAD"/>
    <w:rsid w:val="001F5E1A"/>
    <w:rsid w:val="00202943"/>
    <w:rsid w:val="00204C5E"/>
    <w:rsid w:val="00215378"/>
    <w:rsid w:val="002170A1"/>
    <w:rsid w:val="002212D7"/>
    <w:rsid w:val="0022382C"/>
    <w:rsid w:val="0022764E"/>
    <w:rsid w:val="00232FFF"/>
    <w:rsid w:val="002342A1"/>
    <w:rsid w:val="00234776"/>
    <w:rsid w:val="0024600F"/>
    <w:rsid w:val="00247A0C"/>
    <w:rsid w:val="00255D62"/>
    <w:rsid w:val="00257BD9"/>
    <w:rsid w:val="002606B0"/>
    <w:rsid w:val="0026073C"/>
    <w:rsid w:val="00261D1D"/>
    <w:rsid w:val="0027251A"/>
    <w:rsid w:val="00277902"/>
    <w:rsid w:val="00280C50"/>
    <w:rsid w:val="00281105"/>
    <w:rsid w:val="00287933"/>
    <w:rsid w:val="00287E8F"/>
    <w:rsid w:val="00293737"/>
    <w:rsid w:val="00293EEE"/>
    <w:rsid w:val="00295083"/>
    <w:rsid w:val="002A1162"/>
    <w:rsid w:val="002A255A"/>
    <w:rsid w:val="002A7E3F"/>
    <w:rsid w:val="002B04B8"/>
    <w:rsid w:val="002B08D9"/>
    <w:rsid w:val="002B125B"/>
    <w:rsid w:val="002B4B82"/>
    <w:rsid w:val="002B5CBF"/>
    <w:rsid w:val="002B6A63"/>
    <w:rsid w:val="002C5FFD"/>
    <w:rsid w:val="002C6028"/>
    <w:rsid w:val="002D6104"/>
    <w:rsid w:val="002E4244"/>
    <w:rsid w:val="002E50EA"/>
    <w:rsid w:val="002F1E5E"/>
    <w:rsid w:val="002F2748"/>
    <w:rsid w:val="002F333B"/>
    <w:rsid w:val="002F3F88"/>
    <w:rsid w:val="00301041"/>
    <w:rsid w:val="00301478"/>
    <w:rsid w:val="00312146"/>
    <w:rsid w:val="0031506C"/>
    <w:rsid w:val="0031786C"/>
    <w:rsid w:val="00317CA7"/>
    <w:rsid w:val="003213C3"/>
    <w:rsid w:val="00321418"/>
    <w:rsid w:val="00324306"/>
    <w:rsid w:val="00330657"/>
    <w:rsid w:val="00332D30"/>
    <w:rsid w:val="00337022"/>
    <w:rsid w:val="003402D2"/>
    <w:rsid w:val="00342647"/>
    <w:rsid w:val="00342A74"/>
    <w:rsid w:val="00343A01"/>
    <w:rsid w:val="003553C0"/>
    <w:rsid w:val="003634AA"/>
    <w:rsid w:val="00367DBB"/>
    <w:rsid w:val="0037371F"/>
    <w:rsid w:val="00374FD4"/>
    <w:rsid w:val="003752BD"/>
    <w:rsid w:val="00375816"/>
    <w:rsid w:val="00375B64"/>
    <w:rsid w:val="00383CC4"/>
    <w:rsid w:val="003915A6"/>
    <w:rsid w:val="00394DC3"/>
    <w:rsid w:val="00396A30"/>
    <w:rsid w:val="003A10EE"/>
    <w:rsid w:val="003A7BAA"/>
    <w:rsid w:val="003B487F"/>
    <w:rsid w:val="003C0AE1"/>
    <w:rsid w:val="003C3540"/>
    <w:rsid w:val="003C6647"/>
    <w:rsid w:val="003C730A"/>
    <w:rsid w:val="003D033F"/>
    <w:rsid w:val="003D32D3"/>
    <w:rsid w:val="003D3550"/>
    <w:rsid w:val="003D5B45"/>
    <w:rsid w:val="003D7428"/>
    <w:rsid w:val="003E1FA0"/>
    <w:rsid w:val="003E1FDA"/>
    <w:rsid w:val="003E285B"/>
    <w:rsid w:val="003E286D"/>
    <w:rsid w:val="003E57C1"/>
    <w:rsid w:val="003E636C"/>
    <w:rsid w:val="003F13C6"/>
    <w:rsid w:val="003F33F9"/>
    <w:rsid w:val="003F67DA"/>
    <w:rsid w:val="003F76DC"/>
    <w:rsid w:val="004010C5"/>
    <w:rsid w:val="0040115A"/>
    <w:rsid w:val="00406D24"/>
    <w:rsid w:val="00407036"/>
    <w:rsid w:val="00410DEA"/>
    <w:rsid w:val="00411ADA"/>
    <w:rsid w:val="004120A6"/>
    <w:rsid w:val="0042013A"/>
    <w:rsid w:val="004213F3"/>
    <w:rsid w:val="004228BE"/>
    <w:rsid w:val="00422A22"/>
    <w:rsid w:val="004239F8"/>
    <w:rsid w:val="00424865"/>
    <w:rsid w:val="00424CED"/>
    <w:rsid w:val="0043448F"/>
    <w:rsid w:val="00434B6D"/>
    <w:rsid w:val="00441DD6"/>
    <w:rsid w:val="00441E7A"/>
    <w:rsid w:val="00442F0D"/>
    <w:rsid w:val="00451186"/>
    <w:rsid w:val="00452362"/>
    <w:rsid w:val="00452C19"/>
    <w:rsid w:val="004544A7"/>
    <w:rsid w:val="00454B7F"/>
    <w:rsid w:val="0046477D"/>
    <w:rsid w:val="00465224"/>
    <w:rsid w:val="00465DF1"/>
    <w:rsid w:val="00467D93"/>
    <w:rsid w:val="00470C65"/>
    <w:rsid w:val="004826C9"/>
    <w:rsid w:val="004846B5"/>
    <w:rsid w:val="00487749"/>
    <w:rsid w:val="004934E6"/>
    <w:rsid w:val="00493775"/>
    <w:rsid w:val="00493A89"/>
    <w:rsid w:val="00496D82"/>
    <w:rsid w:val="004A2612"/>
    <w:rsid w:val="004A29F1"/>
    <w:rsid w:val="004A746E"/>
    <w:rsid w:val="004B210E"/>
    <w:rsid w:val="004B2A1F"/>
    <w:rsid w:val="004B432D"/>
    <w:rsid w:val="004B568E"/>
    <w:rsid w:val="004B6F4E"/>
    <w:rsid w:val="004B7AA3"/>
    <w:rsid w:val="004C470E"/>
    <w:rsid w:val="004D07D5"/>
    <w:rsid w:val="004D1360"/>
    <w:rsid w:val="004D43CD"/>
    <w:rsid w:val="004D638A"/>
    <w:rsid w:val="004E111F"/>
    <w:rsid w:val="004E1424"/>
    <w:rsid w:val="004E2B6F"/>
    <w:rsid w:val="004E531A"/>
    <w:rsid w:val="004F6966"/>
    <w:rsid w:val="004F75F4"/>
    <w:rsid w:val="0050039C"/>
    <w:rsid w:val="005017C6"/>
    <w:rsid w:val="00501DFA"/>
    <w:rsid w:val="00502D3E"/>
    <w:rsid w:val="005031FC"/>
    <w:rsid w:val="005042B1"/>
    <w:rsid w:val="00504A08"/>
    <w:rsid w:val="00507CA9"/>
    <w:rsid w:val="00511C19"/>
    <w:rsid w:val="005128C1"/>
    <w:rsid w:val="005157E3"/>
    <w:rsid w:val="00516935"/>
    <w:rsid w:val="00522CDD"/>
    <w:rsid w:val="00524650"/>
    <w:rsid w:val="00525F02"/>
    <w:rsid w:val="00527E92"/>
    <w:rsid w:val="00530566"/>
    <w:rsid w:val="00534B9F"/>
    <w:rsid w:val="005406DB"/>
    <w:rsid w:val="00542F0C"/>
    <w:rsid w:val="0054632E"/>
    <w:rsid w:val="00546F40"/>
    <w:rsid w:val="00547359"/>
    <w:rsid w:val="00554CF3"/>
    <w:rsid w:val="00557C9C"/>
    <w:rsid w:val="00557DA9"/>
    <w:rsid w:val="00560A20"/>
    <w:rsid w:val="00562710"/>
    <w:rsid w:val="00563A6A"/>
    <w:rsid w:val="0056747F"/>
    <w:rsid w:val="00567E90"/>
    <w:rsid w:val="00571D52"/>
    <w:rsid w:val="00572FCA"/>
    <w:rsid w:val="0057444F"/>
    <w:rsid w:val="005854EE"/>
    <w:rsid w:val="005914F0"/>
    <w:rsid w:val="005B15CB"/>
    <w:rsid w:val="005B2F3B"/>
    <w:rsid w:val="005B4F13"/>
    <w:rsid w:val="005C09C4"/>
    <w:rsid w:val="005C18F5"/>
    <w:rsid w:val="005C4304"/>
    <w:rsid w:val="005C58A4"/>
    <w:rsid w:val="005C6BA0"/>
    <w:rsid w:val="005D2221"/>
    <w:rsid w:val="005D3E3D"/>
    <w:rsid w:val="005D411B"/>
    <w:rsid w:val="005D6F25"/>
    <w:rsid w:val="005D71A8"/>
    <w:rsid w:val="005E0AB4"/>
    <w:rsid w:val="005E1B60"/>
    <w:rsid w:val="005F1A1C"/>
    <w:rsid w:val="005F4141"/>
    <w:rsid w:val="005F43CE"/>
    <w:rsid w:val="005F7FF0"/>
    <w:rsid w:val="00600D40"/>
    <w:rsid w:val="0061051F"/>
    <w:rsid w:val="00610860"/>
    <w:rsid w:val="00612EF0"/>
    <w:rsid w:val="00613995"/>
    <w:rsid w:val="00614621"/>
    <w:rsid w:val="00623B86"/>
    <w:rsid w:val="00625CCA"/>
    <w:rsid w:val="00627260"/>
    <w:rsid w:val="00627590"/>
    <w:rsid w:val="00627CAD"/>
    <w:rsid w:val="00632653"/>
    <w:rsid w:val="00632B7B"/>
    <w:rsid w:val="006349C9"/>
    <w:rsid w:val="00634ADA"/>
    <w:rsid w:val="006365FC"/>
    <w:rsid w:val="00637264"/>
    <w:rsid w:val="00641C99"/>
    <w:rsid w:val="0064253A"/>
    <w:rsid w:val="00644BF4"/>
    <w:rsid w:val="0065116A"/>
    <w:rsid w:val="00661C7E"/>
    <w:rsid w:val="006629A5"/>
    <w:rsid w:val="00662BB9"/>
    <w:rsid w:val="006659BE"/>
    <w:rsid w:val="00670A95"/>
    <w:rsid w:val="0067197F"/>
    <w:rsid w:val="00674DA3"/>
    <w:rsid w:val="00681365"/>
    <w:rsid w:val="00682458"/>
    <w:rsid w:val="0068296A"/>
    <w:rsid w:val="006836B0"/>
    <w:rsid w:val="00684AA6"/>
    <w:rsid w:val="00685686"/>
    <w:rsid w:val="006900DE"/>
    <w:rsid w:val="00693790"/>
    <w:rsid w:val="00694E6A"/>
    <w:rsid w:val="006951B1"/>
    <w:rsid w:val="00695EF7"/>
    <w:rsid w:val="00696C73"/>
    <w:rsid w:val="006A243D"/>
    <w:rsid w:val="006A4E57"/>
    <w:rsid w:val="006A66B0"/>
    <w:rsid w:val="006B1BEC"/>
    <w:rsid w:val="006B3C84"/>
    <w:rsid w:val="006B6184"/>
    <w:rsid w:val="006B71E8"/>
    <w:rsid w:val="006B7FAB"/>
    <w:rsid w:val="006C05C8"/>
    <w:rsid w:val="006C1202"/>
    <w:rsid w:val="006C1EDA"/>
    <w:rsid w:val="006C3595"/>
    <w:rsid w:val="006D1E8B"/>
    <w:rsid w:val="006D5F91"/>
    <w:rsid w:val="006E1D34"/>
    <w:rsid w:val="006E68F6"/>
    <w:rsid w:val="006F3BC8"/>
    <w:rsid w:val="00707A0F"/>
    <w:rsid w:val="00716875"/>
    <w:rsid w:val="0071751E"/>
    <w:rsid w:val="007268ED"/>
    <w:rsid w:val="007300EA"/>
    <w:rsid w:val="00732648"/>
    <w:rsid w:val="00732A1A"/>
    <w:rsid w:val="0073471B"/>
    <w:rsid w:val="00735AFB"/>
    <w:rsid w:val="0074021D"/>
    <w:rsid w:val="00743373"/>
    <w:rsid w:val="00752F6F"/>
    <w:rsid w:val="00760257"/>
    <w:rsid w:val="00761354"/>
    <w:rsid w:val="007674D5"/>
    <w:rsid w:val="00771D90"/>
    <w:rsid w:val="00772DDB"/>
    <w:rsid w:val="00784CA3"/>
    <w:rsid w:val="00786EE6"/>
    <w:rsid w:val="007879F8"/>
    <w:rsid w:val="00790CCF"/>
    <w:rsid w:val="00791E16"/>
    <w:rsid w:val="00792C2A"/>
    <w:rsid w:val="007945B6"/>
    <w:rsid w:val="00797FE1"/>
    <w:rsid w:val="007A21AA"/>
    <w:rsid w:val="007A3383"/>
    <w:rsid w:val="007A3C4F"/>
    <w:rsid w:val="007A47D2"/>
    <w:rsid w:val="007B2C98"/>
    <w:rsid w:val="007B45A7"/>
    <w:rsid w:val="007B7876"/>
    <w:rsid w:val="007C1CCC"/>
    <w:rsid w:val="007C2B80"/>
    <w:rsid w:val="007C492B"/>
    <w:rsid w:val="007C6C78"/>
    <w:rsid w:val="007C74B4"/>
    <w:rsid w:val="007D2A09"/>
    <w:rsid w:val="007D2B85"/>
    <w:rsid w:val="007D32A8"/>
    <w:rsid w:val="007D3398"/>
    <w:rsid w:val="007E04AC"/>
    <w:rsid w:val="007F0CCF"/>
    <w:rsid w:val="007F2BEF"/>
    <w:rsid w:val="007F4AD4"/>
    <w:rsid w:val="007F5E38"/>
    <w:rsid w:val="00801889"/>
    <w:rsid w:val="00801B3B"/>
    <w:rsid w:val="00806B18"/>
    <w:rsid w:val="00814BDE"/>
    <w:rsid w:val="00817FA4"/>
    <w:rsid w:val="008211BE"/>
    <w:rsid w:val="0082425D"/>
    <w:rsid w:val="00830189"/>
    <w:rsid w:val="0083291E"/>
    <w:rsid w:val="00833D5F"/>
    <w:rsid w:val="008374A7"/>
    <w:rsid w:val="00840DFF"/>
    <w:rsid w:val="00841876"/>
    <w:rsid w:val="0084250A"/>
    <w:rsid w:val="00842D27"/>
    <w:rsid w:val="0084399B"/>
    <w:rsid w:val="0085310C"/>
    <w:rsid w:val="00853277"/>
    <w:rsid w:val="008627EE"/>
    <w:rsid w:val="00862BF4"/>
    <w:rsid w:val="008678B6"/>
    <w:rsid w:val="0086793A"/>
    <w:rsid w:val="008709C9"/>
    <w:rsid w:val="00872977"/>
    <w:rsid w:val="00874206"/>
    <w:rsid w:val="0087740A"/>
    <w:rsid w:val="00877DEC"/>
    <w:rsid w:val="00883992"/>
    <w:rsid w:val="00887A19"/>
    <w:rsid w:val="00890CF5"/>
    <w:rsid w:val="00890D1D"/>
    <w:rsid w:val="00890DB5"/>
    <w:rsid w:val="00890DD5"/>
    <w:rsid w:val="008977C2"/>
    <w:rsid w:val="00897C22"/>
    <w:rsid w:val="008A057E"/>
    <w:rsid w:val="008A16E5"/>
    <w:rsid w:val="008A3436"/>
    <w:rsid w:val="008A4654"/>
    <w:rsid w:val="008A4C51"/>
    <w:rsid w:val="008B63F5"/>
    <w:rsid w:val="008C0EC4"/>
    <w:rsid w:val="008C55B7"/>
    <w:rsid w:val="008C67D2"/>
    <w:rsid w:val="008D072D"/>
    <w:rsid w:val="008D15F8"/>
    <w:rsid w:val="008D4F96"/>
    <w:rsid w:val="008D7D05"/>
    <w:rsid w:val="008F39CD"/>
    <w:rsid w:val="008F6E65"/>
    <w:rsid w:val="008F6E8D"/>
    <w:rsid w:val="00904EBF"/>
    <w:rsid w:val="00905887"/>
    <w:rsid w:val="0091090C"/>
    <w:rsid w:val="00910E21"/>
    <w:rsid w:val="00911FF0"/>
    <w:rsid w:val="00915C2B"/>
    <w:rsid w:val="009214D9"/>
    <w:rsid w:val="00924CC1"/>
    <w:rsid w:val="00927DBD"/>
    <w:rsid w:val="009309C8"/>
    <w:rsid w:val="00933E82"/>
    <w:rsid w:val="009347A2"/>
    <w:rsid w:val="00934C58"/>
    <w:rsid w:val="00935842"/>
    <w:rsid w:val="0094043E"/>
    <w:rsid w:val="00944FE4"/>
    <w:rsid w:val="00945214"/>
    <w:rsid w:val="00947215"/>
    <w:rsid w:val="00947D69"/>
    <w:rsid w:val="00950BFD"/>
    <w:rsid w:val="0095111A"/>
    <w:rsid w:val="0095198F"/>
    <w:rsid w:val="00951EC4"/>
    <w:rsid w:val="00952014"/>
    <w:rsid w:val="009561CB"/>
    <w:rsid w:val="00956777"/>
    <w:rsid w:val="00960312"/>
    <w:rsid w:val="00961C85"/>
    <w:rsid w:val="0096225F"/>
    <w:rsid w:val="00962F5B"/>
    <w:rsid w:val="009678C4"/>
    <w:rsid w:val="009756C5"/>
    <w:rsid w:val="00981A6F"/>
    <w:rsid w:val="009831D3"/>
    <w:rsid w:val="00985315"/>
    <w:rsid w:val="00991A8D"/>
    <w:rsid w:val="00992311"/>
    <w:rsid w:val="00996077"/>
    <w:rsid w:val="00996B4C"/>
    <w:rsid w:val="009A0608"/>
    <w:rsid w:val="009A101C"/>
    <w:rsid w:val="009A4960"/>
    <w:rsid w:val="009A6FE5"/>
    <w:rsid w:val="009B2276"/>
    <w:rsid w:val="009B2BA3"/>
    <w:rsid w:val="009B324E"/>
    <w:rsid w:val="009B7BEB"/>
    <w:rsid w:val="009C205C"/>
    <w:rsid w:val="009C580F"/>
    <w:rsid w:val="009C5B44"/>
    <w:rsid w:val="009C6BCF"/>
    <w:rsid w:val="009D081A"/>
    <w:rsid w:val="009D3F9C"/>
    <w:rsid w:val="009D40BF"/>
    <w:rsid w:val="009E1235"/>
    <w:rsid w:val="009E612A"/>
    <w:rsid w:val="009E7C94"/>
    <w:rsid w:val="009F6442"/>
    <w:rsid w:val="009F72F3"/>
    <w:rsid w:val="009F7461"/>
    <w:rsid w:val="009F7A9F"/>
    <w:rsid w:val="00A0066F"/>
    <w:rsid w:val="00A03337"/>
    <w:rsid w:val="00A03D7D"/>
    <w:rsid w:val="00A05A5F"/>
    <w:rsid w:val="00A060FF"/>
    <w:rsid w:val="00A068E7"/>
    <w:rsid w:val="00A10EC1"/>
    <w:rsid w:val="00A16DF0"/>
    <w:rsid w:val="00A1749E"/>
    <w:rsid w:val="00A174F1"/>
    <w:rsid w:val="00A20A43"/>
    <w:rsid w:val="00A224E7"/>
    <w:rsid w:val="00A23E49"/>
    <w:rsid w:val="00A24586"/>
    <w:rsid w:val="00A25F3E"/>
    <w:rsid w:val="00A30043"/>
    <w:rsid w:val="00A4121E"/>
    <w:rsid w:val="00A50778"/>
    <w:rsid w:val="00A52FB0"/>
    <w:rsid w:val="00A5553A"/>
    <w:rsid w:val="00A653B2"/>
    <w:rsid w:val="00A66FA7"/>
    <w:rsid w:val="00A7002A"/>
    <w:rsid w:val="00A70D9C"/>
    <w:rsid w:val="00A71AE4"/>
    <w:rsid w:val="00A7326F"/>
    <w:rsid w:val="00A73721"/>
    <w:rsid w:val="00A76570"/>
    <w:rsid w:val="00A81841"/>
    <w:rsid w:val="00A82171"/>
    <w:rsid w:val="00A831DD"/>
    <w:rsid w:val="00A835A7"/>
    <w:rsid w:val="00A85B7E"/>
    <w:rsid w:val="00A902D3"/>
    <w:rsid w:val="00A922C2"/>
    <w:rsid w:val="00A9305E"/>
    <w:rsid w:val="00A9472E"/>
    <w:rsid w:val="00A95673"/>
    <w:rsid w:val="00A96B3C"/>
    <w:rsid w:val="00AA1FD9"/>
    <w:rsid w:val="00AA5C26"/>
    <w:rsid w:val="00AB008C"/>
    <w:rsid w:val="00AB49EE"/>
    <w:rsid w:val="00AC0578"/>
    <w:rsid w:val="00AC51F4"/>
    <w:rsid w:val="00AD11B3"/>
    <w:rsid w:val="00AD2461"/>
    <w:rsid w:val="00AD29BD"/>
    <w:rsid w:val="00AD597D"/>
    <w:rsid w:val="00AE2BE2"/>
    <w:rsid w:val="00AE2EA1"/>
    <w:rsid w:val="00AE3917"/>
    <w:rsid w:val="00AF0637"/>
    <w:rsid w:val="00AF0D16"/>
    <w:rsid w:val="00AF1222"/>
    <w:rsid w:val="00B02887"/>
    <w:rsid w:val="00B03BD9"/>
    <w:rsid w:val="00B047F0"/>
    <w:rsid w:val="00B13483"/>
    <w:rsid w:val="00B15AA8"/>
    <w:rsid w:val="00B25A31"/>
    <w:rsid w:val="00B31D6A"/>
    <w:rsid w:val="00B32BE2"/>
    <w:rsid w:val="00B341A3"/>
    <w:rsid w:val="00B3455A"/>
    <w:rsid w:val="00B36F02"/>
    <w:rsid w:val="00B37EA6"/>
    <w:rsid w:val="00B4220F"/>
    <w:rsid w:val="00B4629C"/>
    <w:rsid w:val="00B5273F"/>
    <w:rsid w:val="00B53F1B"/>
    <w:rsid w:val="00B540AA"/>
    <w:rsid w:val="00B54DFC"/>
    <w:rsid w:val="00B55E19"/>
    <w:rsid w:val="00B611F2"/>
    <w:rsid w:val="00B642F8"/>
    <w:rsid w:val="00B6458D"/>
    <w:rsid w:val="00B665EF"/>
    <w:rsid w:val="00B67DA2"/>
    <w:rsid w:val="00B701BA"/>
    <w:rsid w:val="00B76245"/>
    <w:rsid w:val="00B81E29"/>
    <w:rsid w:val="00B82691"/>
    <w:rsid w:val="00B82D56"/>
    <w:rsid w:val="00B84A61"/>
    <w:rsid w:val="00B8667F"/>
    <w:rsid w:val="00B87645"/>
    <w:rsid w:val="00B9026A"/>
    <w:rsid w:val="00B9081F"/>
    <w:rsid w:val="00B914B3"/>
    <w:rsid w:val="00B9220A"/>
    <w:rsid w:val="00B95BBE"/>
    <w:rsid w:val="00BA1978"/>
    <w:rsid w:val="00BA37EA"/>
    <w:rsid w:val="00BA7830"/>
    <w:rsid w:val="00BB1D74"/>
    <w:rsid w:val="00BB495C"/>
    <w:rsid w:val="00BC6E98"/>
    <w:rsid w:val="00BD2B9F"/>
    <w:rsid w:val="00BD2E0A"/>
    <w:rsid w:val="00BD4BF1"/>
    <w:rsid w:val="00BE01D0"/>
    <w:rsid w:val="00BE7D64"/>
    <w:rsid w:val="00BF0FD6"/>
    <w:rsid w:val="00BF2D1A"/>
    <w:rsid w:val="00BF3580"/>
    <w:rsid w:val="00BF3B8E"/>
    <w:rsid w:val="00C033D7"/>
    <w:rsid w:val="00C05C90"/>
    <w:rsid w:val="00C120F2"/>
    <w:rsid w:val="00C14357"/>
    <w:rsid w:val="00C1472B"/>
    <w:rsid w:val="00C219BC"/>
    <w:rsid w:val="00C256A2"/>
    <w:rsid w:val="00C27CA2"/>
    <w:rsid w:val="00C319B1"/>
    <w:rsid w:val="00C345C0"/>
    <w:rsid w:val="00C36A98"/>
    <w:rsid w:val="00C415A3"/>
    <w:rsid w:val="00C41A85"/>
    <w:rsid w:val="00C41D6E"/>
    <w:rsid w:val="00C42FDF"/>
    <w:rsid w:val="00C449A9"/>
    <w:rsid w:val="00C52B35"/>
    <w:rsid w:val="00C531E7"/>
    <w:rsid w:val="00C5525E"/>
    <w:rsid w:val="00C55DB2"/>
    <w:rsid w:val="00C56948"/>
    <w:rsid w:val="00C63C4E"/>
    <w:rsid w:val="00C67CAE"/>
    <w:rsid w:val="00C72A22"/>
    <w:rsid w:val="00C753C3"/>
    <w:rsid w:val="00C8389D"/>
    <w:rsid w:val="00C8653C"/>
    <w:rsid w:val="00C86F54"/>
    <w:rsid w:val="00C87669"/>
    <w:rsid w:val="00C903D5"/>
    <w:rsid w:val="00C94485"/>
    <w:rsid w:val="00C96303"/>
    <w:rsid w:val="00C9636B"/>
    <w:rsid w:val="00CA5E80"/>
    <w:rsid w:val="00CB0BEA"/>
    <w:rsid w:val="00CB146C"/>
    <w:rsid w:val="00CB2BF8"/>
    <w:rsid w:val="00CB3221"/>
    <w:rsid w:val="00CB3566"/>
    <w:rsid w:val="00CB5EE6"/>
    <w:rsid w:val="00CB61F5"/>
    <w:rsid w:val="00CB63CF"/>
    <w:rsid w:val="00CD14A5"/>
    <w:rsid w:val="00CD4C76"/>
    <w:rsid w:val="00CE7246"/>
    <w:rsid w:val="00CF0C85"/>
    <w:rsid w:val="00CF42AA"/>
    <w:rsid w:val="00CF5F5A"/>
    <w:rsid w:val="00CF691B"/>
    <w:rsid w:val="00CF6E84"/>
    <w:rsid w:val="00CF73A8"/>
    <w:rsid w:val="00D069DD"/>
    <w:rsid w:val="00D11A76"/>
    <w:rsid w:val="00D11D57"/>
    <w:rsid w:val="00D121B5"/>
    <w:rsid w:val="00D14723"/>
    <w:rsid w:val="00D14A3C"/>
    <w:rsid w:val="00D15778"/>
    <w:rsid w:val="00D15D7A"/>
    <w:rsid w:val="00D179EC"/>
    <w:rsid w:val="00D17DBC"/>
    <w:rsid w:val="00D21410"/>
    <w:rsid w:val="00D240A3"/>
    <w:rsid w:val="00D248B7"/>
    <w:rsid w:val="00D26057"/>
    <w:rsid w:val="00D2659A"/>
    <w:rsid w:val="00D26777"/>
    <w:rsid w:val="00D27061"/>
    <w:rsid w:val="00D315E5"/>
    <w:rsid w:val="00D41572"/>
    <w:rsid w:val="00D41BA4"/>
    <w:rsid w:val="00D44D22"/>
    <w:rsid w:val="00D46906"/>
    <w:rsid w:val="00D46BD0"/>
    <w:rsid w:val="00D47B6C"/>
    <w:rsid w:val="00D52603"/>
    <w:rsid w:val="00D5712B"/>
    <w:rsid w:val="00D60822"/>
    <w:rsid w:val="00D61775"/>
    <w:rsid w:val="00D62EAD"/>
    <w:rsid w:val="00D65BD1"/>
    <w:rsid w:val="00D67789"/>
    <w:rsid w:val="00D67A13"/>
    <w:rsid w:val="00D67AFC"/>
    <w:rsid w:val="00D71505"/>
    <w:rsid w:val="00D71EC5"/>
    <w:rsid w:val="00D729A8"/>
    <w:rsid w:val="00D768D2"/>
    <w:rsid w:val="00D77F0D"/>
    <w:rsid w:val="00D826E9"/>
    <w:rsid w:val="00D90CE3"/>
    <w:rsid w:val="00D92CAC"/>
    <w:rsid w:val="00D95BD1"/>
    <w:rsid w:val="00D97425"/>
    <w:rsid w:val="00D97471"/>
    <w:rsid w:val="00DA43FC"/>
    <w:rsid w:val="00DA5AF6"/>
    <w:rsid w:val="00DB5497"/>
    <w:rsid w:val="00DB624D"/>
    <w:rsid w:val="00DB7B0F"/>
    <w:rsid w:val="00DC1F71"/>
    <w:rsid w:val="00DD0BD1"/>
    <w:rsid w:val="00DE4704"/>
    <w:rsid w:val="00DE71B6"/>
    <w:rsid w:val="00DF4B32"/>
    <w:rsid w:val="00DF4C57"/>
    <w:rsid w:val="00DF59CF"/>
    <w:rsid w:val="00DF767F"/>
    <w:rsid w:val="00E029C4"/>
    <w:rsid w:val="00E029EF"/>
    <w:rsid w:val="00E02AC3"/>
    <w:rsid w:val="00E03C8D"/>
    <w:rsid w:val="00E052FD"/>
    <w:rsid w:val="00E07DF3"/>
    <w:rsid w:val="00E136E2"/>
    <w:rsid w:val="00E1718E"/>
    <w:rsid w:val="00E22487"/>
    <w:rsid w:val="00E266F9"/>
    <w:rsid w:val="00E3126C"/>
    <w:rsid w:val="00E34DDD"/>
    <w:rsid w:val="00E37324"/>
    <w:rsid w:val="00E40585"/>
    <w:rsid w:val="00E43FE0"/>
    <w:rsid w:val="00E51CE4"/>
    <w:rsid w:val="00E52826"/>
    <w:rsid w:val="00E5313F"/>
    <w:rsid w:val="00E535AB"/>
    <w:rsid w:val="00E5436B"/>
    <w:rsid w:val="00E5766B"/>
    <w:rsid w:val="00E6259D"/>
    <w:rsid w:val="00E6295F"/>
    <w:rsid w:val="00E6374D"/>
    <w:rsid w:val="00E64D7D"/>
    <w:rsid w:val="00E7300D"/>
    <w:rsid w:val="00E77B70"/>
    <w:rsid w:val="00E80197"/>
    <w:rsid w:val="00E830D4"/>
    <w:rsid w:val="00E83BB0"/>
    <w:rsid w:val="00E842C0"/>
    <w:rsid w:val="00E85085"/>
    <w:rsid w:val="00E857FE"/>
    <w:rsid w:val="00E87953"/>
    <w:rsid w:val="00E87A6A"/>
    <w:rsid w:val="00E90CFB"/>
    <w:rsid w:val="00E918EC"/>
    <w:rsid w:val="00E93646"/>
    <w:rsid w:val="00EA132B"/>
    <w:rsid w:val="00EA3007"/>
    <w:rsid w:val="00EA307A"/>
    <w:rsid w:val="00EA63D3"/>
    <w:rsid w:val="00EA795B"/>
    <w:rsid w:val="00EB17FD"/>
    <w:rsid w:val="00EB2C64"/>
    <w:rsid w:val="00EB6294"/>
    <w:rsid w:val="00EC1C9B"/>
    <w:rsid w:val="00ED2275"/>
    <w:rsid w:val="00ED32EF"/>
    <w:rsid w:val="00ED5C59"/>
    <w:rsid w:val="00ED7288"/>
    <w:rsid w:val="00EE2739"/>
    <w:rsid w:val="00EE4888"/>
    <w:rsid w:val="00EE4FD5"/>
    <w:rsid w:val="00EE61C9"/>
    <w:rsid w:val="00EE6224"/>
    <w:rsid w:val="00EE7C2B"/>
    <w:rsid w:val="00EF615C"/>
    <w:rsid w:val="00F04D94"/>
    <w:rsid w:val="00F06156"/>
    <w:rsid w:val="00F06D71"/>
    <w:rsid w:val="00F137BC"/>
    <w:rsid w:val="00F14CCC"/>
    <w:rsid w:val="00F17873"/>
    <w:rsid w:val="00F21F02"/>
    <w:rsid w:val="00F255F0"/>
    <w:rsid w:val="00F264DF"/>
    <w:rsid w:val="00F3025C"/>
    <w:rsid w:val="00F33820"/>
    <w:rsid w:val="00F33964"/>
    <w:rsid w:val="00F4299B"/>
    <w:rsid w:val="00F44C0B"/>
    <w:rsid w:val="00F45BB7"/>
    <w:rsid w:val="00F47CA1"/>
    <w:rsid w:val="00F6525F"/>
    <w:rsid w:val="00F65824"/>
    <w:rsid w:val="00F70C38"/>
    <w:rsid w:val="00F7105C"/>
    <w:rsid w:val="00F742A2"/>
    <w:rsid w:val="00F77DA3"/>
    <w:rsid w:val="00F80750"/>
    <w:rsid w:val="00F81D4D"/>
    <w:rsid w:val="00F83862"/>
    <w:rsid w:val="00F85301"/>
    <w:rsid w:val="00F8610F"/>
    <w:rsid w:val="00F8730F"/>
    <w:rsid w:val="00F87EA1"/>
    <w:rsid w:val="00F91D29"/>
    <w:rsid w:val="00F92E4E"/>
    <w:rsid w:val="00F96CA7"/>
    <w:rsid w:val="00FA0A2E"/>
    <w:rsid w:val="00FA3A36"/>
    <w:rsid w:val="00FA44E9"/>
    <w:rsid w:val="00FA601F"/>
    <w:rsid w:val="00FB2A85"/>
    <w:rsid w:val="00FC05D9"/>
    <w:rsid w:val="00FC4B28"/>
    <w:rsid w:val="00FC5845"/>
    <w:rsid w:val="00FC7151"/>
    <w:rsid w:val="00FC7F5C"/>
    <w:rsid w:val="00FD00A6"/>
    <w:rsid w:val="00FD09CB"/>
    <w:rsid w:val="00FD37DA"/>
    <w:rsid w:val="00FE0E50"/>
    <w:rsid w:val="00FE2D54"/>
    <w:rsid w:val="00FE47BF"/>
    <w:rsid w:val="00FF1B7E"/>
    <w:rsid w:val="00FF2EE3"/>
    <w:rsid w:val="00FF5629"/>
    <w:rsid w:val="00FF56BE"/>
    <w:rsid w:val="00FF618A"/>
    <w:rsid w:val="00FF72AD"/>
    <w:rsid w:val="00FF7616"/>
    <w:rsid w:val="00FF7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AC1252C"/>
  <w15:docId w15:val="{AC228E04-2340-4682-B860-7324C560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FD9"/>
    <w:pPr>
      <w:widowControl w:val="0"/>
      <w:jc w:val="both"/>
    </w:pPr>
    <w:rPr>
      <w:kern w:val="2"/>
      <w:sz w:val="21"/>
      <w:szCs w:val="24"/>
    </w:rPr>
  </w:style>
  <w:style w:type="paragraph" w:styleId="2">
    <w:name w:val="heading 2"/>
    <w:basedOn w:val="a"/>
    <w:next w:val="a"/>
    <w:link w:val="20"/>
    <w:autoRedefine/>
    <w:qFormat/>
    <w:rsid w:val="00FC7F5C"/>
    <w:pPr>
      <w:keepNext/>
      <w:keepLines/>
      <w:spacing w:before="100" w:after="100" w:line="360" w:lineRule="auto"/>
      <w:ind w:firstLineChars="850" w:firstLine="2560"/>
      <w:outlineLvl w:val="1"/>
    </w:pPr>
    <w:rPr>
      <w:rFonts w:eastAsia="黑体"/>
      <w:b/>
      <w:bCs/>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77902"/>
    <w:rPr>
      <w:sz w:val="18"/>
      <w:szCs w:val="18"/>
    </w:rPr>
  </w:style>
  <w:style w:type="paragraph" w:styleId="a4">
    <w:name w:val="Normal (Web)"/>
    <w:basedOn w:val="a"/>
    <w:rsid w:val="009B324E"/>
    <w:pPr>
      <w:widowControl/>
      <w:spacing w:before="100" w:beforeAutospacing="1" w:after="100" w:afterAutospacing="1"/>
      <w:jc w:val="left"/>
    </w:pPr>
    <w:rPr>
      <w:rFonts w:ascii="宋体" w:hAnsi="宋体"/>
      <w:kern w:val="0"/>
      <w:sz w:val="24"/>
    </w:rPr>
  </w:style>
  <w:style w:type="paragraph" w:styleId="a5">
    <w:name w:val="footer"/>
    <w:basedOn w:val="a"/>
    <w:rsid w:val="00D46906"/>
    <w:pPr>
      <w:tabs>
        <w:tab w:val="center" w:pos="4153"/>
        <w:tab w:val="right" w:pos="8306"/>
      </w:tabs>
      <w:snapToGrid w:val="0"/>
      <w:jc w:val="left"/>
    </w:pPr>
    <w:rPr>
      <w:sz w:val="18"/>
      <w:szCs w:val="18"/>
    </w:rPr>
  </w:style>
  <w:style w:type="character" w:styleId="a6">
    <w:name w:val="page number"/>
    <w:basedOn w:val="a0"/>
    <w:rsid w:val="00D46906"/>
  </w:style>
  <w:style w:type="paragraph" w:styleId="21">
    <w:name w:val="Body Text Indent 2"/>
    <w:basedOn w:val="a"/>
    <w:rsid w:val="008B63F5"/>
    <w:pPr>
      <w:ind w:firstLineChars="200" w:firstLine="560"/>
    </w:pPr>
    <w:rPr>
      <w:sz w:val="28"/>
    </w:rPr>
  </w:style>
  <w:style w:type="table" w:styleId="a7">
    <w:name w:val="Table Grid"/>
    <w:basedOn w:val="a1"/>
    <w:uiPriority w:val="59"/>
    <w:rsid w:val="00F838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890DD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890DD5"/>
    <w:rPr>
      <w:kern w:val="2"/>
      <w:sz w:val="18"/>
      <w:szCs w:val="18"/>
    </w:rPr>
  </w:style>
  <w:style w:type="paragraph" w:styleId="aa">
    <w:name w:val="List Paragraph"/>
    <w:basedOn w:val="a"/>
    <w:uiPriority w:val="34"/>
    <w:qFormat/>
    <w:rsid w:val="00890DD5"/>
    <w:pPr>
      <w:widowControl/>
      <w:ind w:firstLineChars="200" w:firstLine="420"/>
      <w:jc w:val="left"/>
    </w:pPr>
    <w:rPr>
      <w:rFonts w:ascii="宋体" w:hAnsi="宋体" w:cs="宋体"/>
      <w:kern w:val="0"/>
      <w:sz w:val="24"/>
    </w:rPr>
  </w:style>
  <w:style w:type="character" w:styleId="ab">
    <w:name w:val="Hyperlink"/>
    <w:basedOn w:val="a0"/>
    <w:uiPriority w:val="99"/>
    <w:unhideWhenUsed/>
    <w:rsid w:val="00D61775"/>
    <w:rPr>
      <w:color w:val="0000FF"/>
      <w:u w:val="single"/>
    </w:rPr>
  </w:style>
  <w:style w:type="paragraph" w:styleId="ac">
    <w:name w:val="Date"/>
    <w:basedOn w:val="a"/>
    <w:next w:val="a"/>
    <w:link w:val="ad"/>
    <w:rsid w:val="008F39CD"/>
    <w:pPr>
      <w:ind w:leftChars="2500" w:left="100"/>
    </w:pPr>
  </w:style>
  <w:style w:type="character" w:customStyle="1" w:styleId="ad">
    <w:name w:val="日期 字符"/>
    <w:basedOn w:val="a0"/>
    <w:link w:val="ac"/>
    <w:rsid w:val="008F39CD"/>
    <w:rPr>
      <w:kern w:val="2"/>
      <w:sz w:val="21"/>
      <w:szCs w:val="24"/>
    </w:rPr>
  </w:style>
  <w:style w:type="character" w:customStyle="1" w:styleId="20">
    <w:name w:val="标题 2 字符"/>
    <w:basedOn w:val="a0"/>
    <w:link w:val="2"/>
    <w:rsid w:val="00FC7F5C"/>
    <w:rPr>
      <w:rFonts w:eastAsia="黑体"/>
      <w:b/>
      <w:bCs/>
      <w:sz w:val="30"/>
      <w:szCs w:val="30"/>
    </w:rPr>
  </w:style>
  <w:style w:type="character" w:styleId="ae">
    <w:name w:val="annotation reference"/>
    <w:basedOn w:val="a0"/>
    <w:semiHidden/>
    <w:unhideWhenUsed/>
    <w:rsid w:val="0084250A"/>
    <w:rPr>
      <w:sz w:val="21"/>
      <w:szCs w:val="21"/>
    </w:rPr>
  </w:style>
  <w:style w:type="paragraph" w:styleId="af">
    <w:name w:val="annotation text"/>
    <w:basedOn w:val="a"/>
    <w:link w:val="af0"/>
    <w:semiHidden/>
    <w:unhideWhenUsed/>
    <w:rsid w:val="0084250A"/>
    <w:pPr>
      <w:jc w:val="left"/>
    </w:pPr>
  </w:style>
  <w:style w:type="character" w:customStyle="1" w:styleId="af0">
    <w:name w:val="批注文字 字符"/>
    <w:basedOn w:val="a0"/>
    <w:link w:val="af"/>
    <w:semiHidden/>
    <w:rsid w:val="0084250A"/>
    <w:rPr>
      <w:kern w:val="2"/>
      <w:sz w:val="21"/>
      <w:szCs w:val="24"/>
    </w:rPr>
  </w:style>
  <w:style w:type="paragraph" w:styleId="af1">
    <w:name w:val="annotation subject"/>
    <w:basedOn w:val="af"/>
    <w:next w:val="af"/>
    <w:link w:val="af2"/>
    <w:semiHidden/>
    <w:unhideWhenUsed/>
    <w:rsid w:val="0084250A"/>
    <w:rPr>
      <w:b/>
      <w:bCs/>
    </w:rPr>
  </w:style>
  <w:style w:type="character" w:customStyle="1" w:styleId="af2">
    <w:name w:val="批注主题 字符"/>
    <w:basedOn w:val="af0"/>
    <w:link w:val="af1"/>
    <w:semiHidden/>
    <w:rsid w:val="0084250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82523">
      <w:bodyDiv w:val="1"/>
      <w:marLeft w:val="0"/>
      <w:marRight w:val="0"/>
      <w:marTop w:val="0"/>
      <w:marBottom w:val="0"/>
      <w:divBdr>
        <w:top w:val="none" w:sz="0" w:space="0" w:color="auto"/>
        <w:left w:val="none" w:sz="0" w:space="0" w:color="auto"/>
        <w:bottom w:val="none" w:sz="0" w:space="0" w:color="auto"/>
        <w:right w:val="none" w:sz="0" w:space="0" w:color="auto"/>
      </w:divBdr>
      <w:divsChild>
        <w:div w:id="317154254">
          <w:marLeft w:val="547"/>
          <w:marRight w:val="0"/>
          <w:marTop w:val="154"/>
          <w:marBottom w:val="0"/>
          <w:divBdr>
            <w:top w:val="none" w:sz="0" w:space="0" w:color="auto"/>
            <w:left w:val="none" w:sz="0" w:space="0" w:color="auto"/>
            <w:bottom w:val="none" w:sz="0" w:space="0" w:color="auto"/>
            <w:right w:val="none" w:sz="0" w:space="0" w:color="auto"/>
          </w:divBdr>
        </w:div>
        <w:div w:id="767309936">
          <w:marLeft w:val="547"/>
          <w:marRight w:val="0"/>
          <w:marTop w:val="154"/>
          <w:marBottom w:val="0"/>
          <w:divBdr>
            <w:top w:val="none" w:sz="0" w:space="0" w:color="auto"/>
            <w:left w:val="none" w:sz="0" w:space="0" w:color="auto"/>
            <w:bottom w:val="none" w:sz="0" w:space="0" w:color="auto"/>
            <w:right w:val="none" w:sz="0" w:space="0" w:color="auto"/>
          </w:divBdr>
        </w:div>
        <w:div w:id="1057245066">
          <w:marLeft w:val="547"/>
          <w:marRight w:val="0"/>
          <w:marTop w:val="154"/>
          <w:marBottom w:val="0"/>
          <w:divBdr>
            <w:top w:val="none" w:sz="0" w:space="0" w:color="auto"/>
            <w:left w:val="none" w:sz="0" w:space="0" w:color="auto"/>
            <w:bottom w:val="none" w:sz="0" w:space="0" w:color="auto"/>
            <w:right w:val="none" w:sz="0" w:space="0" w:color="auto"/>
          </w:divBdr>
        </w:div>
      </w:divsChild>
    </w:div>
    <w:div w:id="491915701">
      <w:bodyDiv w:val="1"/>
      <w:marLeft w:val="0"/>
      <w:marRight w:val="0"/>
      <w:marTop w:val="0"/>
      <w:marBottom w:val="0"/>
      <w:divBdr>
        <w:top w:val="none" w:sz="0" w:space="0" w:color="auto"/>
        <w:left w:val="none" w:sz="0" w:space="0" w:color="auto"/>
        <w:bottom w:val="none" w:sz="0" w:space="0" w:color="auto"/>
        <w:right w:val="none" w:sz="0" w:space="0" w:color="auto"/>
      </w:divBdr>
      <w:divsChild>
        <w:div w:id="1762331609">
          <w:marLeft w:val="547"/>
          <w:marRight w:val="0"/>
          <w:marTop w:val="173"/>
          <w:marBottom w:val="0"/>
          <w:divBdr>
            <w:top w:val="none" w:sz="0" w:space="0" w:color="auto"/>
            <w:left w:val="none" w:sz="0" w:space="0" w:color="auto"/>
            <w:bottom w:val="none" w:sz="0" w:space="0" w:color="auto"/>
            <w:right w:val="none" w:sz="0" w:space="0" w:color="auto"/>
          </w:divBdr>
        </w:div>
      </w:divsChild>
    </w:div>
    <w:div w:id="611058223">
      <w:bodyDiv w:val="1"/>
      <w:marLeft w:val="0"/>
      <w:marRight w:val="0"/>
      <w:marTop w:val="0"/>
      <w:marBottom w:val="0"/>
      <w:divBdr>
        <w:top w:val="none" w:sz="0" w:space="0" w:color="auto"/>
        <w:left w:val="none" w:sz="0" w:space="0" w:color="auto"/>
        <w:bottom w:val="none" w:sz="0" w:space="0" w:color="auto"/>
        <w:right w:val="none" w:sz="0" w:space="0" w:color="auto"/>
      </w:divBdr>
      <w:divsChild>
        <w:div w:id="855580565">
          <w:marLeft w:val="547"/>
          <w:marRight w:val="0"/>
          <w:marTop w:val="154"/>
          <w:marBottom w:val="0"/>
          <w:divBdr>
            <w:top w:val="none" w:sz="0" w:space="0" w:color="auto"/>
            <w:left w:val="none" w:sz="0" w:space="0" w:color="auto"/>
            <w:bottom w:val="none" w:sz="0" w:space="0" w:color="auto"/>
            <w:right w:val="none" w:sz="0" w:space="0" w:color="auto"/>
          </w:divBdr>
        </w:div>
        <w:div w:id="1222521135">
          <w:marLeft w:val="547"/>
          <w:marRight w:val="0"/>
          <w:marTop w:val="154"/>
          <w:marBottom w:val="0"/>
          <w:divBdr>
            <w:top w:val="none" w:sz="0" w:space="0" w:color="auto"/>
            <w:left w:val="none" w:sz="0" w:space="0" w:color="auto"/>
            <w:bottom w:val="none" w:sz="0" w:space="0" w:color="auto"/>
            <w:right w:val="none" w:sz="0" w:space="0" w:color="auto"/>
          </w:divBdr>
        </w:div>
        <w:div w:id="2019382519">
          <w:marLeft w:val="547"/>
          <w:marRight w:val="0"/>
          <w:marTop w:val="154"/>
          <w:marBottom w:val="0"/>
          <w:divBdr>
            <w:top w:val="none" w:sz="0" w:space="0" w:color="auto"/>
            <w:left w:val="none" w:sz="0" w:space="0" w:color="auto"/>
            <w:bottom w:val="none" w:sz="0" w:space="0" w:color="auto"/>
            <w:right w:val="none" w:sz="0" w:space="0" w:color="auto"/>
          </w:divBdr>
        </w:div>
      </w:divsChild>
    </w:div>
    <w:div w:id="737749125">
      <w:bodyDiv w:val="1"/>
      <w:marLeft w:val="0"/>
      <w:marRight w:val="0"/>
      <w:marTop w:val="0"/>
      <w:marBottom w:val="0"/>
      <w:divBdr>
        <w:top w:val="none" w:sz="0" w:space="0" w:color="auto"/>
        <w:left w:val="none" w:sz="0" w:space="0" w:color="auto"/>
        <w:bottom w:val="none" w:sz="0" w:space="0" w:color="auto"/>
        <w:right w:val="none" w:sz="0" w:space="0" w:color="auto"/>
      </w:divBdr>
      <w:divsChild>
        <w:div w:id="990526866">
          <w:marLeft w:val="547"/>
          <w:marRight w:val="0"/>
          <w:marTop w:val="192"/>
          <w:marBottom w:val="0"/>
          <w:divBdr>
            <w:top w:val="none" w:sz="0" w:space="0" w:color="auto"/>
            <w:left w:val="none" w:sz="0" w:space="0" w:color="auto"/>
            <w:bottom w:val="none" w:sz="0" w:space="0" w:color="auto"/>
            <w:right w:val="none" w:sz="0" w:space="0" w:color="auto"/>
          </w:divBdr>
        </w:div>
      </w:divsChild>
    </w:div>
    <w:div w:id="743919860">
      <w:bodyDiv w:val="1"/>
      <w:marLeft w:val="0"/>
      <w:marRight w:val="0"/>
      <w:marTop w:val="0"/>
      <w:marBottom w:val="0"/>
      <w:divBdr>
        <w:top w:val="none" w:sz="0" w:space="0" w:color="auto"/>
        <w:left w:val="none" w:sz="0" w:space="0" w:color="auto"/>
        <w:bottom w:val="none" w:sz="0" w:space="0" w:color="auto"/>
        <w:right w:val="none" w:sz="0" w:space="0" w:color="auto"/>
      </w:divBdr>
    </w:div>
    <w:div w:id="1218853860">
      <w:bodyDiv w:val="1"/>
      <w:marLeft w:val="0"/>
      <w:marRight w:val="0"/>
      <w:marTop w:val="0"/>
      <w:marBottom w:val="0"/>
      <w:divBdr>
        <w:top w:val="none" w:sz="0" w:space="0" w:color="auto"/>
        <w:left w:val="none" w:sz="0" w:space="0" w:color="auto"/>
        <w:bottom w:val="none" w:sz="0" w:space="0" w:color="auto"/>
        <w:right w:val="none" w:sz="0" w:space="0" w:color="auto"/>
      </w:divBdr>
      <w:divsChild>
        <w:div w:id="693534090">
          <w:marLeft w:val="547"/>
          <w:marRight w:val="0"/>
          <w:marTop w:val="154"/>
          <w:marBottom w:val="0"/>
          <w:divBdr>
            <w:top w:val="none" w:sz="0" w:space="0" w:color="auto"/>
            <w:left w:val="none" w:sz="0" w:space="0" w:color="auto"/>
            <w:bottom w:val="none" w:sz="0" w:space="0" w:color="auto"/>
            <w:right w:val="none" w:sz="0" w:space="0" w:color="auto"/>
          </w:divBdr>
        </w:div>
      </w:divsChild>
    </w:div>
    <w:div w:id="1421295629">
      <w:bodyDiv w:val="1"/>
      <w:marLeft w:val="0"/>
      <w:marRight w:val="0"/>
      <w:marTop w:val="0"/>
      <w:marBottom w:val="0"/>
      <w:divBdr>
        <w:top w:val="none" w:sz="0" w:space="0" w:color="auto"/>
        <w:left w:val="none" w:sz="0" w:space="0" w:color="auto"/>
        <w:bottom w:val="none" w:sz="0" w:space="0" w:color="auto"/>
        <w:right w:val="none" w:sz="0" w:space="0" w:color="auto"/>
      </w:divBdr>
    </w:div>
    <w:div w:id="1519201951">
      <w:bodyDiv w:val="1"/>
      <w:marLeft w:val="0"/>
      <w:marRight w:val="0"/>
      <w:marTop w:val="0"/>
      <w:marBottom w:val="0"/>
      <w:divBdr>
        <w:top w:val="none" w:sz="0" w:space="0" w:color="auto"/>
        <w:left w:val="none" w:sz="0" w:space="0" w:color="auto"/>
        <w:bottom w:val="none" w:sz="0" w:space="0" w:color="auto"/>
        <w:right w:val="none" w:sz="0" w:space="0" w:color="auto"/>
      </w:divBdr>
      <w:divsChild>
        <w:div w:id="837236212">
          <w:marLeft w:val="547"/>
          <w:marRight w:val="0"/>
          <w:marTop w:val="154"/>
          <w:marBottom w:val="0"/>
          <w:divBdr>
            <w:top w:val="none" w:sz="0" w:space="0" w:color="auto"/>
            <w:left w:val="none" w:sz="0" w:space="0" w:color="auto"/>
            <w:bottom w:val="none" w:sz="0" w:space="0" w:color="auto"/>
            <w:right w:val="none" w:sz="0" w:space="0" w:color="auto"/>
          </w:divBdr>
        </w:div>
      </w:divsChild>
    </w:div>
    <w:div w:id="1610116387">
      <w:bodyDiv w:val="1"/>
      <w:marLeft w:val="0"/>
      <w:marRight w:val="0"/>
      <w:marTop w:val="0"/>
      <w:marBottom w:val="0"/>
      <w:divBdr>
        <w:top w:val="none" w:sz="0" w:space="0" w:color="auto"/>
        <w:left w:val="none" w:sz="0" w:space="0" w:color="auto"/>
        <w:bottom w:val="none" w:sz="0" w:space="0" w:color="auto"/>
        <w:right w:val="none" w:sz="0" w:space="0" w:color="auto"/>
      </w:divBdr>
      <w:divsChild>
        <w:div w:id="7490707">
          <w:marLeft w:val="547"/>
          <w:marRight w:val="0"/>
          <w:marTop w:val="192"/>
          <w:marBottom w:val="0"/>
          <w:divBdr>
            <w:top w:val="none" w:sz="0" w:space="0" w:color="auto"/>
            <w:left w:val="none" w:sz="0" w:space="0" w:color="auto"/>
            <w:bottom w:val="none" w:sz="0" w:space="0" w:color="auto"/>
            <w:right w:val="none" w:sz="0" w:space="0" w:color="auto"/>
          </w:divBdr>
        </w:div>
        <w:div w:id="1312103548">
          <w:marLeft w:val="547"/>
          <w:marRight w:val="0"/>
          <w:marTop w:val="192"/>
          <w:marBottom w:val="0"/>
          <w:divBdr>
            <w:top w:val="none" w:sz="0" w:space="0" w:color="auto"/>
            <w:left w:val="none" w:sz="0" w:space="0" w:color="auto"/>
            <w:bottom w:val="none" w:sz="0" w:space="0" w:color="auto"/>
            <w:right w:val="none" w:sz="0" w:space="0" w:color="auto"/>
          </w:divBdr>
        </w:div>
      </w:divsChild>
    </w:div>
    <w:div w:id="1753426400">
      <w:bodyDiv w:val="1"/>
      <w:marLeft w:val="0"/>
      <w:marRight w:val="0"/>
      <w:marTop w:val="0"/>
      <w:marBottom w:val="0"/>
      <w:divBdr>
        <w:top w:val="none" w:sz="0" w:space="0" w:color="auto"/>
        <w:left w:val="none" w:sz="0" w:space="0" w:color="auto"/>
        <w:bottom w:val="none" w:sz="0" w:space="0" w:color="auto"/>
        <w:right w:val="none" w:sz="0" w:space="0" w:color="auto"/>
      </w:divBdr>
      <w:divsChild>
        <w:div w:id="1492675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szs.hust.edu.cn/info/1121/2137.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733</Words>
  <Characters>4183</Characters>
  <Application>Microsoft Office Word</Application>
  <DocSecurity>0</DocSecurity>
  <Lines>34</Lines>
  <Paragraphs>9</Paragraphs>
  <ScaleCrop>false</ScaleCrop>
  <Company>wcm</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能源与动力工程学院硕士研究生复试细则</dc:title>
  <dc:creator>wcm</dc:creator>
  <cp:lastModifiedBy>袁誉琴</cp:lastModifiedBy>
  <cp:revision>2</cp:revision>
  <cp:lastPrinted>2018-03-02T03:05:00Z</cp:lastPrinted>
  <dcterms:created xsi:type="dcterms:W3CDTF">2018-03-02T08:24:00Z</dcterms:created>
  <dcterms:modified xsi:type="dcterms:W3CDTF">2018-03-02T08:24:00Z</dcterms:modified>
</cp:coreProperties>
</file>