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BF7" w:rsidRPr="00BD3889" w:rsidRDefault="00326B94" w:rsidP="00BD388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BD3889">
        <w:rPr>
          <w:rFonts w:ascii="方正小标宋简体" w:eastAsia="方正小标宋简体" w:hint="eastAsia"/>
          <w:sz w:val="36"/>
          <w:szCs w:val="36"/>
        </w:rPr>
        <w:t>北京联合大学</w:t>
      </w:r>
      <w:r w:rsidR="00484BF7" w:rsidRPr="00BD3889">
        <w:rPr>
          <w:rFonts w:ascii="方正小标宋简体" w:eastAsia="方正小标宋简体" w:hint="eastAsia"/>
          <w:sz w:val="36"/>
          <w:szCs w:val="36"/>
        </w:rPr>
        <w:t>201</w:t>
      </w:r>
      <w:r w:rsidR="00D2508C" w:rsidRPr="00BD3889">
        <w:rPr>
          <w:rFonts w:ascii="方正小标宋简体" w:eastAsia="方正小标宋简体"/>
          <w:sz w:val="36"/>
          <w:szCs w:val="36"/>
        </w:rPr>
        <w:t>8</w:t>
      </w:r>
      <w:r w:rsidR="00484BF7" w:rsidRPr="00BD3889">
        <w:rPr>
          <w:rFonts w:ascii="方正小标宋简体" w:eastAsia="方正小标宋简体" w:hint="eastAsia"/>
          <w:sz w:val="36"/>
          <w:szCs w:val="36"/>
        </w:rPr>
        <w:t>年硕士研究生</w:t>
      </w:r>
      <w:r w:rsidR="00BD3889" w:rsidRPr="00BD3889">
        <w:rPr>
          <w:rFonts w:ascii="方正小标宋简体" w:eastAsia="方正小标宋简体" w:hint="eastAsia"/>
          <w:sz w:val="36"/>
          <w:szCs w:val="36"/>
        </w:rPr>
        <w:t>招生</w:t>
      </w:r>
      <w:r w:rsidR="00F31DA2" w:rsidRPr="00BD3889">
        <w:rPr>
          <w:rFonts w:ascii="方正小标宋简体" w:eastAsia="方正小标宋简体" w:hint="eastAsia"/>
          <w:sz w:val="36"/>
          <w:szCs w:val="36"/>
        </w:rPr>
        <w:t>预</w:t>
      </w:r>
      <w:r w:rsidR="00484BF7" w:rsidRPr="00BD3889">
        <w:rPr>
          <w:rFonts w:ascii="方正小标宋简体" w:eastAsia="方正小标宋简体" w:hint="eastAsia"/>
          <w:sz w:val="36"/>
          <w:szCs w:val="36"/>
        </w:rPr>
        <w:t>调剂公告</w:t>
      </w:r>
    </w:p>
    <w:p w:rsidR="00484BF7" w:rsidRDefault="00484BF7" w:rsidP="00484BF7"/>
    <w:p w:rsidR="000917FC" w:rsidRDefault="00484BF7" w:rsidP="00484B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北京联合大学201</w:t>
      </w:r>
      <w:r w:rsidR="00D2508C" w:rsidRPr="00BD3889">
        <w:rPr>
          <w:rFonts w:ascii="仿宋" w:eastAsia="仿宋" w:hAnsi="仿宋"/>
          <w:sz w:val="32"/>
          <w:szCs w:val="32"/>
        </w:rPr>
        <w:t>8</w:t>
      </w:r>
      <w:r w:rsidRPr="00BD3889">
        <w:rPr>
          <w:rFonts w:ascii="仿宋" w:eastAsia="仿宋" w:hAnsi="仿宋" w:hint="eastAsia"/>
          <w:sz w:val="32"/>
          <w:szCs w:val="32"/>
        </w:rPr>
        <w:t>年面向全国招收硕士研究生，</w:t>
      </w:r>
      <w:r w:rsidR="008E0F77" w:rsidRPr="00BD3889">
        <w:rPr>
          <w:rFonts w:ascii="仿宋" w:eastAsia="仿宋" w:hAnsi="仿宋" w:hint="eastAsia"/>
          <w:sz w:val="32"/>
          <w:szCs w:val="32"/>
        </w:rPr>
        <w:t>招生学科包括</w:t>
      </w:r>
      <w:r w:rsidRPr="00BD3889">
        <w:rPr>
          <w:rFonts w:ascii="仿宋" w:eastAsia="仿宋" w:hAnsi="仿宋" w:hint="eastAsia"/>
          <w:sz w:val="32"/>
          <w:szCs w:val="32"/>
        </w:rPr>
        <w:t>考古学、专门史、计算机科学与技术、食品科学与工程、软件工程</w:t>
      </w:r>
      <w:r w:rsidR="000917FC" w:rsidRPr="00BD3889">
        <w:rPr>
          <w:rFonts w:ascii="仿宋" w:eastAsia="仿宋" w:hAnsi="仿宋" w:hint="eastAsia"/>
          <w:sz w:val="32"/>
          <w:szCs w:val="32"/>
        </w:rPr>
        <w:t>、</w:t>
      </w:r>
      <w:r w:rsidRPr="00BD3889">
        <w:rPr>
          <w:rFonts w:ascii="仿宋" w:eastAsia="仿宋" w:hAnsi="仿宋" w:hint="eastAsia"/>
          <w:sz w:val="32"/>
          <w:szCs w:val="32"/>
        </w:rPr>
        <w:t>工商管理等学术型硕士</w:t>
      </w:r>
      <w:r w:rsidR="000917FC" w:rsidRPr="00BD3889">
        <w:rPr>
          <w:rFonts w:ascii="仿宋" w:eastAsia="仿宋" w:hAnsi="仿宋" w:hint="eastAsia"/>
          <w:sz w:val="32"/>
          <w:szCs w:val="32"/>
        </w:rPr>
        <w:t>，</w:t>
      </w:r>
      <w:r w:rsidRPr="00BD3889">
        <w:rPr>
          <w:rFonts w:ascii="仿宋" w:eastAsia="仿宋" w:hAnsi="仿宋" w:hint="eastAsia"/>
          <w:sz w:val="32"/>
          <w:szCs w:val="32"/>
        </w:rPr>
        <w:t>金融、法律</w:t>
      </w:r>
      <w:r w:rsidR="00ED039C" w:rsidRPr="00BD3889">
        <w:rPr>
          <w:rFonts w:ascii="仿宋" w:eastAsia="仿宋" w:hAnsi="仿宋" w:hint="eastAsia"/>
          <w:sz w:val="32"/>
          <w:szCs w:val="32"/>
        </w:rPr>
        <w:t>、教育</w:t>
      </w:r>
      <w:r w:rsidRPr="00BD3889">
        <w:rPr>
          <w:rFonts w:ascii="仿宋" w:eastAsia="仿宋" w:hAnsi="仿宋" w:hint="eastAsia"/>
          <w:sz w:val="32"/>
          <w:szCs w:val="32"/>
        </w:rPr>
        <w:t>等专业型</w:t>
      </w:r>
      <w:r w:rsidR="008E0F77" w:rsidRPr="00BD3889">
        <w:rPr>
          <w:rFonts w:ascii="仿宋" w:eastAsia="仿宋" w:hAnsi="仿宋" w:hint="eastAsia"/>
          <w:sz w:val="32"/>
          <w:szCs w:val="32"/>
        </w:rPr>
        <w:t>硕士。有调剂愿望的考生，可登录我校研究生招生网站填报预调剂申请。</w:t>
      </w:r>
    </w:p>
    <w:p w:rsidR="00BD3889" w:rsidRPr="00BD3889" w:rsidRDefault="00BD3889" w:rsidP="00484BF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D3889">
        <w:rPr>
          <w:rFonts w:ascii="黑体" w:eastAsia="黑体" w:hAnsi="黑体" w:hint="eastAsia"/>
          <w:sz w:val="32"/>
          <w:szCs w:val="32"/>
        </w:rPr>
        <w:t>一、预调剂填报</w:t>
      </w:r>
    </w:p>
    <w:p w:rsidR="008E0F77" w:rsidRPr="00BD3889" w:rsidRDefault="00BD3889" w:rsidP="000917F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8E0F77" w:rsidRPr="00BD3889">
        <w:rPr>
          <w:rFonts w:ascii="仿宋" w:eastAsia="仿宋" w:hAnsi="仿宋" w:hint="eastAsia"/>
          <w:sz w:val="32"/>
          <w:szCs w:val="32"/>
        </w:rPr>
        <w:t>预调剂申请</w:t>
      </w:r>
      <w:r w:rsidR="00484BF7" w:rsidRPr="00BD3889">
        <w:rPr>
          <w:rFonts w:ascii="仿宋" w:eastAsia="仿宋" w:hAnsi="仿宋" w:hint="eastAsia"/>
          <w:sz w:val="32"/>
          <w:szCs w:val="32"/>
        </w:rPr>
        <w:t>网址：</w:t>
      </w:r>
    </w:p>
    <w:p w:rsidR="001135F5" w:rsidRPr="00BD3889" w:rsidRDefault="0039161F" w:rsidP="008E0F77">
      <w:pPr>
        <w:ind w:firstLineChars="200" w:firstLine="420"/>
        <w:rPr>
          <w:rFonts w:ascii="仿宋" w:eastAsia="仿宋" w:hAnsi="仿宋"/>
          <w:sz w:val="32"/>
          <w:szCs w:val="32"/>
        </w:rPr>
      </w:pPr>
      <w:hyperlink r:id="rId6" w:history="1">
        <w:r w:rsidR="000917FC" w:rsidRPr="00BD3889">
          <w:rPr>
            <w:rStyle w:val="a5"/>
            <w:rFonts w:ascii="仿宋" w:eastAsia="仿宋" w:hAnsi="仿宋" w:cs="Times New Roman"/>
            <w:sz w:val="32"/>
            <w:szCs w:val="32"/>
          </w:rPr>
          <w:t>http://yz.buu.edu.cn/zsgl/fsgl/register.aspx</w:t>
        </w:r>
      </w:hyperlink>
    </w:p>
    <w:p w:rsidR="000917FC" w:rsidRDefault="00BD3889" w:rsidP="000917F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0917FC" w:rsidRPr="00BD3889">
        <w:rPr>
          <w:rFonts w:ascii="仿宋" w:eastAsia="仿宋" w:hAnsi="仿宋" w:hint="eastAsia"/>
          <w:sz w:val="32"/>
          <w:szCs w:val="32"/>
        </w:rPr>
        <w:t>开放时间：2018年2月</w:t>
      </w:r>
      <w:r w:rsidR="000917FC" w:rsidRPr="00BD3889">
        <w:rPr>
          <w:rFonts w:ascii="仿宋" w:eastAsia="仿宋" w:hAnsi="仿宋"/>
          <w:sz w:val="32"/>
          <w:szCs w:val="32"/>
        </w:rPr>
        <w:t>6</w:t>
      </w:r>
      <w:r w:rsidR="000917FC" w:rsidRPr="00BD3889">
        <w:rPr>
          <w:rFonts w:ascii="仿宋" w:eastAsia="仿宋" w:hAnsi="仿宋" w:hint="eastAsia"/>
          <w:sz w:val="32"/>
          <w:szCs w:val="32"/>
        </w:rPr>
        <w:t>日至</w:t>
      </w:r>
      <w:r w:rsidR="00F515C8" w:rsidRPr="00BD3889">
        <w:rPr>
          <w:rFonts w:ascii="仿宋" w:eastAsia="仿宋" w:hAnsi="仿宋"/>
          <w:sz w:val="32"/>
          <w:szCs w:val="32"/>
        </w:rPr>
        <w:t>3</w:t>
      </w:r>
      <w:r w:rsidR="000917FC" w:rsidRPr="00BD3889">
        <w:rPr>
          <w:rFonts w:ascii="仿宋" w:eastAsia="仿宋" w:hAnsi="仿宋" w:hint="eastAsia"/>
          <w:sz w:val="32"/>
          <w:szCs w:val="32"/>
        </w:rPr>
        <w:t>月3</w:t>
      </w:r>
      <w:r w:rsidR="00F515C8" w:rsidRPr="00BD3889">
        <w:rPr>
          <w:rFonts w:ascii="仿宋" w:eastAsia="仿宋" w:hAnsi="仿宋"/>
          <w:sz w:val="32"/>
          <w:szCs w:val="32"/>
        </w:rPr>
        <w:t>1</w:t>
      </w:r>
      <w:r w:rsidR="008E0F77" w:rsidRPr="00BD3889">
        <w:rPr>
          <w:rFonts w:ascii="仿宋" w:eastAsia="仿宋" w:hAnsi="仿宋" w:hint="eastAsia"/>
          <w:sz w:val="32"/>
          <w:szCs w:val="32"/>
        </w:rPr>
        <w:t>日（</w:t>
      </w:r>
      <w:r w:rsidR="00655E97">
        <w:rPr>
          <w:rFonts w:ascii="仿宋" w:eastAsia="仿宋" w:hAnsi="仿宋" w:hint="eastAsia"/>
          <w:sz w:val="32"/>
          <w:szCs w:val="32"/>
        </w:rPr>
        <w:t>工作日</w:t>
      </w:r>
      <w:r w:rsidR="000917FC" w:rsidRPr="00BD3889">
        <w:rPr>
          <w:rFonts w:ascii="仿宋" w:eastAsia="仿宋" w:hAnsi="仿宋" w:hint="eastAsia"/>
          <w:sz w:val="32"/>
          <w:szCs w:val="32"/>
        </w:rPr>
        <w:t>早7:00-晚</w:t>
      </w:r>
      <w:r w:rsidR="0041202D">
        <w:rPr>
          <w:rFonts w:ascii="仿宋" w:eastAsia="仿宋" w:hAnsi="仿宋" w:hint="eastAsia"/>
          <w:sz w:val="32"/>
          <w:szCs w:val="32"/>
        </w:rPr>
        <w:t>19</w:t>
      </w:r>
      <w:bookmarkStart w:id="0" w:name="_GoBack"/>
      <w:bookmarkEnd w:id="0"/>
      <w:r w:rsidR="000917FC" w:rsidRPr="00BD3889">
        <w:rPr>
          <w:rFonts w:ascii="仿宋" w:eastAsia="仿宋" w:hAnsi="仿宋" w:hint="eastAsia"/>
          <w:sz w:val="32"/>
          <w:szCs w:val="32"/>
        </w:rPr>
        <w:t>:00）</w:t>
      </w:r>
    </w:p>
    <w:p w:rsidR="00055C2C" w:rsidRPr="00D3418E" w:rsidRDefault="00055C2C" w:rsidP="000917F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E65DE6">
        <w:rPr>
          <w:rFonts w:ascii="仿宋" w:eastAsia="仿宋" w:hAnsi="仿宋" w:hint="eastAsia"/>
          <w:color w:val="FF0000"/>
          <w:sz w:val="32"/>
          <w:szCs w:val="32"/>
        </w:rPr>
        <w:t>根据相关通知：教育部将于3</w:t>
      </w:r>
      <w:r w:rsidR="00655E97">
        <w:rPr>
          <w:rFonts w:ascii="仿宋" w:eastAsia="仿宋" w:hAnsi="仿宋" w:hint="eastAsia"/>
          <w:color w:val="FF0000"/>
          <w:sz w:val="32"/>
          <w:szCs w:val="32"/>
        </w:rPr>
        <w:t>月中旬公布全国初试成绩基本要求。</w:t>
      </w:r>
    </w:p>
    <w:p w:rsidR="00E833E0" w:rsidRPr="00BD3889" w:rsidRDefault="00BD3889" w:rsidP="00113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8E0F77" w:rsidRPr="00BD3889">
        <w:rPr>
          <w:rFonts w:ascii="仿宋" w:eastAsia="仿宋" w:hAnsi="仿宋" w:hint="eastAsia"/>
          <w:sz w:val="32"/>
          <w:szCs w:val="32"/>
        </w:rPr>
        <w:t>请各位考生认真填写各项内容，</w:t>
      </w:r>
      <w:r w:rsidR="00484BF7" w:rsidRPr="00BD3889">
        <w:rPr>
          <w:rFonts w:ascii="仿宋" w:eastAsia="仿宋" w:hAnsi="仿宋" w:hint="eastAsia"/>
          <w:sz w:val="32"/>
          <w:szCs w:val="32"/>
        </w:rPr>
        <w:t>我校将对考生资格进行初审</w:t>
      </w:r>
      <w:r w:rsidR="008E0F77" w:rsidRPr="00BD3889">
        <w:rPr>
          <w:rFonts w:ascii="仿宋" w:eastAsia="仿宋" w:hAnsi="仿宋" w:hint="eastAsia"/>
          <w:sz w:val="32"/>
          <w:szCs w:val="32"/>
        </w:rPr>
        <w:t>，与符合条件的</w:t>
      </w:r>
      <w:r w:rsidR="000917FC" w:rsidRPr="00BD3889">
        <w:rPr>
          <w:rFonts w:ascii="仿宋" w:eastAsia="仿宋" w:hAnsi="仿宋" w:hint="eastAsia"/>
          <w:sz w:val="32"/>
          <w:szCs w:val="32"/>
        </w:rPr>
        <w:t>考生联系</w:t>
      </w:r>
      <w:r w:rsidR="00E833E0" w:rsidRPr="00BD3889">
        <w:rPr>
          <w:rFonts w:ascii="仿宋" w:eastAsia="仿宋" w:hAnsi="仿宋" w:hint="eastAsia"/>
          <w:sz w:val="32"/>
          <w:szCs w:val="32"/>
        </w:rPr>
        <w:t>。</w:t>
      </w:r>
    </w:p>
    <w:p w:rsidR="00484BF7" w:rsidRPr="00BD3889" w:rsidRDefault="00BD3889" w:rsidP="001135F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8E0F77" w:rsidRPr="00BD3889">
        <w:rPr>
          <w:rFonts w:ascii="仿宋" w:eastAsia="仿宋" w:hAnsi="仿宋" w:hint="eastAsia"/>
          <w:sz w:val="32"/>
          <w:szCs w:val="32"/>
        </w:rPr>
        <w:t>“中国研究生招生信息网”调剂服务系统（</w:t>
      </w:r>
      <w:r w:rsidR="008E0F77" w:rsidRPr="00BD3889">
        <w:rPr>
          <w:rFonts w:ascii="仿宋" w:eastAsia="仿宋" w:hAnsi="仿宋"/>
          <w:sz w:val="32"/>
          <w:szCs w:val="32"/>
        </w:rPr>
        <w:t>http://yz.chsi.com.cn/yztj</w:t>
      </w:r>
      <w:r w:rsidR="008E0F77" w:rsidRPr="00BD3889">
        <w:rPr>
          <w:rFonts w:ascii="仿宋" w:eastAsia="仿宋" w:hAnsi="仿宋" w:hint="eastAsia"/>
          <w:sz w:val="32"/>
          <w:szCs w:val="32"/>
        </w:rPr>
        <w:t>）</w:t>
      </w:r>
      <w:r w:rsidR="00E833E0" w:rsidRPr="00BD3889">
        <w:rPr>
          <w:rFonts w:ascii="仿宋" w:eastAsia="仿宋" w:hAnsi="仿宋" w:hint="eastAsia"/>
          <w:sz w:val="32"/>
          <w:szCs w:val="32"/>
        </w:rPr>
        <w:t>开通后，</w:t>
      </w:r>
      <w:r w:rsidR="008E0F77" w:rsidRPr="00BD3889">
        <w:rPr>
          <w:rFonts w:ascii="仿宋" w:eastAsia="仿宋" w:hAnsi="仿宋" w:hint="eastAsia"/>
          <w:sz w:val="32"/>
          <w:szCs w:val="32"/>
        </w:rPr>
        <w:t>我校将及时在系统内公布缺额信息及调剂要求，请符合条件的考生在该调剂服务系统</w:t>
      </w:r>
      <w:r w:rsidR="00E833E0" w:rsidRPr="00BD3889">
        <w:rPr>
          <w:rFonts w:ascii="仿宋" w:eastAsia="仿宋" w:hAnsi="仿宋" w:hint="eastAsia"/>
          <w:sz w:val="32"/>
          <w:szCs w:val="32"/>
        </w:rPr>
        <w:t>进行调剂</w:t>
      </w:r>
      <w:r w:rsidR="008E0F77" w:rsidRPr="00BD3889">
        <w:rPr>
          <w:rFonts w:ascii="仿宋" w:eastAsia="仿宋" w:hAnsi="仿宋" w:hint="eastAsia"/>
          <w:sz w:val="32"/>
          <w:szCs w:val="32"/>
        </w:rPr>
        <w:t>志愿</w:t>
      </w:r>
      <w:r w:rsidR="00E833E0" w:rsidRPr="00BD3889">
        <w:rPr>
          <w:rFonts w:ascii="仿宋" w:eastAsia="仿宋" w:hAnsi="仿宋" w:hint="eastAsia"/>
          <w:sz w:val="32"/>
          <w:szCs w:val="32"/>
        </w:rPr>
        <w:t>的正式填报。</w:t>
      </w:r>
    </w:p>
    <w:p w:rsidR="00484BF7" w:rsidRPr="00BD3889" w:rsidRDefault="00BD3889" w:rsidP="00484BF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D3889">
        <w:rPr>
          <w:rFonts w:ascii="黑体" w:eastAsia="黑体" w:hAnsi="黑体" w:hint="eastAsia"/>
          <w:sz w:val="32"/>
          <w:szCs w:val="32"/>
        </w:rPr>
        <w:t>二、预</w:t>
      </w:r>
      <w:r w:rsidR="00484BF7" w:rsidRPr="00BD3889">
        <w:rPr>
          <w:rFonts w:ascii="黑体" w:eastAsia="黑体" w:hAnsi="黑体" w:hint="eastAsia"/>
          <w:sz w:val="32"/>
          <w:szCs w:val="32"/>
        </w:rPr>
        <w:t>调剂要求</w:t>
      </w:r>
    </w:p>
    <w:p w:rsidR="00484BF7" w:rsidRPr="00BD3889" w:rsidRDefault="00484BF7" w:rsidP="00484B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1</w:t>
      </w:r>
      <w:r w:rsidR="00BD3889">
        <w:rPr>
          <w:rFonts w:ascii="仿宋" w:eastAsia="仿宋" w:hAnsi="仿宋" w:hint="eastAsia"/>
          <w:sz w:val="32"/>
          <w:szCs w:val="32"/>
        </w:rPr>
        <w:t>、</w:t>
      </w:r>
      <w:r w:rsidRPr="00BD3889">
        <w:rPr>
          <w:rFonts w:ascii="仿宋" w:eastAsia="仿宋" w:hAnsi="仿宋" w:hint="eastAsia"/>
          <w:sz w:val="32"/>
          <w:szCs w:val="32"/>
        </w:rPr>
        <w:t>成绩要求：初试成绩总分、单科分均达到</w:t>
      </w:r>
      <w:r w:rsidR="006767E0" w:rsidRPr="00BD3889">
        <w:rPr>
          <w:rFonts w:ascii="仿宋" w:eastAsia="仿宋" w:hAnsi="仿宋" w:hint="eastAsia"/>
          <w:sz w:val="32"/>
          <w:szCs w:val="32"/>
        </w:rPr>
        <w:t>教育部</w:t>
      </w:r>
      <w:r w:rsidRPr="00BD3889">
        <w:rPr>
          <w:rFonts w:ascii="仿宋" w:eastAsia="仿宋" w:hAnsi="仿宋" w:hint="eastAsia"/>
          <w:sz w:val="32"/>
          <w:szCs w:val="32"/>
        </w:rPr>
        <w:t>公布的</w:t>
      </w:r>
      <w:r w:rsidR="008E0F77" w:rsidRPr="00BD3889">
        <w:rPr>
          <w:rFonts w:ascii="仿宋" w:eastAsia="仿宋" w:hAnsi="仿宋"/>
          <w:sz w:val="32"/>
          <w:szCs w:val="32"/>
        </w:rPr>
        <w:t>201</w:t>
      </w:r>
      <w:r w:rsidR="008E0F77" w:rsidRPr="00BD3889">
        <w:rPr>
          <w:rFonts w:ascii="仿宋" w:eastAsia="仿宋" w:hAnsi="仿宋" w:hint="eastAsia"/>
          <w:sz w:val="32"/>
          <w:szCs w:val="32"/>
        </w:rPr>
        <w:t>8</w:t>
      </w:r>
      <w:r w:rsidR="008E0F77" w:rsidRPr="00BD3889">
        <w:rPr>
          <w:rFonts w:ascii="仿宋" w:eastAsia="仿宋" w:hAnsi="仿宋"/>
          <w:sz w:val="32"/>
          <w:szCs w:val="32"/>
        </w:rPr>
        <w:t>年全国硕士研究生招生考试考生进入复试的初试成绩基本要求</w:t>
      </w:r>
      <w:r w:rsidR="008E0F77" w:rsidRPr="00BD3889">
        <w:rPr>
          <w:rFonts w:ascii="仿宋" w:eastAsia="仿宋" w:hAnsi="仿宋" w:hint="eastAsia"/>
          <w:sz w:val="32"/>
          <w:szCs w:val="32"/>
        </w:rPr>
        <w:t>（在2018年</w:t>
      </w:r>
      <w:r w:rsidR="008E0F77" w:rsidRPr="00BD3889">
        <w:rPr>
          <w:rFonts w:ascii="仿宋" w:eastAsia="仿宋" w:hAnsi="仿宋"/>
          <w:sz w:val="32"/>
          <w:szCs w:val="32"/>
        </w:rPr>
        <w:t>初试成绩基本要求</w:t>
      </w:r>
      <w:r w:rsidR="008E0F77" w:rsidRPr="00BD3889">
        <w:rPr>
          <w:rFonts w:ascii="仿宋" w:eastAsia="仿宋" w:hAnsi="仿宋" w:hint="eastAsia"/>
          <w:sz w:val="32"/>
          <w:szCs w:val="32"/>
        </w:rPr>
        <w:t>未公布之前，请参考2017年相关</w:t>
      </w:r>
      <w:r w:rsidR="008E0F77" w:rsidRPr="00BD3889">
        <w:rPr>
          <w:rFonts w:ascii="仿宋" w:eastAsia="仿宋" w:hAnsi="仿宋" w:hint="eastAsia"/>
          <w:sz w:val="32"/>
          <w:szCs w:val="32"/>
        </w:rPr>
        <w:lastRenderedPageBreak/>
        <w:t>成绩要求）</w:t>
      </w:r>
      <w:r w:rsidRPr="00BD3889">
        <w:rPr>
          <w:rFonts w:ascii="仿宋" w:eastAsia="仿宋" w:hAnsi="仿宋" w:hint="eastAsia"/>
          <w:sz w:val="32"/>
          <w:szCs w:val="32"/>
        </w:rPr>
        <w:t>；</w:t>
      </w:r>
    </w:p>
    <w:p w:rsidR="00484BF7" w:rsidRPr="00BD3889" w:rsidRDefault="00484BF7" w:rsidP="007D289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2</w:t>
      </w:r>
      <w:r w:rsidR="00BD3889">
        <w:rPr>
          <w:rFonts w:ascii="仿宋" w:eastAsia="仿宋" w:hAnsi="仿宋" w:hint="eastAsia"/>
          <w:sz w:val="32"/>
          <w:szCs w:val="32"/>
        </w:rPr>
        <w:t>、</w:t>
      </w:r>
      <w:r w:rsidRPr="00BD3889">
        <w:rPr>
          <w:rFonts w:ascii="仿宋" w:eastAsia="仿宋" w:hAnsi="仿宋" w:hint="eastAsia"/>
          <w:sz w:val="32"/>
          <w:szCs w:val="32"/>
        </w:rPr>
        <w:t>专业要求：招考专业与我校</w:t>
      </w:r>
      <w:r w:rsidR="006767E0" w:rsidRPr="00BD3889">
        <w:rPr>
          <w:rFonts w:ascii="仿宋" w:eastAsia="仿宋" w:hAnsi="仿宋" w:hint="eastAsia"/>
          <w:sz w:val="32"/>
          <w:szCs w:val="32"/>
        </w:rPr>
        <w:t>2</w:t>
      </w:r>
      <w:r w:rsidR="006767E0" w:rsidRPr="00BD3889">
        <w:rPr>
          <w:rFonts w:ascii="仿宋" w:eastAsia="仿宋" w:hAnsi="仿宋"/>
          <w:sz w:val="32"/>
          <w:szCs w:val="32"/>
        </w:rPr>
        <w:t>018</w:t>
      </w:r>
      <w:r w:rsidR="006767E0" w:rsidRPr="00BD3889">
        <w:rPr>
          <w:rFonts w:ascii="仿宋" w:eastAsia="仿宋" w:hAnsi="仿宋" w:hint="eastAsia"/>
          <w:sz w:val="32"/>
          <w:szCs w:val="32"/>
        </w:rPr>
        <w:t>年</w:t>
      </w:r>
      <w:r w:rsidRPr="00BD3889">
        <w:rPr>
          <w:rFonts w:ascii="仿宋" w:eastAsia="仿宋" w:hAnsi="仿宋" w:hint="eastAsia"/>
          <w:sz w:val="32"/>
          <w:szCs w:val="32"/>
        </w:rPr>
        <w:t>招生专业相同或相近</w:t>
      </w:r>
      <w:r w:rsidR="007D2892" w:rsidRPr="00BD3889">
        <w:rPr>
          <w:rFonts w:ascii="仿宋" w:eastAsia="仿宋" w:hAnsi="仿宋" w:hint="eastAsia"/>
          <w:sz w:val="32"/>
          <w:szCs w:val="32"/>
        </w:rPr>
        <w:t>，一般不得跨学科门类调剂。学术学位专业均不接受专业学位考生调剂，专业学位专业可接受学术学位考生调剂。</w:t>
      </w:r>
    </w:p>
    <w:p w:rsidR="00484BF7" w:rsidRPr="00BD3889" w:rsidRDefault="00BD3889" w:rsidP="00484BF7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D3889">
        <w:rPr>
          <w:rFonts w:ascii="黑体" w:eastAsia="黑体" w:hAnsi="黑体" w:hint="eastAsia"/>
          <w:sz w:val="32"/>
          <w:szCs w:val="32"/>
        </w:rPr>
        <w:t>三</w:t>
      </w:r>
      <w:r w:rsidR="00484BF7" w:rsidRPr="00BD3889">
        <w:rPr>
          <w:rFonts w:ascii="黑体" w:eastAsia="黑体" w:hAnsi="黑体" w:hint="eastAsia"/>
          <w:sz w:val="32"/>
          <w:szCs w:val="32"/>
        </w:rPr>
        <w:t>、优惠政策</w:t>
      </w:r>
    </w:p>
    <w:p w:rsidR="005F7A48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我校自2014 级全日制硕士生起实行新的奖助办法。新的奖助体系包括国家奖学金、国家助学金、学业奖学金、</w:t>
      </w:r>
      <w:r w:rsidR="006767E0" w:rsidRPr="00BD3889">
        <w:rPr>
          <w:rFonts w:ascii="仿宋" w:eastAsia="仿宋" w:hAnsi="仿宋" w:hint="eastAsia"/>
          <w:sz w:val="32"/>
          <w:szCs w:val="32"/>
        </w:rPr>
        <w:t>校长特别奖、</w:t>
      </w:r>
      <w:r w:rsidRPr="00BD3889">
        <w:rPr>
          <w:rFonts w:ascii="仿宋" w:eastAsia="仿宋" w:hAnsi="仿宋" w:hint="eastAsia"/>
          <w:sz w:val="32"/>
          <w:szCs w:val="32"/>
        </w:rPr>
        <w:t>“助研、助教、助管”津贴和其他单项奖学金等。</w:t>
      </w:r>
    </w:p>
    <w:p w:rsidR="005F7A48" w:rsidRPr="00BD3889" w:rsidRDefault="007D2892" w:rsidP="007D289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D3889">
        <w:rPr>
          <w:rFonts w:ascii="仿宋" w:eastAsia="仿宋" w:hAnsi="仿宋" w:hint="eastAsia"/>
          <w:b/>
          <w:sz w:val="32"/>
          <w:szCs w:val="32"/>
        </w:rPr>
        <w:t>（一）入学奖励政策</w:t>
      </w:r>
    </w:p>
    <w:p w:rsidR="005F7A48" w:rsidRPr="00BD3889" w:rsidRDefault="005F7A48" w:rsidP="00D2508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1、</w:t>
      </w:r>
      <w:r w:rsidR="00D2508C" w:rsidRPr="00BD3889">
        <w:rPr>
          <w:rFonts w:ascii="仿宋" w:eastAsia="仿宋" w:hAnsi="仿宋" w:hint="eastAsia"/>
          <w:sz w:val="32"/>
          <w:szCs w:val="32"/>
        </w:rPr>
        <w:t>一志愿报考且初试成绩考分在本学科排名前20%、本校应届毕业生（一志愿报考本校）的考生、推免学生，给予奖励1 万元；</w:t>
      </w:r>
    </w:p>
    <w:p w:rsidR="005F7A48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2、其他</w:t>
      </w:r>
      <w:r w:rsidR="00AA4E60" w:rsidRPr="00BD3889">
        <w:rPr>
          <w:rFonts w:ascii="仿宋" w:eastAsia="仿宋" w:hAnsi="仿宋" w:hint="eastAsia"/>
          <w:sz w:val="32"/>
          <w:szCs w:val="32"/>
        </w:rPr>
        <w:t>考</w:t>
      </w:r>
      <w:r w:rsidRPr="00BD3889">
        <w:rPr>
          <w:rFonts w:ascii="仿宋" w:eastAsia="仿宋" w:hAnsi="仿宋" w:hint="eastAsia"/>
          <w:sz w:val="32"/>
          <w:szCs w:val="32"/>
        </w:rPr>
        <w:t>生奖励：8000元/人，100%覆盖；</w:t>
      </w:r>
    </w:p>
    <w:p w:rsidR="005F7A48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3、各培养单位定制的奖励（可参看各</w:t>
      </w:r>
      <w:r w:rsidR="00AA4E60" w:rsidRPr="00BD3889">
        <w:rPr>
          <w:rFonts w:ascii="仿宋" w:eastAsia="仿宋" w:hAnsi="仿宋" w:hint="eastAsia"/>
          <w:sz w:val="32"/>
          <w:szCs w:val="32"/>
        </w:rPr>
        <w:t>培养单位</w:t>
      </w:r>
      <w:r w:rsidRPr="00BD3889">
        <w:rPr>
          <w:rFonts w:ascii="仿宋" w:eastAsia="仿宋" w:hAnsi="仿宋" w:hint="eastAsia"/>
          <w:sz w:val="32"/>
          <w:szCs w:val="32"/>
        </w:rPr>
        <w:t>网站</w:t>
      </w:r>
      <w:r w:rsidR="00AA4E60" w:rsidRPr="00BD3889">
        <w:rPr>
          <w:rFonts w:ascii="仿宋" w:eastAsia="仿宋" w:hAnsi="仿宋" w:hint="eastAsia"/>
          <w:sz w:val="32"/>
          <w:szCs w:val="32"/>
        </w:rPr>
        <w:t>公布的</w:t>
      </w:r>
      <w:r w:rsidRPr="00BD3889">
        <w:rPr>
          <w:rFonts w:ascii="仿宋" w:eastAsia="仿宋" w:hAnsi="仿宋" w:hint="eastAsia"/>
          <w:sz w:val="32"/>
          <w:szCs w:val="32"/>
        </w:rPr>
        <w:t>招生政策http://www.buu.edu.cn）；</w:t>
      </w:r>
    </w:p>
    <w:p w:rsidR="005F7A48" w:rsidRPr="00BD3889" w:rsidRDefault="007D2892" w:rsidP="007D289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D3889">
        <w:rPr>
          <w:rFonts w:ascii="仿宋" w:eastAsia="仿宋" w:hAnsi="仿宋" w:hint="eastAsia"/>
          <w:b/>
          <w:sz w:val="32"/>
          <w:szCs w:val="32"/>
        </w:rPr>
        <w:t>（二）在校研究生奖励政策</w:t>
      </w:r>
    </w:p>
    <w:p w:rsidR="005F7A48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1、国家奖学金：2万元</w:t>
      </w:r>
      <w:r w:rsidR="00AA4E60" w:rsidRPr="00BD3889">
        <w:rPr>
          <w:rFonts w:ascii="仿宋" w:eastAsia="仿宋" w:hAnsi="仿宋" w:hint="eastAsia"/>
          <w:sz w:val="32"/>
          <w:szCs w:val="32"/>
        </w:rPr>
        <w:t>/人</w:t>
      </w:r>
    </w:p>
    <w:p w:rsidR="005F7A48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2、国家助学金：7000元/年/人</w:t>
      </w:r>
    </w:p>
    <w:p w:rsidR="005F7A48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3、学业奖学金：</w:t>
      </w:r>
      <w:r w:rsidR="00515AFB" w:rsidRPr="00BD3889">
        <w:rPr>
          <w:rFonts w:ascii="仿宋" w:eastAsia="仿宋" w:hAnsi="仿宋"/>
          <w:sz w:val="32"/>
          <w:szCs w:val="32"/>
        </w:rPr>
        <w:t>100%</w:t>
      </w:r>
      <w:r w:rsidR="00515AFB" w:rsidRPr="00BD3889">
        <w:rPr>
          <w:rFonts w:ascii="仿宋" w:eastAsia="仿宋" w:hAnsi="仿宋" w:hint="eastAsia"/>
          <w:sz w:val="32"/>
          <w:szCs w:val="32"/>
        </w:rPr>
        <w:t>覆盖，人均约7000元/年</w:t>
      </w:r>
    </w:p>
    <w:p w:rsidR="005F7A48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4、校</w:t>
      </w:r>
      <w:r w:rsidR="00515AFB" w:rsidRPr="00BD3889">
        <w:rPr>
          <w:rFonts w:ascii="仿宋" w:eastAsia="仿宋" w:hAnsi="仿宋" w:hint="eastAsia"/>
          <w:sz w:val="32"/>
          <w:szCs w:val="32"/>
        </w:rPr>
        <w:t>长特别奖：1</w:t>
      </w:r>
      <w:r w:rsidR="00515AFB" w:rsidRPr="00BD3889">
        <w:rPr>
          <w:rFonts w:ascii="仿宋" w:eastAsia="仿宋" w:hAnsi="仿宋"/>
          <w:sz w:val="32"/>
          <w:szCs w:val="32"/>
        </w:rPr>
        <w:t>0000</w:t>
      </w:r>
      <w:r w:rsidR="00515AFB" w:rsidRPr="00BD3889">
        <w:rPr>
          <w:rFonts w:ascii="仿宋" w:eastAsia="仿宋" w:hAnsi="仿宋" w:hint="eastAsia"/>
          <w:sz w:val="32"/>
          <w:szCs w:val="32"/>
        </w:rPr>
        <w:t>元/人（团队）</w:t>
      </w:r>
    </w:p>
    <w:p w:rsidR="00484BF7" w:rsidRPr="00BD3889" w:rsidRDefault="005F7A48" w:rsidP="005F7A4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5</w:t>
      </w:r>
      <w:r w:rsidR="000B550D" w:rsidRPr="00BD3889">
        <w:rPr>
          <w:rFonts w:ascii="仿宋" w:eastAsia="仿宋" w:hAnsi="仿宋" w:hint="eastAsia"/>
          <w:sz w:val="32"/>
          <w:szCs w:val="32"/>
        </w:rPr>
        <w:t>、</w:t>
      </w:r>
      <w:r w:rsidRPr="00BD3889">
        <w:rPr>
          <w:rFonts w:ascii="仿宋" w:eastAsia="仿宋" w:hAnsi="仿宋" w:hint="eastAsia"/>
          <w:sz w:val="32"/>
          <w:szCs w:val="32"/>
        </w:rPr>
        <w:t>三助津贴：助教、助管和助研（助研经费不少于15个月，每月至少300元）</w:t>
      </w:r>
    </w:p>
    <w:p w:rsidR="00295A26" w:rsidRPr="00BD3889" w:rsidRDefault="00484BF7" w:rsidP="007D2892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BD3889">
        <w:rPr>
          <w:rFonts w:ascii="仿宋" w:eastAsia="仿宋" w:hAnsi="仿宋" w:hint="eastAsia"/>
          <w:b/>
          <w:sz w:val="32"/>
          <w:szCs w:val="32"/>
        </w:rPr>
        <w:lastRenderedPageBreak/>
        <w:t>欢迎广大考生调剂到北京联合大学攻读硕士学位！</w:t>
      </w:r>
    </w:p>
    <w:p w:rsidR="00484BF7" w:rsidRPr="00BD3889" w:rsidRDefault="00484BF7" w:rsidP="00484B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学校代码：11417</w:t>
      </w:r>
    </w:p>
    <w:p w:rsidR="00484BF7" w:rsidRPr="00BD3889" w:rsidRDefault="00484BF7" w:rsidP="00484B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学校名称：北京联合大学</w:t>
      </w:r>
    </w:p>
    <w:p w:rsidR="00484BF7" w:rsidRPr="00BD3889" w:rsidRDefault="00484BF7" w:rsidP="00484B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学校地址：</w:t>
      </w:r>
      <w:r w:rsidR="00515AFB" w:rsidRPr="00BD3889">
        <w:rPr>
          <w:rFonts w:ascii="仿宋" w:eastAsia="仿宋" w:hAnsi="仿宋" w:hint="eastAsia"/>
          <w:sz w:val="32"/>
          <w:szCs w:val="32"/>
        </w:rPr>
        <w:t>北京市</w:t>
      </w:r>
      <w:r w:rsidRPr="00BD3889">
        <w:rPr>
          <w:rFonts w:ascii="仿宋" w:eastAsia="仿宋" w:hAnsi="仿宋" w:hint="eastAsia"/>
          <w:sz w:val="32"/>
          <w:szCs w:val="32"/>
        </w:rPr>
        <w:t>朝阳区北四环东路97号</w:t>
      </w:r>
    </w:p>
    <w:p w:rsidR="00484BF7" w:rsidRPr="00BD3889" w:rsidRDefault="00484BF7" w:rsidP="00484B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邮政编码：100101</w:t>
      </w:r>
    </w:p>
    <w:p w:rsidR="00515AFB" w:rsidRPr="00BD3889" w:rsidRDefault="00484BF7" w:rsidP="00BA12E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联系部门：北京联合大学研究生处</w:t>
      </w:r>
    </w:p>
    <w:p w:rsidR="00BA12E1" w:rsidRPr="00BD3889" w:rsidRDefault="00515AFB" w:rsidP="00BA12E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联系</w:t>
      </w:r>
      <w:r w:rsidR="00484BF7" w:rsidRPr="00BD3889">
        <w:rPr>
          <w:rFonts w:ascii="仿宋" w:eastAsia="仿宋" w:hAnsi="仿宋" w:hint="eastAsia"/>
          <w:sz w:val="32"/>
          <w:szCs w:val="32"/>
        </w:rPr>
        <w:t>电话：010-64909005</w:t>
      </w:r>
      <w:r w:rsidRPr="00BD3889">
        <w:rPr>
          <w:rFonts w:ascii="仿宋" w:eastAsia="仿宋" w:hAnsi="仿宋" w:hint="eastAsia"/>
          <w:sz w:val="32"/>
          <w:szCs w:val="32"/>
        </w:rPr>
        <w:t>（兼传真）</w:t>
      </w:r>
    </w:p>
    <w:p w:rsidR="001135F5" w:rsidRPr="00BD3889" w:rsidRDefault="00484BF7" w:rsidP="007D28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北京联合大学网址：</w:t>
      </w:r>
      <w:r w:rsidR="00BA12E1" w:rsidRPr="00BD3889">
        <w:rPr>
          <w:rStyle w:val="a5"/>
          <w:rFonts w:ascii="仿宋" w:eastAsia="仿宋" w:hAnsi="仿宋"/>
          <w:sz w:val="32"/>
          <w:szCs w:val="32"/>
          <w:u w:val="none"/>
        </w:rPr>
        <w:t>http://www.buu.edu.cn/</w:t>
      </w:r>
    </w:p>
    <w:p w:rsidR="00484BF7" w:rsidRPr="00BD3889" w:rsidRDefault="00484BF7" w:rsidP="007D289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北京联合大学研究生</w:t>
      </w:r>
      <w:r w:rsidR="00515AFB" w:rsidRPr="00BD3889">
        <w:rPr>
          <w:rFonts w:ascii="仿宋" w:eastAsia="仿宋" w:hAnsi="仿宋" w:hint="eastAsia"/>
          <w:sz w:val="32"/>
          <w:szCs w:val="32"/>
        </w:rPr>
        <w:t>招生</w:t>
      </w:r>
      <w:r w:rsidRPr="00BD3889">
        <w:rPr>
          <w:rFonts w:ascii="仿宋" w:eastAsia="仿宋" w:hAnsi="仿宋" w:hint="eastAsia"/>
          <w:sz w:val="32"/>
          <w:szCs w:val="32"/>
        </w:rPr>
        <w:t>网址：</w:t>
      </w:r>
      <w:r w:rsidR="00BA12E1" w:rsidRPr="00BD3889">
        <w:rPr>
          <w:rStyle w:val="a5"/>
          <w:rFonts w:ascii="仿宋" w:eastAsia="仿宋" w:hAnsi="仿宋"/>
          <w:sz w:val="32"/>
          <w:szCs w:val="32"/>
          <w:u w:val="none"/>
        </w:rPr>
        <w:t>http://graduate.buu.edu.cn/</w:t>
      </w:r>
    </w:p>
    <w:p w:rsidR="00B63411" w:rsidRPr="00BD3889" w:rsidRDefault="0004332B" w:rsidP="00BD3889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BD3889">
        <w:rPr>
          <w:rFonts w:asciiTheme="majorEastAsia" w:eastAsiaTheme="majorEastAsia" w:hAnsiTheme="majorEastAsia" w:hint="eastAsia"/>
          <w:sz w:val="32"/>
          <w:szCs w:val="32"/>
        </w:rPr>
        <w:t>北京联合大学</w:t>
      </w:r>
      <w:r w:rsidR="009921DB" w:rsidRPr="00BD3889">
        <w:rPr>
          <w:rFonts w:asciiTheme="majorEastAsia" w:eastAsiaTheme="majorEastAsia" w:hAnsiTheme="majorEastAsia" w:hint="eastAsia"/>
          <w:sz w:val="32"/>
          <w:szCs w:val="32"/>
        </w:rPr>
        <w:t>招生</w:t>
      </w:r>
      <w:r w:rsidR="00F14AEE" w:rsidRPr="00BD3889">
        <w:rPr>
          <w:rFonts w:asciiTheme="majorEastAsia" w:eastAsiaTheme="majorEastAsia" w:hAnsiTheme="majorEastAsia" w:hint="eastAsia"/>
          <w:sz w:val="32"/>
          <w:szCs w:val="32"/>
        </w:rPr>
        <w:t>院所</w:t>
      </w:r>
      <w:r w:rsidR="009921DB" w:rsidRPr="00BD3889">
        <w:rPr>
          <w:rFonts w:asciiTheme="majorEastAsia" w:eastAsiaTheme="majorEastAsia" w:hAnsiTheme="majorEastAsia" w:hint="eastAsia"/>
          <w:sz w:val="32"/>
          <w:szCs w:val="32"/>
        </w:rPr>
        <w:t>联系方式</w:t>
      </w:r>
    </w:p>
    <w:tbl>
      <w:tblPr>
        <w:tblStyle w:val="a7"/>
        <w:tblW w:w="9553" w:type="dxa"/>
        <w:jc w:val="center"/>
        <w:tblLook w:val="04A0" w:firstRow="1" w:lastRow="0" w:firstColumn="1" w:lastColumn="0" w:noHBand="0" w:noVBand="1"/>
      </w:tblPr>
      <w:tblGrid>
        <w:gridCol w:w="1202"/>
        <w:gridCol w:w="2358"/>
        <w:gridCol w:w="2482"/>
        <w:gridCol w:w="1417"/>
        <w:gridCol w:w="2094"/>
      </w:tblGrid>
      <w:tr w:rsidR="005D1C21" w:rsidRPr="00BD3889" w:rsidTr="005D1C21">
        <w:trPr>
          <w:trHeight w:val="750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招生院所编码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招生院所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院所地址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联系老师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101/</w:t>
            </w:r>
          </w:p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203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应用文理学院/北京市政治文明研究中心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海淀区北土城西路197号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15AFB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张</w:t>
            </w:r>
            <w:r w:rsidR="005D1C21" w:rsidRPr="00BD3889">
              <w:rPr>
                <w:rFonts w:asciiTheme="minorEastAsia" w:hAnsiTheme="minorEastAsia" w:hint="eastAsia"/>
                <w:sz w:val="28"/>
                <w:szCs w:val="28"/>
              </w:rPr>
              <w:t>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-62004555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智慧城市学院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朝阳区北四环东路97号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D252B8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邹</w:t>
            </w:r>
            <w:r w:rsidR="005D1C21" w:rsidRPr="00BD3889">
              <w:rPr>
                <w:rFonts w:asciiTheme="minorEastAsia" w:hAnsiTheme="minorEastAsia" w:hint="eastAsia"/>
                <w:sz w:val="28"/>
                <w:szCs w:val="28"/>
              </w:rPr>
              <w:t>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-64900</w:t>
            </w:r>
            <w:r w:rsidR="00D252B8" w:rsidRPr="00BD3889">
              <w:rPr>
                <w:rFonts w:asciiTheme="minorEastAsia" w:hAnsiTheme="minorEastAsia"/>
                <w:sz w:val="28"/>
                <w:szCs w:val="28"/>
              </w:rPr>
              <w:t>319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管理学院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朝阳区北四环东路97号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孙老师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-64900707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健康与环境学院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朝阳区垡头西里三区18号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马老师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-52072048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旅游学院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朝阳区北四环东路97号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鲍老师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-64909282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106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商务学院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朝阳区延静东里甲3号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聂老师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-65917032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特殊教育学院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丰台区永外蒲黄榆二巷甲1号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祝老师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-67611546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108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师范学院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朝阳区外馆斜街5号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张老师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-64242270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lastRenderedPageBreak/>
              <w:t>109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机器人学院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朝阳区白家庄西里12号、北四环东路97号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王老师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-65917885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111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应用科技学院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昌平区石牌坊路南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15AFB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王</w:t>
            </w:r>
            <w:r w:rsidR="005D1C21" w:rsidRPr="00BD3889">
              <w:rPr>
                <w:rFonts w:asciiTheme="minorEastAsia" w:hAnsiTheme="minorEastAsia" w:hint="eastAsia"/>
                <w:sz w:val="28"/>
                <w:szCs w:val="28"/>
              </w:rPr>
              <w:t>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-80121</w:t>
            </w:r>
            <w:r w:rsidR="00515AFB" w:rsidRPr="00BD3889">
              <w:rPr>
                <w:rFonts w:asciiTheme="minorEastAsia" w:hAnsiTheme="minorEastAsia"/>
                <w:sz w:val="28"/>
                <w:szCs w:val="28"/>
              </w:rPr>
              <w:t>369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112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城市轨道交通与物流学院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朝阳区北四环东路97号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耿老师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-64900506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204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北京市信息服务功能重点实验室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朝阳区北四环东路97号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许老师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-64900942</w:t>
            </w:r>
          </w:p>
        </w:tc>
      </w:tr>
      <w:tr w:rsidR="005D1C21" w:rsidRPr="00BD3889" w:rsidTr="005D1C21">
        <w:trPr>
          <w:trHeight w:val="405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205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京台文化交流研究中心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1C21" w:rsidRPr="00BD3889" w:rsidRDefault="005D1C21" w:rsidP="0028523C">
            <w:pPr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朝阳区北四环东路97号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朱老师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D1C21" w:rsidRPr="00BD3889" w:rsidRDefault="005D1C21" w:rsidP="0028523C">
            <w:pPr>
              <w:spacing w:line="500" w:lineRule="exact"/>
              <w:rPr>
                <w:rFonts w:asciiTheme="minorEastAsia" w:hAnsiTheme="minorEastAsia"/>
                <w:sz w:val="28"/>
                <w:szCs w:val="28"/>
              </w:rPr>
            </w:pPr>
            <w:r w:rsidRPr="00BD3889">
              <w:rPr>
                <w:rFonts w:asciiTheme="minorEastAsia" w:hAnsiTheme="minorEastAsia"/>
                <w:sz w:val="28"/>
                <w:szCs w:val="28"/>
              </w:rPr>
              <w:t>010</w:t>
            </w:r>
            <w:r w:rsidRPr="00BD3889">
              <w:rPr>
                <w:rFonts w:asciiTheme="minorEastAsia" w:hAnsiTheme="minorEastAsia" w:hint="eastAsia"/>
                <w:sz w:val="28"/>
                <w:szCs w:val="28"/>
              </w:rPr>
              <w:t>-64909415</w:t>
            </w:r>
          </w:p>
        </w:tc>
      </w:tr>
    </w:tbl>
    <w:p w:rsidR="00BD3889" w:rsidRDefault="00BD3889" w:rsidP="00BD3889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>注：以上若不符合教育部201</w:t>
      </w:r>
      <w:r w:rsidRPr="00BD3889">
        <w:rPr>
          <w:rFonts w:ascii="仿宋" w:eastAsia="仿宋" w:hAnsi="仿宋"/>
          <w:sz w:val="32"/>
          <w:szCs w:val="32"/>
        </w:rPr>
        <w:t>8</w:t>
      </w:r>
      <w:r w:rsidR="00CA7A4F">
        <w:rPr>
          <w:rFonts w:ascii="仿宋" w:eastAsia="仿宋" w:hAnsi="仿宋" w:hint="eastAsia"/>
          <w:sz w:val="32"/>
          <w:szCs w:val="32"/>
        </w:rPr>
        <w:t>年硕士研究生招生调剂政策，以国家</w:t>
      </w:r>
      <w:r w:rsidRPr="00BD3889">
        <w:rPr>
          <w:rFonts w:ascii="仿宋" w:eastAsia="仿宋" w:hAnsi="仿宋" w:hint="eastAsia"/>
          <w:sz w:val="32"/>
          <w:szCs w:val="32"/>
        </w:rPr>
        <w:t>政策为准。</w:t>
      </w:r>
    </w:p>
    <w:p w:rsidR="00CA7A4F" w:rsidRDefault="00CA7A4F" w:rsidP="00BD388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A7A4F" w:rsidRPr="00CA7A4F" w:rsidRDefault="00CA7A4F" w:rsidP="00BD3889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84BF7" w:rsidRPr="00BD3889" w:rsidRDefault="00484BF7" w:rsidP="007D2892">
      <w:pPr>
        <w:rPr>
          <w:rFonts w:ascii="仿宋" w:eastAsia="仿宋" w:hAnsi="仿宋"/>
          <w:sz w:val="32"/>
          <w:szCs w:val="32"/>
        </w:rPr>
      </w:pPr>
    </w:p>
    <w:p w:rsidR="00484BF7" w:rsidRPr="00BD3889" w:rsidRDefault="00484BF7" w:rsidP="00484B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 xml:space="preserve">  </w:t>
      </w:r>
      <w:r w:rsidR="00BD3889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F31DA2" w:rsidRPr="00BD3889">
        <w:rPr>
          <w:rFonts w:ascii="仿宋" w:eastAsia="仿宋" w:hAnsi="仿宋" w:hint="eastAsia"/>
          <w:sz w:val="32"/>
          <w:szCs w:val="32"/>
        </w:rPr>
        <w:t xml:space="preserve"> </w:t>
      </w:r>
      <w:r w:rsidR="007D2892" w:rsidRPr="00BD3889">
        <w:rPr>
          <w:rFonts w:ascii="仿宋" w:eastAsia="仿宋" w:hAnsi="仿宋" w:hint="eastAsia"/>
          <w:sz w:val="32"/>
          <w:szCs w:val="32"/>
        </w:rPr>
        <w:t>北京联合大学研究生处</w:t>
      </w:r>
    </w:p>
    <w:p w:rsidR="007D2892" w:rsidRPr="00BD3889" w:rsidRDefault="007D2892" w:rsidP="007D289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BD3889">
        <w:rPr>
          <w:rFonts w:ascii="仿宋" w:eastAsia="仿宋" w:hAnsi="仿宋" w:hint="eastAsia"/>
          <w:sz w:val="32"/>
          <w:szCs w:val="32"/>
        </w:rPr>
        <w:t xml:space="preserve">       </w:t>
      </w:r>
      <w:r w:rsidR="00BD3889"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BD3889">
        <w:rPr>
          <w:rFonts w:ascii="仿宋" w:eastAsia="仿宋" w:hAnsi="仿宋" w:hint="eastAsia"/>
          <w:sz w:val="32"/>
          <w:szCs w:val="32"/>
        </w:rPr>
        <w:t>2018年2月</w:t>
      </w:r>
      <w:r w:rsidR="00BD3889">
        <w:rPr>
          <w:rFonts w:ascii="仿宋" w:eastAsia="仿宋" w:hAnsi="仿宋" w:hint="eastAsia"/>
          <w:sz w:val="32"/>
          <w:szCs w:val="32"/>
        </w:rPr>
        <w:t>3日</w:t>
      </w:r>
    </w:p>
    <w:sectPr w:rsidR="007D2892" w:rsidRPr="00BD3889" w:rsidSect="008E0F7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1F" w:rsidRDefault="0039161F" w:rsidP="005F7A48">
      <w:r>
        <w:separator/>
      </w:r>
    </w:p>
  </w:endnote>
  <w:endnote w:type="continuationSeparator" w:id="0">
    <w:p w:rsidR="0039161F" w:rsidRDefault="0039161F" w:rsidP="005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1F" w:rsidRDefault="0039161F" w:rsidP="005F7A48">
      <w:r>
        <w:separator/>
      </w:r>
    </w:p>
  </w:footnote>
  <w:footnote w:type="continuationSeparator" w:id="0">
    <w:p w:rsidR="0039161F" w:rsidRDefault="0039161F" w:rsidP="005F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F7"/>
    <w:rsid w:val="00042C32"/>
    <w:rsid w:val="0004332B"/>
    <w:rsid w:val="00055C2C"/>
    <w:rsid w:val="00075498"/>
    <w:rsid w:val="000754CC"/>
    <w:rsid w:val="000917FC"/>
    <w:rsid w:val="000B550D"/>
    <w:rsid w:val="001135F5"/>
    <w:rsid w:val="00127D48"/>
    <w:rsid w:val="00144177"/>
    <w:rsid w:val="001C4788"/>
    <w:rsid w:val="002017B4"/>
    <w:rsid w:val="00276FAD"/>
    <w:rsid w:val="00290D87"/>
    <w:rsid w:val="00295A26"/>
    <w:rsid w:val="002A49F3"/>
    <w:rsid w:val="002F147E"/>
    <w:rsid w:val="002F182A"/>
    <w:rsid w:val="003028E3"/>
    <w:rsid w:val="00326B94"/>
    <w:rsid w:val="00373A34"/>
    <w:rsid w:val="0039161F"/>
    <w:rsid w:val="0041202D"/>
    <w:rsid w:val="00484BF7"/>
    <w:rsid w:val="004930AA"/>
    <w:rsid w:val="004D07D4"/>
    <w:rsid w:val="004E6C58"/>
    <w:rsid w:val="00503F64"/>
    <w:rsid w:val="00515AFB"/>
    <w:rsid w:val="005D1C21"/>
    <w:rsid w:val="005F7A48"/>
    <w:rsid w:val="00655E97"/>
    <w:rsid w:val="006767E0"/>
    <w:rsid w:val="006F39DE"/>
    <w:rsid w:val="007D2892"/>
    <w:rsid w:val="008036DC"/>
    <w:rsid w:val="00851E74"/>
    <w:rsid w:val="008622C9"/>
    <w:rsid w:val="008E0F77"/>
    <w:rsid w:val="00932635"/>
    <w:rsid w:val="00945ACA"/>
    <w:rsid w:val="009921DB"/>
    <w:rsid w:val="009F3A54"/>
    <w:rsid w:val="00A32720"/>
    <w:rsid w:val="00A40EBD"/>
    <w:rsid w:val="00A4766F"/>
    <w:rsid w:val="00AA020E"/>
    <w:rsid w:val="00AA4E60"/>
    <w:rsid w:val="00B2273A"/>
    <w:rsid w:val="00B57CF3"/>
    <w:rsid w:val="00B63411"/>
    <w:rsid w:val="00BA12E1"/>
    <w:rsid w:val="00BC2D73"/>
    <w:rsid w:val="00BD3889"/>
    <w:rsid w:val="00BF0427"/>
    <w:rsid w:val="00C813EC"/>
    <w:rsid w:val="00CA7A4F"/>
    <w:rsid w:val="00D2508C"/>
    <w:rsid w:val="00D252B8"/>
    <w:rsid w:val="00D3418E"/>
    <w:rsid w:val="00D75412"/>
    <w:rsid w:val="00D777D4"/>
    <w:rsid w:val="00DD3B16"/>
    <w:rsid w:val="00E22F5C"/>
    <w:rsid w:val="00E833E0"/>
    <w:rsid w:val="00ED039C"/>
    <w:rsid w:val="00EE084D"/>
    <w:rsid w:val="00F14AEE"/>
    <w:rsid w:val="00F31DA2"/>
    <w:rsid w:val="00F515C8"/>
    <w:rsid w:val="00F77824"/>
    <w:rsid w:val="00F9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3CEE6E-EEDF-4FE0-AB5A-F742612F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A48"/>
    <w:rPr>
      <w:sz w:val="18"/>
      <w:szCs w:val="18"/>
    </w:rPr>
  </w:style>
  <w:style w:type="character" w:styleId="a5">
    <w:name w:val="Hyperlink"/>
    <w:basedOn w:val="a0"/>
    <w:uiPriority w:val="99"/>
    <w:unhideWhenUsed/>
    <w:rsid w:val="00276FA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F147E"/>
    <w:rPr>
      <w:color w:val="800080" w:themeColor="followedHyperlink"/>
      <w:u w:val="single"/>
    </w:rPr>
  </w:style>
  <w:style w:type="table" w:customStyle="1" w:styleId="1">
    <w:name w:val="网格型1"/>
    <w:basedOn w:val="a1"/>
    <w:next w:val="a7"/>
    <w:uiPriority w:val="59"/>
    <w:rsid w:val="00B63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63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未处理的提及1"/>
    <w:basedOn w:val="a0"/>
    <w:uiPriority w:val="99"/>
    <w:semiHidden/>
    <w:unhideWhenUsed/>
    <w:rsid w:val="000917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z.buu.edu.cn/zsgl/fsgl/register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YZB</dc:creator>
  <cp:lastModifiedBy>Admin</cp:lastModifiedBy>
  <cp:revision>14</cp:revision>
  <dcterms:created xsi:type="dcterms:W3CDTF">2018-01-19T07:45:00Z</dcterms:created>
  <dcterms:modified xsi:type="dcterms:W3CDTF">2018-02-04T06:09:00Z</dcterms:modified>
</cp:coreProperties>
</file>