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_x000B__x000C_" w:hAnsi="_x000B__x000C_"/>
          <w:b/>
          <w:bCs/>
          <w:color w:val="000000"/>
          <w:sz w:val="24"/>
          <w:szCs w:val="18"/>
        </w:rPr>
      </w:pPr>
      <w:r>
        <w:rPr>
          <w:rFonts w:hint="eastAsia" w:ascii="_x000B__x000C_" w:hAnsi="_x000B__x000C_"/>
        </w:rPr>
        <w:fldChar w:fldCharType="begin"/>
      </w:r>
      <w:r>
        <w:rPr>
          <w:rFonts w:hint="eastAsia" w:ascii="_x000B__x000C_" w:hAnsi="_x000B__x000C_"/>
        </w:rPr>
        <w:instrText xml:space="preserve"> INCLUDEPICTURE "http://www.jnu.edu.cn/images/logo.gif" \* MERGEFORMATINET </w:instrText>
      </w:r>
      <w:r>
        <w:rPr>
          <w:rFonts w:hint="eastAsia" w:ascii="_x000B__x000C_" w:hAnsi="_x000B__x000C_"/>
        </w:rPr>
        <w:fldChar w:fldCharType="separate"/>
      </w:r>
      <w:r>
        <w:rPr>
          <w:rFonts w:hint="eastAsia" w:ascii="_x000B__x000C_" w:hAnsi="_x000B__x000C_"/>
        </w:rPr>
        <w:drawing>
          <wp:inline distT="0" distB="0" distL="114300" distR="114300">
            <wp:extent cx="2638425" cy="797560"/>
            <wp:effectExtent l="0" t="0" r="9525" b="254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4"/>
                    <a:stretch>
                      <a:fillRect/>
                    </a:stretch>
                  </pic:blipFill>
                  <pic:spPr>
                    <a:xfrm>
                      <a:off x="0" y="0"/>
                      <a:ext cx="2638425" cy="797560"/>
                    </a:xfrm>
                    <a:prstGeom prst="rect">
                      <a:avLst/>
                    </a:prstGeom>
                    <a:noFill/>
                    <a:ln w="9525">
                      <a:noFill/>
                    </a:ln>
                  </pic:spPr>
                </pic:pic>
              </a:graphicData>
            </a:graphic>
          </wp:inline>
        </w:drawing>
      </w:r>
      <w:r>
        <w:rPr>
          <w:rFonts w:hint="eastAsia" w:ascii="_x000B__x000C_" w:hAnsi="_x000B__x000C_"/>
        </w:rPr>
        <w:fldChar w:fldCharType="end"/>
      </w:r>
    </w:p>
    <w:p>
      <w:pPr>
        <w:jc w:val="center"/>
        <w:rPr>
          <w:rFonts w:hint="eastAsia" w:ascii="_x000B__x000C_" w:hAnsi="_x000B__x000C_"/>
          <w:b/>
          <w:bCs/>
          <w:color w:val="000000"/>
          <w:sz w:val="24"/>
          <w:szCs w:val="18"/>
        </w:rPr>
      </w:pPr>
      <w:r>
        <w:rPr>
          <w:rFonts w:hint="eastAsia" w:ascii="_x000B__x000C_" w:hAnsi="_x000B__x000C_"/>
          <w:b/>
          <w:bCs/>
          <w:color w:val="000000"/>
          <w:sz w:val="24"/>
          <w:szCs w:val="18"/>
        </w:rPr>
        <w:t>201</w:t>
      </w:r>
      <w:r>
        <w:rPr>
          <w:rFonts w:hint="eastAsia" w:ascii="_x000B__x000C_" w:hAnsi="_x000B__x000C_"/>
          <w:b/>
          <w:bCs/>
          <w:color w:val="000000"/>
          <w:sz w:val="24"/>
          <w:szCs w:val="18"/>
          <w:lang w:val="en-US" w:eastAsia="zh-CN"/>
        </w:rPr>
        <w:t>7</w:t>
      </w:r>
      <w:r>
        <w:rPr>
          <w:rFonts w:hint="eastAsia" w:ascii="_x000B__x000C_" w:hAnsi="_x000B__x000C_"/>
          <w:b/>
          <w:bCs/>
          <w:color w:val="000000"/>
          <w:sz w:val="24"/>
          <w:szCs w:val="18"/>
        </w:rPr>
        <w:t>年全国硕士研究生统一入学考试自命题试题</w:t>
      </w:r>
    </w:p>
    <w:p>
      <w:pPr>
        <w:jc w:val="center"/>
        <w:rPr>
          <w:rFonts w:hint="eastAsia" w:ascii="_x000B__x000C_" w:hAnsi="_x000B__x000C_"/>
          <w:color w:val="000000"/>
          <w:sz w:val="18"/>
          <w:szCs w:val="18"/>
        </w:rPr>
      </w:pPr>
      <w:r>
        <w:rPr>
          <w:rFonts w:hint="eastAsia" w:ascii="_x000B__x000C_" w:hAnsi="_x000B__x000C_"/>
          <w:color w:val="000000"/>
          <w:sz w:val="18"/>
          <w:szCs w:val="18"/>
        </w:rPr>
        <w:t>********************************************************************************************</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学科、专业名称：工业工程</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研究方向：所有方向</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考试科目名称：</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TITLE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833管理学</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b/>
          <w:bCs/>
          <w:sz w:val="21"/>
          <w:szCs w:val="21"/>
          <w:lang w:val="en-US" w:eastAsia="zh-CN"/>
        </w:rPr>
        <w:t>B</w:t>
      </w:r>
      <w:r>
        <w:rPr>
          <w:rFonts w:hint="eastAsia" w:asciiTheme="minorEastAsia" w:hAnsiTheme="minorEastAsia" w:eastAsiaTheme="minorEastAsia" w:cstheme="minorEastAsia"/>
          <w:sz w:val="21"/>
          <w:szCs w:val="21"/>
        </w:rPr>
        <w:t>卷</w:t>
      </w:r>
    </w:p>
    <w:p>
      <w:pPr>
        <w:rPr>
          <w:rFonts w:hint="eastAsia" w:ascii="_x000B__x000C_" w:hAnsi="_x000B__x000C_"/>
          <w:b/>
          <w:color w:val="000000"/>
          <w:sz w:val="24"/>
        </w:rPr>
      </w:pPr>
    </w:p>
    <w:tbl>
      <w:tblPr>
        <w:tblStyle w:val="6"/>
        <w:tblW w:w="93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9388" w:type="dxa"/>
            <w:vAlign w:val="top"/>
          </w:tcPr>
          <w:p>
            <w:pPr>
              <w:rPr>
                <w:rFonts w:hint="eastAsia"/>
                <w:sz w:val="24"/>
              </w:rPr>
            </w:pPr>
            <w:r>
              <w:rPr>
                <w:rFonts w:hint="eastAsia"/>
                <w:b/>
                <w:sz w:val="24"/>
              </w:rPr>
              <w:t>考生注意：</w:t>
            </w:r>
            <w:r>
              <w:rPr>
                <w:rFonts w:hint="eastAsia"/>
                <w:sz w:val="24"/>
              </w:rPr>
              <w:t xml:space="preserve">所有答案必须写在答题纸（卷）上，写在本试题上一律不得分。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31" w:hRule="atLeast"/>
        </w:trPr>
        <w:tc>
          <w:tcPr>
            <w:tcW w:w="9388" w:type="dxa"/>
            <w:vAlign w:val="top"/>
          </w:tcPr>
          <w:p>
            <w:pPr>
              <w:jc w:val="center"/>
              <w:rPr>
                <w:rFonts w:hint="eastAsia"/>
                <w:b/>
                <w:sz w:val="24"/>
              </w:rPr>
            </w:pPr>
          </w:p>
          <w:p>
            <w:pPr>
              <w:numPr>
                <w:ilvl w:val="0"/>
                <w:numId w:val="3"/>
              </w:numPr>
              <w:rPr>
                <w:rFonts w:hint="eastAsia"/>
                <w:b/>
                <w:sz w:val="24"/>
              </w:rPr>
            </w:pPr>
            <w:r>
              <w:rPr>
                <w:rFonts w:hint="eastAsia"/>
                <w:b/>
                <w:sz w:val="24"/>
              </w:rPr>
              <w:t>单项选择题（请选择唯一的正确答案，</w:t>
            </w:r>
            <w:r>
              <w:rPr>
                <w:rFonts w:hint="eastAsia"/>
                <w:b/>
                <w:sz w:val="24"/>
                <w:lang w:val="en-US" w:eastAsia="zh-CN"/>
              </w:rPr>
              <w:t>15题，</w:t>
            </w:r>
            <w:r>
              <w:rPr>
                <w:rFonts w:hint="eastAsia"/>
                <w:b/>
                <w:sz w:val="24"/>
              </w:rPr>
              <w:t>每小题</w:t>
            </w:r>
            <w:r>
              <w:rPr>
                <w:rFonts w:hint="eastAsia"/>
                <w:b/>
                <w:sz w:val="24"/>
                <w:lang w:val="en-US" w:eastAsia="zh-CN"/>
              </w:rPr>
              <w:t>2</w:t>
            </w:r>
            <w:r>
              <w:rPr>
                <w:rFonts w:hint="eastAsia"/>
                <w:b/>
                <w:sz w:val="24"/>
              </w:rPr>
              <w:t>分，共</w:t>
            </w:r>
            <w:r>
              <w:rPr>
                <w:rFonts w:hint="eastAsia"/>
                <w:b/>
                <w:sz w:val="24"/>
                <w:lang w:val="en-US" w:eastAsia="zh-CN"/>
              </w:rPr>
              <w:t>30</w:t>
            </w:r>
            <w:r>
              <w:rPr>
                <w:rFonts w:hint="eastAsia"/>
                <w:b/>
                <w:sz w:val="24"/>
              </w:rPr>
              <w:t>分）</w:t>
            </w:r>
          </w:p>
          <w:p>
            <w:pPr>
              <w:numPr>
                <w:ilvl w:val="0"/>
                <w:numId w:val="0"/>
              </w:numPr>
              <w:rPr>
                <w:rFonts w:hint="eastAsia"/>
                <w:b/>
                <w:sz w:val="24"/>
              </w:rPr>
            </w:pP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r>
              <w:rPr>
                <w:rFonts w:hint="eastAsia" w:ascii="宋体" w:hAnsi="宋体"/>
                <w:bCs/>
                <w:color w:val="000000" w:themeColor="text1"/>
                <w:sz w:val="21"/>
                <w:szCs w:val="21"/>
                <w:lang w:val="en-US" w:eastAsia="zh-CN"/>
                <w14:textFill>
                  <w14:solidFill>
                    <w14:schemeClr w14:val="tx1"/>
                  </w14:solidFill>
                </w14:textFill>
              </w:rPr>
              <w:t xml:space="preserve">. </w:t>
            </w:r>
            <w:r>
              <w:rPr>
                <w:rFonts w:hint="eastAsia"/>
                <w:color w:val="000000" w:themeColor="text1"/>
                <w:sz w:val="21"/>
                <w:szCs w:val="21"/>
                <w14:textFill>
                  <w14:solidFill>
                    <w14:schemeClr w14:val="tx1"/>
                  </w14:solidFill>
                </w14:textFill>
              </w:rPr>
              <w:t>基层层管理者对下列管理能力中要求最高的是（　　</w:t>
            </w:r>
            <w:r>
              <w:rPr>
                <w:rFonts w:hint="eastAsia"/>
                <w:color w:val="000000" w:themeColor="text1"/>
                <w:sz w:val="21"/>
                <w:szCs w:val="21"/>
                <w:lang w:val="en-US" w:eastAsia="zh-CN"/>
                <w14:textFill>
                  <w14:solidFill>
                    <w14:schemeClr w14:val="tx1"/>
                  </w14:solidFill>
                </w14:textFill>
              </w:rPr>
              <w:t xml:space="preserve">  </w:t>
            </w:r>
            <w:r>
              <w:rPr>
                <w:rFonts w:hint="eastAsia"/>
                <w:color w:val="000000" w:themeColor="text1"/>
                <w:sz w:val="21"/>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88" w:lineRule="auto"/>
              <w:ind w:left="0" w:leftChars="0" w:firstLine="359" w:firstLineChars="171"/>
              <w:jc w:val="left"/>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A、人际技能　　B、技术技能　　C、概念技能　　D、营销技能 </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color w:val="000000" w:themeColor="text1"/>
                <w:sz w:val="21"/>
                <w:szCs w:val="21"/>
                <w14:textFill>
                  <w14:solidFill>
                    <w14:schemeClr w14:val="tx1"/>
                  </w14:solidFill>
                </w14:textFill>
              </w:rPr>
            </w:pPr>
            <w:r>
              <w:rPr>
                <w:rFonts w:hint="eastAsia" w:ascii="宋体" w:hAnsi="宋体"/>
                <w:bCs/>
                <w:color w:val="000000" w:themeColor="text1"/>
                <w:sz w:val="21"/>
                <w:szCs w:val="21"/>
                <w:lang w:val="en-US" w:eastAsia="zh-CN"/>
                <w14:textFill>
                  <w14:solidFill>
                    <w14:schemeClr w14:val="tx1"/>
                  </w14:solidFill>
                </w14:textFill>
              </w:rPr>
              <w:t xml:space="preserve">2. </w:t>
            </w:r>
            <w:r>
              <w:rPr>
                <w:rFonts w:hint="eastAsia"/>
                <w:color w:val="000000" w:themeColor="text1"/>
                <w:sz w:val="21"/>
                <w:szCs w:val="21"/>
                <w14:textFill>
                  <w14:solidFill>
                    <w14:schemeClr w14:val="tx1"/>
                  </w14:solidFill>
                </w14:textFill>
              </w:rPr>
              <w:t>下面不属于行业环境的是</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 xml:space="preserve">      </w:t>
            </w:r>
            <w:r>
              <w:rPr>
                <w:rFonts w:hint="eastAsia"/>
                <w:color w:val="000000" w:themeColor="text1"/>
                <w:sz w:val="21"/>
                <w:szCs w:val="2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88" w:lineRule="auto"/>
              <w:ind w:left="0" w:leftChars="0" w:firstLine="359" w:firstLineChars="171"/>
              <w:jc w:val="left"/>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A、供应商　　B、顾客　　C、社会科技水平　　D、竞争者</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color w:val="000000" w:themeColor="text1"/>
                <w:sz w:val="21"/>
                <w:szCs w:val="21"/>
                <w14:textFill>
                  <w14:solidFill>
                    <w14:schemeClr w14:val="tx1"/>
                  </w14:solidFill>
                </w14:textFill>
              </w:rPr>
            </w:pPr>
            <w:r>
              <w:rPr>
                <w:rFonts w:hint="eastAsia" w:ascii="宋体" w:hAnsi="宋体"/>
                <w:bCs/>
                <w:color w:val="000000" w:themeColor="text1"/>
                <w:sz w:val="21"/>
                <w:szCs w:val="21"/>
                <w:lang w:val="en-US" w:eastAsia="zh-CN"/>
                <w14:textFill>
                  <w14:solidFill>
                    <w14:schemeClr w14:val="tx1"/>
                  </w14:solidFill>
                </w14:textFill>
              </w:rPr>
              <w:t xml:space="preserve">3. </w:t>
            </w:r>
            <w:r>
              <w:rPr>
                <w:rFonts w:hint="eastAsia"/>
                <w:color w:val="000000" w:themeColor="text1"/>
                <w:sz w:val="21"/>
                <w:szCs w:val="21"/>
                <w14:textFill>
                  <w14:solidFill>
                    <w14:schemeClr w14:val="tx1"/>
                  </w14:solidFill>
                </w14:textFill>
              </w:rPr>
              <w:t>现代管理理论中，注重量化分析，强调运用数学模型解决决策问题，以寻求决策的科学化与精确化的学派是 （　</w:t>
            </w:r>
            <w:r>
              <w:rPr>
                <w:rFonts w:hint="eastAsia"/>
                <w:color w:val="000000" w:themeColor="text1"/>
                <w:sz w:val="21"/>
                <w:szCs w:val="21"/>
                <w:lang w:val="en-US" w:eastAsia="zh-CN"/>
                <w14:textFill>
                  <w14:solidFill>
                    <w14:schemeClr w14:val="tx1"/>
                  </w14:solidFill>
                </w14:textFill>
              </w:rPr>
              <w:t xml:space="preserve">    </w:t>
            </w:r>
            <w:r>
              <w:rPr>
                <w:rFonts w:hint="eastAsia"/>
                <w:color w:val="000000" w:themeColor="text1"/>
                <w:sz w:val="21"/>
                <w:szCs w:val="21"/>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spacing w:line="288" w:lineRule="auto"/>
              <w:ind w:left="0" w:leftChars="0" w:firstLine="359" w:firstLineChars="171"/>
              <w:jc w:val="left"/>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A</w:t>
            </w:r>
            <w:r>
              <w:rPr>
                <w:rFonts w:hint="eastAsia"/>
                <w:color w:val="000000" w:themeColor="text1"/>
                <w:sz w:val="21"/>
                <w:szCs w:val="21"/>
                <w14:textFill>
                  <w14:solidFill>
                    <w14:schemeClr w14:val="tx1"/>
                  </w14:solidFill>
                </w14:textFill>
              </w:rPr>
              <w:t>、决策理论学派　　</w:t>
            </w:r>
            <w:r>
              <w:rPr>
                <w:rFonts w:hint="eastAsia"/>
                <w:color w:val="000000" w:themeColor="text1"/>
                <w:sz w:val="21"/>
                <w:szCs w:val="21"/>
                <w:lang w:val="en-US" w:eastAsia="zh-CN"/>
                <w14:textFill>
                  <w14:solidFill>
                    <w14:schemeClr w14:val="tx1"/>
                  </w14:solidFill>
                </w14:textFill>
              </w:rPr>
              <w:t>B</w:t>
            </w:r>
            <w:r>
              <w:rPr>
                <w:rFonts w:hint="eastAsia"/>
                <w:color w:val="000000" w:themeColor="text1"/>
                <w:sz w:val="21"/>
                <w:szCs w:val="21"/>
                <w14:textFill>
                  <w14:solidFill>
                    <w14:schemeClr w14:val="tx1"/>
                  </w14:solidFill>
                </w14:textFill>
              </w:rPr>
              <w:t>、行为科学学派　　</w:t>
            </w:r>
            <w:r>
              <w:rPr>
                <w:rFonts w:hint="eastAsia"/>
                <w:color w:val="000000" w:themeColor="text1"/>
                <w:sz w:val="21"/>
                <w:szCs w:val="21"/>
                <w:lang w:val="en-US" w:eastAsia="zh-CN"/>
                <w14:textFill>
                  <w14:solidFill>
                    <w14:schemeClr w14:val="tx1"/>
                  </w14:solidFill>
                </w14:textFill>
              </w:rPr>
              <w:t>C</w:t>
            </w:r>
            <w:r>
              <w:rPr>
                <w:rFonts w:hint="eastAsia"/>
                <w:color w:val="000000" w:themeColor="text1"/>
                <w:sz w:val="21"/>
                <w:szCs w:val="21"/>
                <w14:textFill>
                  <w14:solidFill>
                    <w14:schemeClr w14:val="tx1"/>
                  </w14:solidFill>
                </w14:textFill>
              </w:rPr>
              <w:t>、管理科学学派　　</w:t>
            </w:r>
            <w:r>
              <w:rPr>
                <w:rFonts w:hint="eastAsia"/>
                <w:color w:val="000000" w:themeColor="text1"/>
                <w:sz w:val="21"/>
                <w:szCs w:val="21"/>
                <w:lang w:val="en-US" w:eastAsia="zh-CN"/>
                <w14:textFill>
                  <w14:solidFill>
                    <w14:schemeClr w14:val="tx1"/>
                  </w14:solidFill>
                </w14:textFill>
              </w:rPr>
              <w:t>D</w:t>
            </w:r>
            <w:r>
              <w:rPr>
                <w:rFonts w:hint="eastAsia"/>
                <w:color w:val="000000" w:themeColor="text1"/>
                <w:sz w:val="21"/>
                <w:szCs w:val="21"/>
                <w14:textFill>
                  <w14:solidFill>
                    <w14:schemeClr w14:val="tx1"/>
                  </w14:solidFill>
                </w14:textFill>
              </w:rPr>
              <w:t>、系统管理学派</w:t>
            </w:r>
          </w:p>
          <w:p>
            <w:pPr>
              <w:keepNext w:val="0"/>
              <w:keepLines w:val="0"/>
              <w:pageBreakBefore w:val="0"/>
              <w:widowControl w:val="0"/>
              <w:kinsoku/>
              <w:wordWrap/>
              <w:overflowPunct/>
              <w:topLinePunct w:val="0"/>
              <w:autoSpaceDE/>
              <w:autoSpaceDN/>
              <w:bidi w:val="0"/>
              <w:adjustRightInd/>
              <w:snapToGrid/>
              <w:spacing w:line="288" w:lineRule="auto"/>
              <w:ind w:right="78" w:rightChars="37"/>
              <w:jc w:val="left"/>
              <w:textAlignment w:val="auto"/>
              <w:rPr>
                <w:rFonts w:hint="eastAsia" w:ascii="宋体" w:hAnsi="宋体"/>
                <w:sz w:val="21"/>
                <w:szCs w:val="21"/>
              </w:rPr>
            </w:pPr>
            <w:r>
              <w:rPr>
                <w:rFonts w:hint="eastAsia" w:ascii="宋体" w:hAnsi="宋体"/>
                <w:bCs/>
                <w:color w:val="000000" w:themeColor="text1"/>
                <w:sz w:val="21"/>
                <w:szCs w:val="21"/>
                <w:lang w:val="en-US" w:eastAsia="zh-CN"/>
                <w14:textFill>
                  <w14:solidFill>
                    <w14:schemeClr w14:val="tx1"/>
                  </w14:solidFill>
                </w14:textFill>
              </w:rPr>
              <w:t xml:space="preserve">4. </w:t>
            </w:r>
            <w:r>
              <w:rPr>
                <w:rFonts w:hint="eastAsia" w:ascii="宋体" w:hAnsi="宋体"/>
                <w:sz w:val="21"/>
                <w:szCs w:val="21"/>
              </w:rPr>
              <w:t>质量处李处长的生产现场中发现一个工人没有按照作业规范操作，他立即上前去制止。这种控制方式属于（</w:t>
            </w:r>
            <w:r>
              <w:rPr>
                <w:rFonts w:hint="eastAsia" w:ascii="宋体" w:hAnsi="宋体"/>
                <w:sz w:val="21"/>
                <w:szCs w:val="21"/>
                <w:lang w:val="en-US" w:eastAsia="zh-CN"/>
              </w:rPr>
              <w:t xml:space="preserve">     </w:t>
            </w:r>
            <w:r>
              <w:rPr>
                <w:rFonts w:hint="eastAsia" w:ascii="宋体" w:hAnsi="宋体"/>
                <w:sz w:val="21"/>
                <w:szCs w:val="21"/>
              </w:rPr>
              <w:t>）。</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color w:val="000000" w:themeColor="text1"/>
                <w:sz w:val="21"/>
                <w:szCs w:val="21"/>
                <w14:textFill>
                  <w14:solidFill>
                    <w14:schemeClr w14:val="tx1"/>
                  </w14:solidFill>
                </w14:textFill>
              </w:rPr>
            </w:pPr>
            <w:r>
              <w:rPr>
                <w:rFonts w:hint="eastAsia" w:ascii="宋体" w:hAnsi="宋体"/>
                <w:sz w:val="21"/>
                <w:szCs w:val="21"/>
              </w:rPr>
              <w:t xml:space="preserve">    A</w:t>
            </w:r>
            <w:r>
              <w:rPr>
                <w:rFonts w:hint="eastAsia" w:ascii="宋体" w:hAnsi="宋体"/>
                <w:sz w:val="21"/>
                <w:szCs w:val="21"/>
                <w:lang w:val="en-US" w:eastAsia="zh-CN"/>
              </w:rPr>
              <w:t>、</w:t>
            </w:r>
            <w:r>
              <w:rPr>
                <w:rFonts w:hint="eastAsia" w:ascii="宋体" w:hAnsi="宋体"/>
                <w:sz w:val="21"/>
                <w:szCs w:val="21"/>
              </w:rPr>
              <w:t>间接控制</w:t>
            </w:r>
            <w:r>
              <w:rPr>
                <w:rFonts w:hint="eastAsia" w:ascii="宋体" w:hAnsi="宋体"/>
                <w:sz w:val="21"/>
                <w:szCs w:val="21"/>
                <w:lang w:val="en-US" w:eastAsia="zh-CN"/>
              </w:rPr>
              <w:t xml:space="preserve">     </w:t>
            </w:r>
            <w:r>
              <w:rPr>
                <w:rFonts w:hint="eastAsia" w:ascii="宋体" w:hAnsi="宋体"/>
                <w:sz w:val="21"/>
                <w:szCs w:val="21"/>
              </w:rPr>
              <w:t xml:space="preserve"> B</w:t>
            </w:r>
            <w:r>
              <w:rPr>
                <w:rFonts w:hint="eastAsia" w:ascii="宋体" w:hAnsi="宋体"/>
                <w:sz w:val="21"/>
                <w:szCs w:val="21"/>
                <w:lang w:eastAsia="zh-CN"/>
              </w:rPr>
              <w:t>、</w:t>
            </w:r>
            <w:r>
              <w:rPr>
                <w:rFonts w:hint="eastAsia" w:ascii="宋体" w:hAnsi="宋体"/>
                <w:sz w:val="21"/>
                <w:szCs w:val="21"/>
                <w:lang w:val="en-US" w:eastAsia="zh-CN"/>
              </w:rPr>
              <w:t>现场控制</w:t>
            </w:r>
            <w:r>
              <w:rPr>
                <w:rFonts w:hint="eastAsia" w:ascii="宋体" w:hAnsi="宋体"/>
                <w:sz w:val="21"/>
                <w:szCs w:val="21"/>
              </w:rPr>
              <w:t xml:space="preserve">     C</w:t>
            </w:r>
            <w:r>
              <w:rPr>
                <w:rFonts w:hint="eastAsia" w:ascii="宋体" w:hAnsi="宋体"/>
                <w:sz w:val="21"/>
                <w:szCs w:val="21"/>
                <w:lang w:eastAsia="zh-CN"/>
              </w:rPr>
              <w:t>、预先</w:t>
            </w:r>
            <w:r>
              <w:rPr>
                <w:rFonts w:hint="eastAsia" w:ascii="宋体" w:hAnsi="宋体"/>
                <w:sz w:val="21"/>
                <w:szCs w:val="21"/>
              </w:rPr>
              <w:t>控制    D</w:t>
            </w:r>
            <w:r>
              <w:rPr>
                <w:rFonts w:hint="eastAsia" w:ascii="宋体" w:hAnsi="宋体"/>
                <w:sz w:val="21"/>
                <w:szCs w:val="21"/>
                <w:lang w:eastAsia="zh-CN"/>
              </w:rPr>
              <w:t>、</w:t>
            </w:r>
            <w:r>
              <w:rPr>
                <w:rFonts w:hint="eastAsia" w:ascii="宋体" w:hAnsi="宋体"/>
                <w:sz w:val="21"/>
                <w:szCs w:val="21"/>
              </w:rPr>
              <w:t>直接控制</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color w:val="000000" w:themeColor="text1"/>
                <w:sz w:val="21"/>
                <w:szCs w:val="21"/>
                <w:lang w:val="en-US"/>
                <w14:textFill>
                  <w14:solidFill>
                    <w14:schemeClr w14:val="tx1"/>
                  </w14:solidFill>
                </w14:textFill>
              </w:rPr>
            </w:pPr>
            <w:r>
              <w:rPr>
                <w:rFonts w:hint="eastAsia" w:ascii="宋体" w:hAnsi="宋体"/>
                <w:bCs/>
                <w:color w:val="000000" w:themeColor="text1"/>
                <w:sz w:val="21"/>
                <w:szCs w:val="21"/>
                <w:lang w:val="en-US" w:eastAsia="zh-CN"/>
                <w14:textFill>
                  <w14:solidFill>
                    <w14:schemeClr w14:val="tx1"/>
                  </w14:solidFill>
                </w14:textFill>
              </w:rPr>
              <w:t xml:space="preserve">5. </w:t>
            </w:r>
            <w:r>
              <w:rPr>
                <w:rFonts w:hint="eastAsia"/>
                <w:color w:val="000000" w:themeColor="text1"/>
                <w:sz w:val="21"/>
                <w:szCs w:val="21"/>
                <w14:textFill>
                  <w14:solidFill>
                    <w14:schemeClr w14:val="tx1"/>
                  </w14:solidFill>
                </w14:textFill>
              </w:rPr>
              <w:t>下面的表述有错误的是（     ）</w:t>
            </w:r>
            <w:r>
              <w:rPr>
                <w:rFonts w:hint="eastAsia"/>
                <w:color w:val="000000" w:themeColor="text1"/>
                <w:sz w:val="21"/>
                <w:szCs w:val="21"/>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288" w:lineRule="auto"/>
              <w:ind w:firstLine="420"/>
              <w:jc w:val="left"/>
              <w:textAlignment w:val="auto"/>
              <w:rPr>
                <w:rFonts w:hint="eastAsia"/>
                <w:sz w:val="21"/>
                <w:szCs w:val="21"/>
              </w:rPr>
            </w:pPr>
            <w:r>
              <w:rPr>
                <w:rFonts w:hint="eastAsia"/>
                <w:color w:val="000000" w:themeColor="text1"/>
                <w:sz w:val="21"/>
                <w:szCs w:val="21"/>
                <w14:textFill>
                  <w14:solidFill>
                    <w14:schemeClr w14:val="tx1"/>
                  </w14:solidFill>
                </w14:textFill>
              </w:rPr>
              <w:t>A、任何管理理念都包含管理道</w:t>
            </w:r>
            <w:r>
              <w:rPr>
                <w:rFonts w:hint="eastAsia"/>
                <w:sz w:val="21"/>
                <w:szCs w:val="21"/>
              </w:rPr>
              <w:t xml:space="preserve">德   </w:t>
            </w:r>
          </w:p>
          <w:p>
            <w:pPr>
              <w:keepNext w:val="0"/>
              <w:keepLines w:val="0"/>
              <w:pageBreakBefore w:val="0"/>
              <w:widowControl w:val="0"/>
              <w:kinsoku/>
              <w:wordWrap/>
              <w:overflowPunct/>
              <w:topLinePunct w:val="0"/>
              <w:autoSpaceDE/>
              <w:autoSpaceDN/>
              <w:bidi w:val="0"/>
              <w:adjustRightInd/>
              <w:snapToGrid/>
              <w:spacing w:line="288" w:lineRule="auto"/>
              <w:ind w:firstLine="420"/>
              <w:jc w:val="left"/>
              <w:textAlignment w:val="auto"/>
              <w:rPr>
                <w:rFonts w:hint="eastAsia"/>
                <w:sz w:val="21"/>
                <w:szCs w:val="21"/>
              </w:rPr>
            </w:pPr>
            <w:r>
              <w:rPr>
                <w:rFonts w:hint="eastAsia"/>
                <w:sz w:val="21"/>
                <w:szCs w:val="21"/>
              </w:rPr>
              <w:t xml:space="preserve">B、即使是缺乏强烈道德感的人，如果受强文化准则约束，做错事的可能性也很小  </w:t>
            </w:r>
          </w:p>
          <w:p>
            <w:pPr>
              <w:keepNext w:val="0"/>
              <w:keepLines w:val="0"/>
              <w:pageBreakBefore w:val="0"/>
              <w:widowControl w:val="0"/>
              <w:kinsoku/>
              <w:wordWrap/>
              <w:overflowPunct/>
              <w:topLinePunct w:val="0"/>
              <w:autoSpaceDE/>
              <w:autoSpaceDN/>
              <w:bidi w:val="0"/>
              <w:adjustRightInd/>
              <w:snapToGrid/>
              <w:spacing w:line="288" w:lineRule="auto"/>
              <w:ind w:firstLine="420"/>
              <w:jc w:val="left"/>
              <w:textAlignment w:val="auto"/>
              <w:rPr>
                <w:rFonts w:hint="eastAsia"/>
                <w:sz w:val="21"/>
                <w:szCs w:val="21"/>
              </w:rPr>
            </w:pPr>
            <w:r>
              <w:rPr>
                <w:rFonts w:hint="eastAsia"/>
                <w:sz w:val="21"/>
                <w:szCs w:val="21"/>
              </w:rPr>
              <w:t xml:space="preserve">C、员工对“道德是什么”认识不清，建立道德准则可以缓解这一问题   </w:t>
            </w:r>
          </w:p>
          <w:p>
            <w:pPr>
              <w:keepNext w:val="0"/>
              <w:keepLines w:val="0"/>
              <w:pageBreakBefore w:val="0"/>
              <w:widowControl w:val="0"/>
              <w:kinsoku/>
              <w:wordWrap/>
              <w:overflowPunct/>
              <w:topLinePunct w:val="0"/>
              <w:autoSpaceDE/>
              <w:autoSpaceDN/>
              <w:bidi w:val="0"/>
              <w:adjustRightInd/>
              <w:snapToGrid/>
              <w:spacing w:line="288" w:lineRule="auto"/>
              <w:ind w:firstLine="420"/>
              <w:jc w:val="left"/>
              <w:textAlignment w:val="auto"/>
              <w:rPr>
                <w:rFonts w:hint="eastAsia"/>
                <w:sz w:val="21"/>
                <w:szCs w:val="21"/>
              </w:rPr>
            </w:pPr>
            <w:r>
              <w:rPr>
                <w:rFonts w:hint="eastAsia"/>
                <w:sz w:val="21"/>
                <w:szCs w:val="21"/>
              </w:rPr>
              <w:t>D、承担社会责任对企业来说也有成本，因此企业不用承担社会责任</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sz w:val="21"/>
                <w:szCs w:val="21"/>
                <w:lang w:val="en-US"/>
              </w:rPr>
            </w:pPr>
            <w:r>
              <w:rPr>
                <w:rFonts w:hint="eastAsia" w:ascii="宋体" w:hAnsi="宋体"/>
                <w:bCs/>
                <w:color w:val="000000" w:themeColor="text1"/>
                <w:sz w:val="21"/>
                <w:szCs w:val="21"/>
                <w:lang w:val="en-US" w:eastAsia="zh-CN"/>
                <w14:textFill>
                  <w14:solidFill>
                    <w14:schemeClr w14:val="tx1"/>
                  </w14:solidFill>
                </w14:textFill>
              </w:rPr>
              <w:t xml:space="preserve">6. </w:t>
            </w:r>
            <w:r>
              <w:rPr>
                <w:rFonts w:hint="eastAsia"/>
                <w:color w:val="000000" w:themeColor="text1"/>
                <w:sz w:val="21"/>
                <w:szCs w:val="21"/>
                <w14:textFill>
                  <w14:solidFill>
                    <w14:schemeClr w14:val="tx1"/>
                  </w14:solidFill>
                </w14:textFill>
              </w:rPr>
              <w:t>基</w:t>
            </w:r>
            <w:r>
              <w:rPr>
                <w:rFonts w:hint="eastAsia"/>
                <w:sz w:val="21"/>
                <w:szCs w:val="21"/>
              </w:rPr>
              <w:t>层管理者做的更多的是（      ）</w:t>
            </w:r>
            <w:r>
              <w:rPr>
                <w:rFonts w:hint="eastAsia"/>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8" w:lineRule="auto"/>
              <w:ind w:left="0" w:leftChars="0" w:firstLine="359" w:firstLineChars="171"/>
              <w:jc w:val="left"/>
              <w:textAlignment w:val="auto"/>
              <w:rPr>
                <w:rFonts w:hint="eastAsia"/>
                <w:sz w:val="21"/>
                <w:szCs w:val="21"/>
              </w:rPr>
            </w:pPr>
            <w:r>
              <w:rPr>
                <w:rFonts w:hint="eastAsia"/>
                <w:sz w:val="21"/>
                <w:szCs w:val="21"/>
              </w:rPr>
              <w:t>A、战略决策　　</w:t>
            </w:r>
            <w:r>
              <w:rPr>
                <w:rFonts w:hint="eastAsia"/>
                <w:sz w:val="21"/>
                <w:szCs w:val="21"/>
                <w:lang w:val="en-US" w:eastAsia="zh-CN"/>
              </w:rPr>
              <w:t xml:space="preserve">  </w:t>
            </w:r>
            <w:r>
              <w:rPr>
                <w:rFonts w:hint="eastAsia"/>
                <w:sz w:val="21"/>
                <w:szCs w:val="21"/>
              </w:rPr>
              <w:t>B、非程序化决策　</w:t>
            </w:r>
            <w:r>
              <w:rPr>
                <w:rFonts w:hint="eastAsia"/>
                <w:sz w:val="21"/>
                <w:szCs w:val="21"/>
                <w:lang w:val="en-US" w:eastAsia="zh-CN"/>
              </w:rPr>
              <w:t xml:space="preserve">  </w:t>
            </w:r>
            <w:r>
              <w:rPr>
                <w:rFonts w:hint="eastAsia"/>
                <w:sz w:val="21"/>
                <w:szCs w:val="21"/>
              </w:rPr>
              <w:t>　C、业务决策　</w:t>
            </w:r>
            <w:r>
              <w:rPr>
                <w:rFonts w:hint="eastAsia"/>
                <w:sz w:val="21"/>
                <w:szCs w:val="21"/>
                <w:lang w:val="en-US" w:eastAsia="zh-CN"/>
              </w:rPr>
              <w:t xml:space="preserve">  </w:t>
            </w:r>
            <w:r>
              <w:rPr>
                <w:rFonts w:hint="eastAsia"/>
                <w:sz w:val="21"/>
                <w:szCs w:val="21"/>
              </w:rPr>
              <w:t>　D、管理决策</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sz w:val="21"/>
                <w:szCs w:val="21"/>
                <w:lang w:val="en-US"/>
              </w:rPr>
            </w:pPr>
            <w:r>
              <w:rPr>
                <w:rFonts w:hint="eastAsia"/>
                <w:sz w:val="21"/>
                <w:szCs w:val="21"/>
                <w:lang w:val="en-US" w:eastAsia="zh-CN"/>
              </w:rPr>
              <w:t>7</w:t>
            </w:r>
            <w:r>
              <w:rPr>
                <w:rFonts w:hint="eastAsia"/>
                <w:sz w:val="21"/>
                <w:szCs w:val="21"/>
                <w:lang w:eastAsia="zh-CN"/>
              </w:rPr>
              <w:t>.</w:t>
            </w:r>
            <w:r>
              <w:rPr>
                <w:rFonts w:hint="eastAsia"/>
                <w:sz w:val="21"/>
                <w:szCs w:val="21"/>
                <w:lang w:val="en-US" w:eastAsia="zh-CN"/>
              </w:rPr>
              <w:t xml:space="preserve"> </w:t>
            </w:r>
            <w:r>
              <w:rPr>
                <w:rFonts w:hint="eastAsia"/>
                <w:sz w:val="21"/>
                <w:szCs w:val="21"/>
              </w:rPr>
              <w:t>金牛型经营单位的特征是（     ）</w:t>
            </w:r>
            <w:r>
              <w:rPr>
                <w:rFonts w:hint="eastAsia"/>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8" w:lineRule="auto"/>
              <w:ind w:left="0" w:leftChars="0" w:firstLine="359" w:firstLineChars="171"/>
              <w:jc w:val="left"/>
              <w:textAlignment w:val="auto"/>
              <w:rPr>
                <w:rFonts w:hint="eastAsia"/>
                <w:sz w:val="21"/>
                <w:szCs w:val="21"/>
              </w:rPr>
            </w:pPr>
            <w:r>
              <w:rPr>
                <w:rFonts w:hint="eastAsia"/>
                <w:sz w:val="21"/>
                <w:szCs w:val="21"/>
              </w:rPr>
              <w:t>A、市场占有率高，业务增长率也高　　B、市场占有率和业务增长率都低</w:t>
            </w:r>
          </w:p>
          <w:p>
            <w:pPr>
              <w:keepNext w:val="0"/>
              <w:keepLines w:val="0"/>
              <w:pageBreakBefore w:val="0"/>
              <w:widowControl w:val="0"/>
              <w:kinsoku/>
              <w:wordWrap/>
              <w:overflowPunct/>
              <w:topLinePunct w:val="0"/>
              <w:autoSpaceDE/>
              <w:autoSpaceDN/>
              <w:bidi w:val="0"/>
              <w:adjustRightInd/>
              <w:snapToGrid/>
              <w:spacing w:line="288" w:lineRule="auto"/>
              <w:ind w:left="0" w:leftChars="0" w:firstLine="359" w:firstLineChars="171"/>
              <w:jc w:val="left"/>
              <w:textAlignment w:val="auto"/>
              <w:rPr>
                <w:rFonts w:hint="eastAsia"/>
                <w:sz w:val="21"/>
                <w:szCs w:val="21"/>
              </w:rPr>
            </w:pPr>
            <w:r>
              <w:rPr>
                <w:rFonts w:hint="eastAsia"/>
                <w:sz w:val="21"/>
                <w:szCs w:val="21"/>
              </w:rPr>
              <w:t>C、市场占有率低，业务增长率高　　　D、市场占有率高，而业务增长率低</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sz w:val="21"/>
                <w:szCs w:val="21"/>
                <w:lang w:val="en-US"/>
              </w:rPr>
            </w:pPr>
            <w:r>
              <w:rPr>
                <w:rFonts w:hint="eastAsia" w:ascii="宋体" w:hAnsi="宋体"/>
                <w:bCs/>
                <w:sz w:val="21"/>
                <w:szCs w:val="21"/>
                <w:lang w:val="en-US" w:eastAsia="zh-CN"/>
              </w:rPr>
              <w:t xml:space="preserve">8. </w:t>
            </w:r>
            <w:r>
              <w:rPr>
                <w:rFonts w:hint="eastAsia"/>
                <w:sz w:val="21"/>
                <w:szCs w:val="21"/>
              </w:rPr>
              <w:t>属于行为科学的代表学者是（　　）</w:t>
            </w:r>
            <w:r>
              <w:rPr>
                <w:rFonts w:hint="eastAsia"/>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8" w:lineRule="auto"/>
              <w:ind w:left="0" w:leftChars="0" w:firstLine="359" w:firstLineChars="171"/>
              <w:jc w:val="left"/>
              <w:textAlignment w:val="auto"/>
              <w:rPr>
                <w:rFonts w:hint="eastAsia"/>
                <w:sz w:val="21"/>
                <w:szCs w:val="21"/>
              </w:rPr>
            </w:pPr>
            <w:r>
              <w:rPr>
                <w:rFonts w:hint="eastAsia"/>
                <w:sz w:val="21"/>
                <w:szCs w:val="21"/>
              </w:rPr>
              <w:t>A、泰罗　</w:t>
            </w:r>
            <w:r>
              <w:rPr>
                <w:rFonts w:hint="eastAsia"/>
                <w:sz w:val="21"/>
                <w:szCs w:val="21"/>
                <w:lang w:val="en-US" w:eastAsia="zh-CN"/>
              </w:rPr>
              <w:t xml:space="preserve">    </w:t>
            </w:r>
            <w:r>
              <w:rPr>
                <w:rFonts w:hint="eastAsia"/>
                <w:sz w:val="21"/>
                <w:szCs w:val="21"/>
              </w:rPr>
              <w:t>　B、法约尔　</w:t>
            </w:r>
            <w:r>
              <w:rPr>
                <w:rFonts w:hint="eastAsia"/>
                <w:sz w:val="21"/>
                <w:szCs w:val="21"/>
                <w:lang w:val="en-US" w:eastAsia="zh-CN"/>
              </w:rPr>
              <w:t xml:space="preserve">   </w:t>
            </w:r>
            <w:r>
              <w:rPr>
                <w:rFonts w:hint="eastAsia"/>
                <w:sz w:val="21"/>
                <w:szCs w:val="21"/>
              </w:rPr>
              <w:t>　C、韦伯　</w:t>
            </w:r>
            <w:r>
              <w:rPr>
                <w:rFonts w:hint="eastAsia"/>
                <w:sz w:val="21"/>
                <w:szCs w:val="21"/>
                <w:lang w:val="en-US" w:eastAsia="zh-CN"/>
              </w:rPr>
              <w:t xml:space="preserve">  </w:t>
            </w:r>
            <w:r>
              <w:rPr>
                <w:rFonts w:hint="eastAsia"/>
                <w:sz w:val="21"/>
                <w:szCs w:val="21"/>
              </w:rPr>
              <w:t>　D、梅奥</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sz w:val="21"/>
                <w:szCs w:val="21"/>
                <w:lang w:val="en-US"/>
              </w:rPr>
            </w:pPr>
            <w:r>
              <w:rPr>
                <w:rFonts w:hint="eastAsia" w:ascii="宋体" w:hAnsi="宋体"/>
                <w:bCs/>
                <w:sz w:val="21"/>
                <w:szCs w:val="21"/>
                <w:lang w:val="en-US" w:eastAsia="zh-CN"/>
              </w:rPr>
              <w:t>9</w:t>
            </w:r>
            <w:r>
              <w:rPr>
                <w:rFonts w:hint="eastAsia" w:ascii="宋体" w:hAnsi="宋体"/>
                <w:bCs/>
                <w:sz w:val="21"/>
                <w:szCs w:val="21"/>
              </w:rPr>
              <w:t>．</w:t>
            </w:r>
            <w:r>
              <w:rPr>
                <w:rFonts w:hint="eastAsia"/>
                <w:sz w:val="21"/>
                <w:szCs w:val="21"/>
              </w:rPr>
              <w:t>长期计划往往与下面哪个计划是一致的（      ）</w:t>
            </w:r>
            <w:r>
              <w:rPr>
                <w:rFonts w:hint="eastAsia"/>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8" w:lineRule="auto"/>
              <w:ind w:left="0" w:leftChars="0" w:firstLine="359" w:firstLineChars="171"/>
              <w:jc w:val="left"/>
              <w:textAlignment w:val="auto"/>
              <w:rPr>
                <w:rFonts w:hint="eastAsia"/>
                <w:sz w:val="21"/>
                <w:szCs w:val="21"/>
              </w:rPr>
            </w:pPr>
            <w:r>
              <w:rPr>
                <w:rFonts w:hint="eastAsia"/>
                <w:sz w:val="21"/>
                <w:szCs w:val="21"/>
              </w:rPr>
              <w:t>A、战略计划　　</w:t>
            </w:r>
            <w:r>
              <w:rPr>
                <w:rFonts w:hint="eastAsia"/>
                <w:sz w:val="21"/>
                <w:szCs w:val="21"/>
                <w:lang w:val="en-US" w:eastAsia="zh-CN"/>
              </w:rPr>
              <w:t xml:space="preserve">   </w:t>
            </w:r>
            <w:r>
              <w:rPr>
                <w:rFonts w:hint="eastAsia"/>
                <w:sz w:val="21"/>
                <w:szCs w:val="21"/>
              </w:rPr>
              <w:t>B、战术计划　　</w:t>
            </w:r>
            <w:r>
              <w:rPr>
                <w:rFonts w:hint="eastAsia"/>
                <w:sz w:val="21"/>
                <w:szCs w:val="21"/>
                <w:lang w:val="en-US" w:eastAsia="zh-CN"/>
              </w:rPr>
              <w:t xml:space="preserve">    </w:t>
            </w:r>
            <w:r>
              <w:rPr>
                <w:rFonts w:hint="eastAsia"/>
                <w:sz w:val="21"/>
                <w:szCs w:val="21"/>
              </w:rPr>
              <w:t>C、作业计划　　</w:t>
            </w:r>
            <w:r>
              <w:rPr>
                <w:rFonts w:hint="eastAsia"/>
                <w:sz w:val="21"/>
                <w:szCs w:val="21"/>
                <w:lang w:val="en-US" w:eastAsia="zh-CN"/>
              </w:rPr>
              <w:t xml:space="preserve">   </w:t>
            </w:r>
            <w:r>
              <w:rPr>
                <w:rFonts w:hint="eastAsia"/>
                <w:sz w:val="21"/>
                <w:szCs w:val="21"/>
              </w:rPr>
              <w:t>D、业务计划</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sz w:val="21"/>
                <w:szCs w:val="21"/>
                <w:lang w:val="en-US"/>
              </w:rPr>
            </w:pPr>
            <w:r>
              <w:rPr>
                <w:rFonts w:hint="eastAsia" w:ascii="宋体" w:hAnsi="宋体"/>
                <w:sz w:val="21"/>
                <w:szCs w:val="21"/>
                <w:lang w:val="en-US" w:eastAsia="zh-CN"/>
              </w:rPr>
              <w:t xml:space="preserve">10. </w:t>
            </w:r>
            <w:r>
              <w:rPr>
                <w:rFonts w:hint="eastAsia"/>
                <w:sz w:val="21"/>
                <w:szCs w:val="21"/>
              </w:rPr>
              <w:t>考察一个组织分权程度的关键在于（     ）</w:t>
            </w:r>
            <w:r>
              <w:rPr>
                <w:rFonts w:hint="eastAsia"/>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8" w:lineRule="auto"/>
              <w:ind w:left="0" w:leftChars="0" w:firstLine="359" w:firstLineChars="171"/>
              <w:jc w:val="left"/>
              <w:textAlignment w:val="auto"/>
              <w:rPr>
                <w:rFonts w:hint="eastAsia"/>
                <w:sz w:val="21"/>
                <w:szCs w:val="21"/>
              </w:rPr>
            </w:pPr>
            <w:r>
              <w:rPr>
                <w:rFonts w:hint="eastAsia"/>
                <w:sz w:val="21"/>
                <w:szCs w:val="21"/>
              </w:rPr>
              <w:t>A、按地域设立部门       B、按职能设立部门</w:t>
            </w:r>
          </w:p>
          <w:p>
            <w:pPr>
              <w:keepNext w:val="0"/>
              <w:keepLines w:val="0"/>
              <w:pageBreakBefore w:val="0"/>
              <w:widowControl w:val="0"/>
              <w:kinsoku/>
              <w:wordWrap/>
              <w:overflowPunct/>
              <w:topLinePunct w:val="0"/>
              <w:autoSpaceDE/>
              <w:autoSpaceDN/>
              <w:bidi w:val="0"/>
              <w:adjustRightInd/>
              <w:snapToGrid/>
              <w:spacing w:line="288" w:lineRule="auto"/>
              <w:ind w:left="0" w:leftChars="0" w:firstLine="359" w:firstLineChars="171"/>
              <w:jc w:val="left"/>
              <w:textAlignment w:val="auto"/>
              <w:rPr>
                <w:rFonts w:hint="eastAsia"/>
                <w:sz w:val="21"/>
                <w:szCs w:val="21"/>
              </w:rPr>
            </w:pPr>
            <w:r>
              <w:rPr>
                <w:rFonts w:hint="eastAsia"/>
                <w:sz w:val="21"/>
                <w:szCs w:val="21"/>
              </w:rPr>
              <w:t>C、按顾客设立部门       D、决策权或命令权是保留还是下放</w:t>
            </w:r>
          </w:p>
          <w:p>
            <w:pPr>
              <w:keepNext w:val="0"/>
              <w:keepLines w:val="0"/>
              <w:pageBreakBefore w:val="0"/>
              <w:widowControl w:val="0"/>
              <w:kinsoku/>
              <w:wordWrap/>
              <w:overflowPunct/>
              <w:topLinePunct w:val="0"/>
              <w:autoSpaceDE/>
              <w:autoSpaceDN/>
              <w:bidi w:val="0"/>
              <w:adjustRightInd/>
              <w:snapToGrid/>
              <w:spacing w:line="288" w:lineRule="auto"/>
              <w:ind w:right="78" w:rightChars="37"/>
              <w:jc w:val="left"/>
              <w:textAlignment w:val="auto"/>
              <w:rPr>
                <w:rFonts w:hint="eastAsia" w:ascii="宋体" w:hAnsi="宋体"/>
                <w:sz w:val="21"/>
                <w:szCs w:val="21"/>
              </w:rPr>
            </w:pPr>
            <w:r>
              <w:rPr>
                <w:rFonts w:hint="eastAsia"/>
                <w:sz w:val="21"/>
                <w:szCs w:val="21"/>
                <w:lang w:val="en-US" w:eastAsia="zh-CN"/>
              </w:rPr>
              <w:t xml:space="preserve">11. </w:t>
            </w:r>
            <w:r>
              <w:rPr>
                <w:rFonts w:hint="eastAsia" w:ascii="宋体" w:hAnsi="宋体"/>
                <w:sz w:val="21"/>
                <w:szCs w:val="21"/>
              </w:rPr>
              <w:t>在年终分配中，员工小张认为自己受到了不公平的待遇，下列做法中，哪一种最不利于小张消除不公平感？（</w:t>
            </w:r>
            <w:r>
              <w:rPr>
                <w:rFonts w:hint="eastAsia" w:ascii="宋体" w:hAnsi="宋体"/>
                <w:sz w:val="21"/>
                <w:szCs w:val="21"/>
                <w:lang w:val="en-US" w:eastAsia="zh-CN"/>
              </w:rPr>
              <w:t xml:space="preserve">     </w:t>
            </w:r>
            <w:r>
              <w:rPr>
                <w:rFonts w:hint="eastAsia" w:ascii="宋体" w:hAnsi="宋体"/>
                <w:sz w:val="21"/>
                <w:szCs w:val="21"/>
              </w:rPr>
              <w:t xml:space="preserve"> ）</w:t>
            </w:r>
          </w:p>
          <w:p>
            <w:pPr>
              <w:keepNext w:val="0"/>
              <w:keepLines w:val="0"/>
              <w:pageBreakBefore w:val="0"/>
              <w:widowControl w:val="0"/>
              <w:kinsoku/>
              <w:wordWrap/>
              <w:overflowPunct/>
              <w:topLinePunct w:val="0"/>
              <w:autoSpaceDE/>
              <w:autoSpaceDN/>
              <w:bidi w:val="0"/>
              <w:adjustRightInd/>
              <w:snapToGrid/>
              <w:spacing w:line="288" w:lineRule="auto"/>
              <w:ind w:right="78" w:rightChars="37" w:firstLine="525" w:firstLineChars="250"/>
              <w:jc w:val="left"/>
              <w:textAlignment w:val="auto"/>
              <w:rPr>
                <w:rFonts w:hint="eastAsia" w:ascii="宋体" w:hAnsi="宋体"/>
                <w:sz w:val="21"/>
                <w:szCs w:val="21"/>
              </w:rPr>
            </w:pPr>
            <w:r>
              <w:rPr>
                <w:rFonts w:hint="eastAsia" w:ascii="宋体" w:hAnsi="宋体"/>
                <w:sz w:val="21"/>
                <w:szCs w:val="21"/>
              </w:rPr>
              <w:t>A</w:t>
            </w:r>
            <w:r>
              <w:rPr>
                <w:rFonts w:hint="eastAsia" w:ascii="宋体" w:hAnsi="宋体"/>
                <w:sz w:val="21"/>
                <w:szCs w:val="21"/>
                <w:lang w:eastAsia="zh-CN"/>
              </w:rPr>
              <w:t>、</w:t>
            </w:r>
            <w:r>
              <w:rPr>
                <w:rFonts w:hint="eastAsia" w:ascii="宋体" w:hAnsi="宋体"/>
                <w:sz w:val="21"/>
                <w:szCs w:val="21"/>
              </w:rPr>
              <w:t xml:space="preserve">经理向小张介绍其他同事的工作表现，使其了解自己的差距  </w:t>
            </w:r>
          </w:p>
          <w:p>
            <w:pPr>
              <w:keepNext w:val="0"/>
              <w:keepLines w:val="0"/>
              <w:pageBreakBefore w:val="0"/>
              <w:widowControl w:val="0"/>
              <w:kinsoku/>
              <w:wordWrap/>
              <w:overflowPunct/>
              <w:topLinePunct w:val="0"/>
              <w:autoSpaceDE/>
              <w:autoSpaceDN/>
              <w:bidi w:val="0"/>
              <w:adjustRightInd/>
              <w:snapToGrid/>
              <w:spacing w:line="288" w:lineRule="auto"/>
              <w:ind w:right="78" w:rightChars="37" w:firstLine="525" w:firstLineChars="250"/>
              <w:jc w:val="left"/>
              <w:textAlignment w:val="auto"/>
              <w:rPr>
                <w:rFonts w:hint="eastAsia" w:ascii="宋体" w:hAnsi="宋体"/>
                <w:sz w:val="21"/>
                <w:szCs w:val="21"/>
              </w:rPr>
            </w:pPr>
            <w:r>
              <w:rPr>
                <w:rFonts w:hint="eastAsia" w:ascii="宋体" w:hAnsi="宋体"/>
                <w:sz w:val="21"/>
                <w:szCs w:val="21"/>
              </w:rPr>
              <w:t>B</w:t>
            </w:r>
            <w:r>
              <w:rPr>
                <w:rFonts w:hint="eastAsia" w:ascii="宋体" w:hAnsi="宋体"/>
                <w:sz w:val="21"/>
                <w:szCs w:val="21"/>
                <w:lang w:eastAsia="zh-CN"/>
              </w:rPr>
              <w:t>、</w:t>
            </w:r>
            <w:r>
              <w:rPr>
                <w:rFonts w:hint="eastAsia" w:ascii="宋体" w:hAnsi="宋体"/>
                <w:sz w:val="21"/>
                <w:szCs w:val="21"/>
              </w:rPr>
              <w:t xml:space="preserve">小张自己减少工作投入  </w:t>
            </w:r>
          </w:p>
          <w:p>
            <w:pPr>
              <w:keepNext w:val="0"/>
              <w:keepLines w:val="0"/>
              <w:pageBreakBefore w:val="0"/>
              <w:widowControl w:val="0"/>
              <w:kinsoku/>
              <w:wordWrap/>
              <w:overflowPunct/>
              <w:topLinePunct w:val="0"/>
              <w:autoSpaceDE/>
              <w:autoSpaceDN/>
              <w:bidi w:val="0"/>
              <w:adjustRightInd/>
              <w:snapToGrid/>
              <w:spacing w:line="288" w:lineRule="auto"/>
              <w:ind w:right="78" w:rightChars="37" w:firstLine="525" w:firstLineChars="250"/>
              <w:jc w:val="left"/>
              <w:textAlignment w:val="auto"/>
              <w:rPr>
                <w:rFonts w:hint="eastAsia" w:ascii="宋体" w:hAnsi="宋体"/>
                <w:sz w:val="21"/>
                <w:szCs w:val="21"/>
              </w:rPr>
            </w:pPr>
            <w:r>
              <w:rPr>
                <w:rFonts w:hint="eastAsia" w:ascii="宋体" w:hAnsi="宋体"/>
                <w:sz w:val="21"/>
                <w:szCs w:val="21"/>
              </w:rPr>
              <w:t>C</w:t>
            </w:r>
            <w:r>
              <w:rPr>
                <w:rFonts w:hint="eastAsia" w:ascii="宋体" w:hAnsi="宋体"/>
                <w:sz w:val="21"/>
                <w:szCs w:val="21"/>
                <w:lang w:eastAsia="zh-CN"/>
              </w:rPr>
              <w:t>、</w:t>
            </w:r>
            <w:r>
              <w:rPr>
                <w:rFonts w:hint="eastAsia" w:ascii="宋体" w:hAnsi="宋体"/>
                <w:sz w:val="21"/>
                <w:szCs w:val="21"/>
              </w:rPr>
              <w:t xml:space="preserve"> 经理跟小张谈话，使他明白绝对的公平是不存在的  </w:t>
            </w:r>
          </w:p>
          <w:p>
            <w:pPr>
              <w:keepNext w:val="0"/>
              <w:keepLines w:val="0"/>
              <w:pageBreakBefore w:val="0"/>
              <w:widowControl w:val="0"/>
              <w:kinsoku/>
              <w:wordWrap/>
              <w:overflowPunct/>
              <w:topLinePunct w:val="0"/>
              <w:autoSpaceDE/>
              <w:autoSpaceDN/>
              <w:bidi w:val="0"/>
              <w:adjustRightInd/>
              <w:snapToGrid/>
              <w:spacing w:line="288" w:lineRule="auto"/>
              <w:ind w:right="78" w:rightChars="37" w:firstLine="525" w:firstLineChars="250"/>
              <w:jc w:val="left"/>
              <w:textAlignment w:val="auto"/>
              <w:rPr>
                <w:rFonts w:hint="eastAsia" w:ascii="宋体" w:hAnsi="宋体"/>
                <w:sz w:val="21"/>
                <w:szCs w:val="21"/>
              </w:rPr>
            </w:pPr>
            <w:r>
              <w:rPr>
                <w:rFonts w:hint="eastAsia" w:ascii="宋体" w:hAnsi="宋体"/>
                <w:sz w:val="21"/>
                <w:szCs w:val="21"/>
              </w:rPr>
              <w:t>D</w:t>
            </w:r>
            <w:r>
              <w:rPr>
                <w:rFonts w:hint="eastAsia" w:ascii="宋体" w:hAnsi="宋体"/>
                <w:sz w:val="21"/>
                <w:szCs w:val="21"/>
                <w:lang w:eastAsia="zh-CN"/>
              </w:rPr>
              <w:t>、</w:t>
            </w:r>
            <w:r>
              <w:rPr>
                <w:rFonts w:hint="eastAsia" w:ascii="宋体" w:hAnsi="宋体"/>
                <w:sz w:val="21"/>
                <w:szCs w:val="21"/>
              </w:rPr>
              <w:t>了解小张不满的原因，视情况给他一些补贴</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sz w:val="21"/>
                <w:szCs w:val="21"/>
              </w:rPr>
            </w:pPr>
            <w:r>
              <w:rPr>
                <w:rFonts w:hint="eastAsia" w:ascii="宋体" w:hAnsi="宋体"/>
                <w:sz w:val="21"/>
                <w:szCs w:val="21"/>
                <w:lang w:val="en-US" w:eastAsia="zh-CN"/>
              </w:rPr>
              <w:t xml:space="preserve">12. </w:t>
            </w:r>
            <w:r>
              <w:rPr>
                <w:rFonts w:hint="eastAsia"/>
                <w:sz w:val="21"/>
                <w:szCs w:val="21"/>
              </w:rPr>
              <w:t xml:space="preserve">按领导生命周期理论，对于成熟度很高的员工，通常会采取怎样的领导方式（  </w:t>
            </w:r>
            <w:r>
              <w:rPr>
                <w:rFonts w:hint="eastAsia"/>
                <w:sz w:val="21"/>
                <w:szCs w:val="21"/>
                <w:lang w:val="en-US" w:eastAsia="zh-CN"/>
              </w:rPr>
              <w:t xml:space="preserve">  </w:t>
            </w:r>
            <w:r>
              <w:rPr>
                <w:rFonts w:hint="eastAsia"/>
                <w:sz w:val="21"/>
                <w:szCs w:val="21"/>
              </w:rPr>
              <w:t xml:space="preserve"> ）。</w:t>
            </w:r>
            <w:r>
              <w:rPr>
                <w:rFonts w:hint="eastAsia"/>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8" w:lineRule="auto"/>
              <w:ind w:left="0" w:leftChars="0" w:firstLine="539" w:firstLineChars="257"/>
              <w:jc w:val="left"/>
              <w:textAlignment w:val="auto"/>
              <w:rPr>
                <w:rFonts w:hint="eastAsia"/>
                <w:sz w:val="21"/>
                <w:szCs w:val="21"/>
              </w:rPr>
            </w:pPr>
            <w:r>
              <w:rPr>
                <w:rFonts w:hint="eastAsia"/>
                <w:sz w:val="21"/>
                <w:szCs w:val="21"/>
              </w:rPr>
              <w:t xml:space="preserve">A、授权式  </w:t>
            </w:r>
            <w:r>
              <w:rPr>
                <w:rFonts w:hint="eastAsia"/>
                <w:sz w:val="21"/>
                <w:szCs w:val="21"/>
                <w:lang w:val="en-US" w:eastAsia="zh-CN"/>
              </w:rPr>
              <w:t xml:space="preserve">   </w:t>
            </w:r>
            <w:r>
              <w:rPr>
                <w:rFonts w:hint="eastAsia"/>
                <w:sz w:val="21"/>
                <w:szCs w:val="21"/>
              </w:rPr>
              <w:t xml:space="preserve">  B、命令指导式    </w:t>
            </w:r>
            <w:r>
              <w:rPr>
                <w:rFonts w:hint="eastAsia"/>
                <w:sz w:val="21"/>
                <w:szCs w:val="21"/>
                <w:lang w:val="en-US" w:eastAsia="zh-CN"/>
              </w:rPr>
              <w:t xml:space="preserve">   </w:t>
            </w:r>
            <w:r>
              <w:rPr>
                <w:rFonts w:hint="eastAsia"/>
                <w:sz w:val="21"/>
                <w:szCs w:val="21"/>
              </w:rPr>
              <w:t xml:space="preserve">C、参与式  </w:t>
            </w:r>
            <w:r>
              <w:rPr>
                <w:rFonts w:hint="eastAsia"/>
                <w:sz w:val="21"/>
                <w:szCs w:val="21"/>
                <w:lang w:val="en-US" w:eastAsia="zh-CN"/>
              </w:rPr>
              <w:t xml:space="preserve">     </w:t>
            </w:r>
            <w:r>
              <w:rPr>
                <w:rFonts w:hint="eastAsia"/>
                <w:sz w:val="21"/>
                <w:szCs w:val="21"/>
              </w:rPr>
              <w:t xml:space="preserve">  D、推销式</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sz w:val="21"/>
                <w:szCs w:val="21"/>
              </w:rPr>
            </w:pPr>
            <w:r>
              <w:rPr>
                <w:rFonts w:hint="eastAsia" w:ascii="宋体" w:hAnsi="宋体"/>
                <w:sz w:val="21"/>
                <w:szCs w:val="21"/>
                <w:lang w:val="en-US" w:eastAsia="zh-CN"/>
              </w:rPr>
              <w:t>13</w:t>
            </w:r>
            <w:r>
              <w:rPr>
                <w:rFonts w:ascii="宋体" w:hAnsi="宋体"/>
                <w:sz w:val="21"/>
                <w:szCs w:val="21"/>
              </w:rPr>
              <w:t>．</w:t>
            </w:r>
            <w:r>
              <w:rPr>
                <w:rFonts w:hint="eastAsia"/>
                <w:sz w:val="21"/>
                <w:szCs w:val="21"/>
              </w:rPr>
              <w:t xml:space="preserve">某人渴望结成紧密的人个关系、回避冲突以及建立亲切的友谊，这是（  </w:t>
            </w:r>
            <w:r>
              <w:rPr>
                <w:rFonts w:hint="eastAsia"/>
                <w:sz w:val="21"/>
                <w:szCs w:val="21"/>
                <w:lang w:val="en-US" w:eastAsia="zh-CN"/>
              </w:rPr>
              <w:t xml:space="preserve">   </w:t>
            </w:r>
            <w:r>
              <w:rPr>
                <w:rFonts w:hint="eastAsia"/>
                <w:sz w:val="21"/>
                <w:szCs w:val="21"/>
              </w:rPr>
              <w:t xml:space="preserve">  ）</w:t>
            </w:r>
            <w:r>
              <w:rPr>
                <w:rFonts w:hint="eastAsia"/>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88" w:lineRule="auto"/>
              <w:ind w:left="0" w:leftChars="0" w:firstLine="539" w:firstLineChars="257"/>
              <w:jc w:val="left"/>
              <w:textAlignment w:val="auto"/>
              <w:rPr>
                <w:rFonts w:hint="eastAsia"/>
                <w:sz w:val="21"/>
                <w:szCs w:val="21"/>
              </w:rPr>
            </w:pPr>
            <w:r>
              <w:rPr>
                <w:rFonts w:hint="eastAsia" w:ascii="Times New Roman" w:hAnsi="Times New Roman" w:cs="Times New Roman"/>
                <w:sz w:val="21"/>
                <w:szCs w:val="21"/>
                <w:lang w:val="en-US" w:eastAsia="zh-CN"/>
              </w:rPr>
              <w:t>A、</w:t>
            </w:r>
            <w:r>
              <w:rPr>
                <w:rFonts w:hint="eastAsia"/>
                <w:sz w:val="21"/>
                <w:szCs w:val="21"/>
              </w:rPr>
              <w:t xml:space="preserve">成就的需要          </w:t>
            </w:r>
            <w:r>
              <w:rPr>
                <w:rFonts w:hint="eastAsia"/>
                <w:sz w:val="21"/>
                <w:szCs w:val="21"/>
                <w:lang w:val="en-US" w:eastAsia="zh-CN"/>
              </w:rPr>
              <w:t>B、</w:t>
            </w:r>
            <w:r>
              <w:rPr>
                <w:rFonts w:hint="eastAsia"/>
                <w:sz w:val="21"/>
                <w:szCs w:val="21"/>
              </w:rPr>
              <w:t>依附的需要</w:t>
            </w:r>
          </w:p>
          <w:p>
            <w:pPr>
              <w:keepNext w:val="0"/>
              <w:keepLines w:val="0"/>
              <w:pageBreakBefore w:val="0"/>
              <w:widowControl w:val="0"/>
              <w:kinsoku/>
              <w:wordWrap/>
              <w:overflowPunct/>
              <w:topLinePunct w:val="0"/>
              <w:autoSpaceDE/>
              <w:autoSpaceDN/>
              <w:bidi w:val="0"/>
              <w:adjustRightInd/>
              <w:snapToGrid/>
              <w:spacing w:line="288" w:lineRule="auto"/>
              <w:ind w:left="0" w:leftChars="0" w:firstLine="539" w:firstLineChars="257"/>
              <w:jc w:val="left"/>
              <w:textAlignment w:val="auto"/>
              <w:rPr>
                <w:rFonts w:hint="eastAsia"/>
                <w:sz w:val="21"/>
                <w:szCs w:val="21"/>
              </w:rPr>
            </w:pPr>
            <w:r>
              <w:rPr>
                <w:rFonts w:hint="eastAsia"/>
                <w:sz w:val="21"/>
                <w:szCs w:val="21"/>
                <w:lang w:val="en-US" w:eastAsia="zh-CN"/>
              </w:rPr>
              <w:t>C、</w:t>
            </w:r>
            <w:r>
              <w:rPr>
                <w:rFonts w:hint="eastAsia"/>
                <w:sz w:val="21"/>
                <w:szCs w:val="21"/>
              </w:rPr>
              <w:t xml:space="preserve">权力的需要         </w:t>
            </w:r>
            <w:r>
              <w:rPr>
                <w:rFonts w:hint="eastAsia"/>
                <w:sz w:val="21"/>
                <w:szCs w:val="21"/>
                <w:lang w:val="en-US" w:eastAsia="zh-CN"/>
              </w:rPr>
              <w:t xml:space="preserve"> </w:t>
            </w:r>
            <w:r>
              <w:rPr>
                <w:rFonts w:hint="eastAsia"/>
                <w:sz w:val="21"/>
                <w:szCs w:val="21"/>
              </w:rPr>
              <w:t xml:space="preserve"> </w:t>
            </w:r>
            <w:r>
              <w:rPr>
                <w:rFonts w:hint="eastAsia"/>
                <w:sz w:val="21"/>
                <w:szCs w:val="21"/>
                <w:lang w:val="en-US" w:eastAsia="zh-CN"/>
              </w:rPr>
              <w:t>D、</w:t>
            </w:r>
            <w:r>
              <w:rPr>
                <w:rFonts w:hint="eastAsia"/>
                <w:sz w:val="21"/>
                <w:szCs w:val="21"/>
              </w:rPr>
              <w:t xml:space="preserve">安全的权力 </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sz w:val="21"/>
                <w:szCs w:val="21"/>
              </w:rPr>
            </w:pPr>
            <w:r>
              <w:rPr>
                <w:rFonts w:hint="eastAsia"/>
                <w:sz w:val="21"/>
                <w:szCs w:val="21"/>
                <w:lang w:val="en-US" w:eastAsia="zh-CN"/>
              </w:rPr>
              <w:t xml:space="preserve">14. </w:t>
            </w:r>
            <w:r>
              <w:rPr>
                <w:rFonts w:hint="eastAsia"/>
                <w:sz w:val="21"/>
                <w:szCs w:val="21"/>
              </w:rPr>
              <w:t xml:space="preserve">如果你是一位总经理，你认为管理幅度的大小和管理层次之间的关系一般为（  </w:t>
            </w:r>
            <w:r>
              <w:rPr>
                <w:rFonts w:hint="eastAsia"/>
                <w:sz w:val="21"/>
                <w:szCs w:val="21"/>
                <w:lang w:val="en-US" w:eastAsia="zh-CN"/>
              </w:rPr>
              <w:t xml:space="preserve">  </w:t>
            </w:r>
            <w:r>
              <w:rPr>
                <w:rFonts w:hint="eastAsia"/>
                <w:sz w:val="21"/>
                <w:szCs w:val="21"/>
              </w:rPr>
              <w:t xml:space="preserve"> ）</w:t>
            </w:r>
            <w:r>
              <w:rPr>
                <w:rFonts w:hint="eastAsia"/>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88" w:lineRule="auto"/>
              <w:ind w:left="0" w:leftChars="0" w:firstLine="539" w:firstLineChars="257"/>
              <w:jc w:val="left"/>
              <w:textAlignment w:val="auto"/>
              <w:rPr>
                <w:rFonts w:hint="eastAsia"/>
                <w:sz w:val="21"/>
                <w:szCs w:val="21"/>
              </w:rPr>
            </w:pPr>
            <w:r>
              <w:rPr>
                <w:rFonts w:hint="eastAsia"/>
                <w:sz w:val="21"/>
                <w:szCs w:val="21"/>
              </w:rPr>
              <w:t xml:space="preserve">A、正比         B、反比        C、相关       </w:t>
            </w:r>
            <w:r>
              <w:rPr>
                <w:rFonts w:hint="eastAsia"/>
                <w:sz w:val="21"/>
                <w:szCs w:val="21"/>
                <w:lang w:val="en-US" w:eastAsia="zh-CN"/>
              </w:rPr>
              <w:t xml:space="preserve"> </w:t>
            </w:r>
            <w:r>
              <w:rPr>
                <w:rFonts w:hint="eastAsia"/>
                <w:sz w:val="21"/>
                <w:szCs w:val="21"/>
              </w:rPr>
              <w:t xml:space="preserve"> D、没有</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sz w:val="21"/>
                <w:szCs w:val="21"/>
              </w:rPr>
            </w:pPr>
            <w:r>
              <w:rPr>
                <w:rFonts w:hint="eastAsia" w:ascii="宋体" w:hAnsi="宋体"/>
                <w:sz w:val="21"/>
                <w:szCs w:val="21"/>
              </w:rPr>
              <w:t>1</w:t>
            </w:r>
            <w:r>
              <w:rPr>
                <w:rFonts w:hint="eastAsia" w:ascii="宋体" w:hAnsi="宋体"/>
                <w:sz w:val="21"/>
                <w:szCs w:val="21"/>
                <w:lang w:val="en-US" w:eastAsia="zh-CN"/>
              </w:rPr>
              <w:t>5</w:t>
            </w:r>
            <w:r>
              <w:rPr>
                <w:rFonts w:hint="eastAsia" w:ascii="宋体" w:hAnsi="宋体"/>
                <w:sz w:val="21"/>
                <w:szCs w:val="21"/>
              </w:rPr>
              <w:t xml:space="preserve">．控制工作的第一个步骤是( </w:t>
            </w:r>
            <w:r>
              <w:rPr>
                <w:rFonts w:hint="eastAsia" w:ascii="宋体" w:hAnsi="宋体"/>
                <w:sz w:val="21"/>
                <w:szCs w:val="21"/>
                <w:lang w:val="en-US" w:eastAsia="zh-CN"/>
              </w:rPr>
              <w:t xml:space="preserve">   </w:t>
            </w:r>
            <w:r>
              <w:rPr>
                <w:rFonts w:hint="eastAsia" w:ascii="宋体" w:hAnsi="宋体"/>
                <w:sz w:val="21"/>
                <w:szCs w:val="21"/>
              </w:rPr>
              <w:t xml:space="preserve">   )。</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sz w:val="21"/>
                <w:szCs w:val="21"/>
              </w:rPr>
            </w:pPr>
            <w:r>
              <w:rPr>
                <w:rFonts w:hint="eastAsia" w:ascii="宋体" w:hAnsi="宋体"/>
                <w:sz w:val="21"/>
                <w:szCs w:val="21"/>
              </w:rPr>
              <w:t xml:space="preserve">    A</w:t>
            </w:r>
            <w:r>
              <w:rPr>
                <w:rFonts w:hint="eastAsia" w:ascii="宋体" w:hAnsi="宋体"/>
                <w:sz w:val="21"/>
                <w:szCs w:val="21"/>
                <w:lang w:eastAsia="zh-CN"/>
              </w:rPr>
              <w:t>、</w:t>
            </w:r>
            <w:r>
              <w:rPr>
                <w:rFonts w:hint="eastAsia" w:ascii="宋体" w:hAnsi="宋体"/>
                <w:sz w:val="21"/>
                <w:szCs w:val="21"/>
              </w:rPr>
              <w:t xml:space="preserve">分析问题  </w:t>
            </w:r>
            <w:r>
              <w:rPr>
                <w:rFonts w:hint="eastAsia" w:ascii="宋体" w:hAnsi="宋体"/>
                <w:sz w:val="21"/>
                <w:szCs w:val="21"/>
                <w:lang w:val="en-US" w:eastAsia="zh-CN"/>
              </w:rPr>
              <w:t xml:space="preserve">  </w:t>
            </w:r>
            <w:r>
              <w:rPr>
                <w:rFonts w:hint="eastAsia" w:ascii="宋体" w:hAnsi="宋体"/>
                <w:sz w:val="21"/>
                <w:szCs w:val="21"/>
              </w:rPr>
              <w:t xml:space="preserve">  B</w:t>
            </w:r>
            <w:r>
              <w:rPr>
                <w:rFonts w:hint="eastAsia" w:ascii="宋体" w:hAnsi="宋体"/>
                <w:sz w:val="21"/>
                <w:szCs w:val="21"/>
                <w:lang w:eastAsia="zh-CN"/>
              </w:rPr>
              <w:t>、</w:t>
            </w:r>
            <w:r>
              <w:rPr>
                <w:rFonts w:hint="eastAsia" w:ascii="宋体" w:hAnsi="宋体"/>
                <w:sz w:val="21"/>
                <w:szCs w:val="21"/>
              </w:rPr>
              <w:t xml:space="preserve">拟定标准   </w:t>
            </w:r>
            <w:r>
              <w:rPr>
                <w:rFonts w:hint="eastAsia" w:ascii="宋体" w:hAnsi="宋体"/>
                <w:sz w:val="21"/>
                <w:szCs w:val="21"/>
                <w:lang w:val="en-US" w:eastAsia="zh-CN"/>
              </w:rPr>
              <w:t xml:space="preserve"> </w:t>
            </w:r>
            <w:r>
              <w:rPr>
                <w:rFonts w:hint="eastAsia" w:ascii="宋体" w:hAnsi="宋体"/>
                <w:sz w:val="21"/>
                <w:szCs w:val="21"/>
              </w:rPr>
              <w:t xml:space="preserve"> C</w:t>
            </w:r>
            <w:r>
              <w:rPr>
                <w:rFonts w:hint="eastAsia" w:ascii="宋体" w:hAnsi="宋体"/>
                <w:sz w:val="21"/>
                <w:szCs w:val="21"/>
                <w:lang w:eastAsia="zh-CN"/>
              </w:rPr>
              <w:t>、</w:t>
            </w:r>
            <w:r>
              <w:rPr>
                <w:rFonts w:hint="eastAsia" w:ascii="宋体" w:hAnsi="宋体"/>
                <w:sz w:val="21"/>
                <w:szCs w:val="21"/>
              </w:rPr>
              <w:t>纠正偏差    D</w:t>
            </w:r>
            <w:r>
              <w:rPr>
                <w:rFonts w:hint="eastAsia" w:ascii="宋体" w:hAnsi="宋体"/>
                <w:sz w:val="21"/>
                <w:szCs w:val="21"/>
                <w:lang w:eastAsia="zh-CN"/>
              </w:rPr>
              <w:t>、</w:t>
            </w:r>
            <w:r>
              <w:rPr>
                <w:rFonts w:hint="eastAsia" w:ascii="宋体" w:hAnsi="宋体"/>
                <w:sz w:val="21"/>
                <w:szCs w:val="21"/>
              </w:rPr>
              <w:t>总结经验</w:t>
            </w:r>
          </w:p>
          <w:p>
            <w:pPr>
              <w:rPr>
                <w:rFonts w:hint="eastAsia"/>
                <w:b/>
                <w:sz w:val="24"/>
              </w:rPr>
            </w:pPr>
          </w:p>
          <w:p>
            <w:pPr>
              <w:keepNext w:val="0"/>
              <w:keepLines w:val="0"/>
              <w:pageBreakBefore w:val="0"/>
              <w:widowControl w:val="0"/>
              <w:kinsoku/>
              <w:wordWrap/>
              <w:overflowPunct/>
              <w:topLinePunct w:val="0"/>
              <w:autoSpaceDE/>
              <w:autoSpaceDN/>
              <w:bidi w:val="0"/>
              <w:adjustRightInd/>
              <w:snapToGrid/>
              <w:spacing w:after="157" w:afterLines="50" w:line="360" w:lineRule="auto"/>
              <w:ind w:left="0" w:leftChars="0" w:right="0" w:rightChars="0" w:firstLine="0" w:firstLineChars="0"/>
              <w:jc w:val="left"/>
              <w:textAlignment w:val="auto"/>
              <w:outlineLvl w:val="9"/>
              <w:rPr>
                <w:rFonts w:hint="eastAsia"/>
              </w:rPr>
            </w:pPr>
            <w:r>
              <w:rPr>
                <w:rFonts w:hint="eastAsia"/>
                <w:b/>
                <w:sz w:val="24"/>
              </w:rPr>
              <w:t>二、判断题（请判断下列说法是否正确，</w:t>
            </w:r>
            <w:r>
              <w:rPr>
                <w:rFonts w:hint="eastAsia"/>
                <w:b/>
                <w:sz w:val="24"/>
                <w:lang w:val="en-US" w:eastAsia="zh-CN"/>
              </w:rPr>
              <w:t>5题，</w:t>
            </w:r>
            <w:r>
              <w:rPr>
                <w:rFonts w:hint="eastAsia"/>
                <w:b/>
                <w:sz w:val="24"/>
              </w:rPr>
              <w:t>每小题</w:t>
            </w:r>
            <w:r>
              <w:rPr>
                <w:rFonts w:hint="eastAsia"/>
                <w:b/>
                <w:sz w:val="24"/>
                <w:lang w:val="en-US" w:eastAsia="zh-CN"/>
              </w:rPr>
              <w:t>2</w:t>
            </w:r>
            <w:r>
              <w:rPr>
                <w:rFonts w:hint="eastAsia"/>
                <w:b/>
                <w:sz w:val="24"/>
              </w:rPr>
              <w:t>分，共</w:t>
            </w:r>
            <w:r>
              <w:rPr>
                <w:rFonts w:hint="eastAsia"/>
                <w:b/>
                <w:sz w:val="24"/>
                <w:lang w:val="en-US" w:eastAsia="zh-CN"/>
              </w:rPr>
              <w:t>10</w:t>
            </w:r>
            <w:r>
              <w:rPr>
                <w:rFonts w:hint="eastAsia"/>
                <w:b/>
                <w:sz w:val="24"/>
              </w:rPr>
              <w:t>分）</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sz w:val="21"/>
                <w:szCs w:val="21"/>
              </w:rPr>
            </w:pPr>
            <w:r>
              <w:rPr>
                <w:sz w:val="21"/>
                <w:szCs w:val="21"/>
              </w:rPr>
              <w:t>　</w:t>
            </w:r>
            <w:r>
              <w:rPr>
                <w:rFonts w:hint="eastAsia" w:ascii="宋体" w:hAnsi="宋体"/>
                <w:sz w:val="21"/>
                <w:szCs w:val="21"/>
                <w:lang w:val="en-US" w:eastAsia="zh-CN"/>
              </w:rPr>
              <w:t>1</w:t>
            </w:r>
            <w:r>
              <w:rPr>
                <w:rFonts w:hint="eastAsia" w:ascii="宋体" w:hAnsi="宋体"/>
                <w:sz w:val="21"/>
                <w:szCs w:val="21"/>
              </w:rPr>
              <w:t xml:space="preserve">.每个人都有一些基本的需要，但不同的人，其基本需要的内容不同。（ </w:t>
            </w:r>
            <w:r>
              <w:rPr>
                <w:rFonts w:hint="eastAsia" w:ascii="宋体" w:hAnsi="宋体"/>
                <w:sz w:val="21"/>
                <w:szCs w:val="21"/>
                <w:lang w:val="en-US" w:eastAsia="zh-CN"/>
              </w:rPr>
              <w:t xml:space="preserve">    </w:t>
            </w:r>
            <w:r>
              <w:rPr>
                <w:rFonts w:hint="eastAsia" w:ascii="宋体" w:hAnsi="宋体"/>
                <w:sz w:val="21"/>
                <w:szCs w:val="21"/>
              </w:rPr>
              <w:t>）</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sz w:val="21"/>
                <w:szCs w:val="21"/>
                <w:lang w:val="en-US" w:eastAsia="zh-CN"/>
              </w:rPr>
            </w:pPr>
            <w:r>
              <w:rPr>
                <w:rFonts w:hint="eastAsia" w:ascii="宋体" w:hAnsi="宋体"/>
                <w:sz w:val="21"/>
                <w:szCs w:val="21"/>
                <w:lang w:val="en-US" w:eastAsia="zh-CN"/>
              </w:rPr>
              <w:t xml:space="preserve">  2.企业资源中满足价值性、稀缺性、不可模仿和替代性的资源被称为关键资源。（      ）</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sz w:val="21"/>
                <w:szCs w:val="21"/>
              </w:rPr>
            </w:pPr>
            <w:r>
              <w:rPr>
                <w:rFonts w:hint="eastAsia" w:ascii="宋体" w:hAnsi="宋体"/>
                <w:sz w:val="21"/>
                <w:szCs w:val="21"/>
              </w:rPr>
              <w:t>　</w:t>
            </w:r>
            <w:r>
              <w:rPr>
                <w:rFonts w:hint="eastAsia" w:ascii="宋体" w:hAnsi="宋体"/>
                <w:sz w:val="21"/>
                <w:szCs w:val="21"/>
                <w:lang w:val="en-US" w:eastAsia="zh-CN"/>
              </w:rPr>
              <w:t>3</w:t>
            </w:r>
            <w:r>
              <w:rPr>
                <w:rFonts w:hint="eastAsia" w:ascii="宋体" w:hAnsi="宋体"/>
                <w:sz w:val="21"/>
                <w:szCs w:val="21"/>
              </w:rPr>
              <w:t>.公平理论认为一个人的公平感觉取决于其每次的投入与报酬之间是否对等</w:t>
            </w:r>
            <w:r>
              <w:rPr>
                <w:rFonts w:hint="eastAsia" w:ascii="宋体" w:hAnsi="宋体"/>
                <w:sz w:val="21"/>
                <w:szCs w:val="21"/>
                <w:lang w:eastAsia="zh-CN"/>
              </w:rPr>
              <w:t>。</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sz w:val="21"/>
                <w:szCs w:val="21"/>
                <w:lang w:val="en-US" w:eastAsia="zh-CN"/>
              </w:rPr>
            </w:pPr>
            <w:r>
              <w:rPr>
                <w:rFonts w:hint="eastAsia" w:ascii="宋体" w:hAnsi="宋体"/>
                <w:sz w:val="21"/>
                <w:szCs w:val="21"/>
                <w:lang w:val="en-US" w:eastAsia="zh-CN"/>
              </w:rPr>
              <w:t>　4.环境的不确定大繁，计划更倾向于指令性的。计划的期限也越短。 (      )</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sz w:val="21"/>
                <w:szCs w:val="21"/>
              </w:rPr>
            </w:pPr>
            <w:r>
              <w:rPr>
                <w:rFonts w:hint="eastAsia" w:ascii="宋体" w:hAnsi="宋体"/>
                <w:sz w:val="21"/>
                <w:szCs w:val="21"/>
              </w:rPr>
              <w:t>　</w:t>
            </w:r>
            <w:r>
              <w:rPr>
                <w:rFonts w:hint="eastAsia" w:ascii="宋体" w:hAnsi="宋体"/>
                <w:sz w:val="21"/>
                <w:szCs w:val="21"/>
                <w:lang w:val="en-US" w:eastAsia="zh-CN"/>
              </w:rPr>
              <w:t>5</w:t>
            </w:r>
            <w:r>
              <w:rPr>
                <w:rFonts w:hint="eastAsia" w:ascii="宋体" w:hAnsi="宋体"/>
                <w:sz w:val="21"/>
                <w:szCs w:val="21"/>
              </w:rPr>
              <w:t xml:space="preserve">.“胡萝卜加大棒”是泰勒制的管理信条。 ( </w:t>
            </w:r>
            <w:r>
              <w:rPr>
                <w:rFonts w:hint="eastAsia" w:ascii="宋体" w:hAnsi="宋体"/>
                <w:sz w:val="21"/>
                <w:szCs w:val="21"/>
                <w:lang w:val="en-US" w:eastAsia="zh-CN"/>
              </w:rPr>
              <w:t xml:space="preserve">    </w:t>
            </w:r>
            <w:r>
              <w:rPr>
                <w:rFonts w:hint="eastAsia" w:ascii="宋体" w:hAnsi="宋体"/>
                <w:sz w:val="21"/>
                <w:szCs w:val="21"/>
              </w:rPr>
              <w:t xml:space="preserve"> )</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sz w:val="21"/>
                <w:szCs w:val="21"/>
                <w:lang w:eastAsia="zh-CN"/>
              </w:rPr>
            </w:pPr>
          </w:p>
          <w:p>
            <w:pPr>
              <w:spacing w:line="360" w:lineRule="auto"/>
              <w:rPr>
                <w:rFonts w:hint="eastAsia" w:ascii="宋体" w:hAnsi="宋体"/>
                <w:sz w:val="21"/>
                <w:szCs w:val="21"/>
              </w:rPr>
            </w:pPr>
            <w:r>
              <w:rPr>
                <w:rFonts w:hint="eastAsia"/>
                <w:b/>
                <w:sz w:val="24"/>
                <w:lang w:eastAsia="zh-CN"/>
              </w:rPr>
              <w:t>三</w:t>
            </w:r>
            <w:r>
              <w:rPr>
                <w:rFonts w:hint="eastAsia"/>
                <w:b/>
                <w:sz w:val="24"/>
              </w:rPr>
              <w:t>、</w:t>
            </w:r>
            <w:r>
              <w:rPr>
                <w:rFonts w:hint="eastAsia"/>
                <w:b/>
                <w:sz w:val="24"/>
                <w:lang w:eastAsia="zh-CN"/>
              </w:rPr>
              <w:t>名词解释</w:t>
            </w:r>
            <w:r>
              <w:rPr>
                <w:rFonts w:hint="eastAsia"/>
                <w:b/>
                <w:sz w:val="24"/>
              </w:rPr>
              <w:t>（</w:t>
            </w:r>
            <w:r>
              <w:rPr>
                <w:rFonts w:hint="eastAsia"/>
                <w:b/>
                <w:sz w:val="24"/>
                <w:lang w:val="en-US" w:eastAsia="zh-CN"/>
              </w:rPr>
              <w:t>5题，</w:t>
            </w:r>
            <w:r>
              <w:rPr>
                <w:rFonts w:hint="eastAsia"/>
                <w:b/>
                <w:sz w:val="24"/>
              </w:rPr>
              <w:t>每小题</w:t>
            </w:r>
            <w:r>
              <w:rPr>
                <w:rFonts w:hint="eastAsia"/>
                <w:b/>
                <w:sz w:val="24"/>
                <w:lang w:val="en-US" w:eastAsia="zh-CN"/>
              </w:rPr>
              <w:t>3</w:t>
            </w:r>
            <w:r>
              <w:rPr>
                <w:rFonts w:hint="eastAsia"/>
                <w:b/>
                <w:sz w:val="24"/>
              </w:rPr>
              <w:t>分，共</w:t>
            </w:r>
            <w:r>
              <w:rPr>
                <w:rFonts w:hint="eastAsia"/>
                <w:b/>
                <w:sz w:val="24"/>
                <w:lang w:val="en-US" w:eastAsia="zh-CN"/>
              </w:rPr>
              <w:t>15</w:t>
            </w:r>
            <w:r>
              <w:rPr>
                <w:rFonts w:hint="eastAsia"/>
                <w:b/>
                <w:sz w:val="24"/>
              </w:rPr>
              <w:t>分）</w:t>
            </w:r>
          </w:p>
          <w:p>
            <w:pPr>
              <w:keepNext w:val="0"/>
              <w:keepLines w:val="0"/>
              <w:pageBreakBefore w:val="0"/>
              <w:widowControl w:val="0"/>
              <w:kinsoku/>
              <w:wordWrap/>
              <w:overflowPunct/>
              <w:topLinePunct w:val="0"/>
              <w:autoSpaceDE/>
              <w:autoSpaceDN/>
              <w:bidi w:val="0"/>
              <w:adjustRightInd/>
              <w:snapToGrid/>
              <w:spacing w:before="157" w:beforeLines="50" w:line="288" w:lineRule="auto"/>
              <w:ind w:left="0" w:leftChars="0" w:right="0" w:rightChars="0" w:firstLine="535" w:firstLineChars="255"/>
              <w:jc w:val="left"/>
              <w:textAlignment w:val="auto"/>
              <w:outlineLvl w:val="9"/>
              <w:rPr>
                <w:rFonts w:hint="eastAsia" w:ascii="宋体" w:hAnsi="宋体"/>
                <w:b/>
                <w:bCs/>
                <w:sz w:val="21"/>
                <w:szCs w:val="21"/>
                <w:lang w:val="en-US" w:eastAsia="zh-CN"/>
              </w:rPr>
            </w:pPr>
            <w:r>
              <w:rPr>
                <w:rFonts w:hint="eastAsia" w:ascii="宋体" w:hAnsi="宋体"/>
                <w:b/>
                <w:bCs/>
                <w:sz w:val="21"/>
                <w:szCs w:val="21"/>
              </w:rPr>
              <w:t>管理者</w:t>
            </w:r>
            <w:r>
              <w:rPr>
                <w:rFonts w:hint="eastAsia" w:ascii="宋体" w:hAnsi="宋体"/>
                <w:b/>
                <w:bCs/>
                <w:sz w:val="21"/>
                <w:szCs w:val="21"/>
                <w:lang w:val="en-US" w:eastAsia="zh-CN"/>
              </w:rPr>
              <w:t xml:space="preserve">        </w:t>
            </w:r>
            <w:r>
              <w:rPr>
                <w:rFonts w:hint="eastAsia" w:ascii="宋体" w:hAnsi="宋体"/>
                <w:b/>
                <w:bCs/>
                <w:sz w:val="21"/>
                <w:szCs w:val="21"/>
              </w:rPr>
              <w:t>社会责任</w:t>
            </w:r>
            <w:r>
              <w:rPr>
                <w:rFonts w:hint="eastAsia" w:ascii="宋体" w:hAnsi="宋体"/>
                <w:b/>
                <w:bCs/>
                <w:sz w:val="21"/>
                <w:szCs w:val="21"/>
                <w:lang w:val="en-US" w:eastAsia="zh-CN"/>
              </w:rPr>
              <w:t xml:space="preserve">       </w:t>
            </w:r>
            <w:r>
              <w:rPr>
                <w:rFonts w:hint="eastAsia" w:ascii="宋体" w:hAnsi="宋体"/>
                <w:b/>
                <w:bCs/>
                <w:sz w:val="21"/>
                <w:szCs w:val="21"/>
              </w:rPr>
              <w:t>决策</w:t>
            </w:r>
            <w:r>
              <w:rPr>
                <w:rFonts w:hint="eastAsia" w:ascii="宋体" w:hAnsi="宋体"/>
                <w:b/>
                <w:bCs/>
                <w:sz w:val="21"/>
                <w:szCs w:val="21"/>
                <w:lang w:val="en-US" w:eastAsia="zh-CN"/>
              </w:rPr>
              <w:t xml:space="preserve">         </w:t>
            </w:r>
            <w:r>
              <w:rPr>
                <w:rFonts w:hint="eastAsia" w:ascii="宋体" w:hAnsi="宋体"/>
                <w:b/>
                <w:bCs/>
                <w:sz w:val="21"/>
                <w:szCs w:val="21"/>
              </w:rPr>
              <w:t>差别化战略</w:t>
            </w:r>
            <w:r>
              <w:rPr>
                <w:rFonts w:hint="eastAsia" w:ascii="宋体" w:hAnsi="宋体"/>
                <w:b/>
                <w:bCs/>
                <w:sz w:val="21"/>
                <w:szCs w:val="21"/>
                <w:lang w:val="en-US" w:eastAsia="zh-CN"/>
              </w:rPr>
              <w:t xml:space="preserve">        </w:t>
            </w:r>
            <w:r>
              <w:rPr>
                <w:rFonts w:hint="eastAsia" w:ascii="宋体" w:hAnsi="宋体"/>
                <w:b/>
                <w:bCs/>
                <w:sz w:val="21"/>
                <w:szCs w:val="21"/>
              </w:rPr>
              <w:t>计划</w:t>
            </w:r>
            <w:r>
              <w:rPr>
                <w:rFonts w:hint="eastAsia" w:ascii="宋体" w:hAnsi="宋体"/>
                <w:b/>
                <w:bCs/>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right="0" w:rightChars="0" w:firstLine="0" w:firstLineChars="0"/>
              <w:jc w:val="left"/>
              <w:textAlignment w:val="auto"/>
              <w:outlineLvl w:val="9"/>
              <w:rPr>
                <w:rFonts w:hint="eastAsia"/>
                <w:lang w:val="en-US" w:eastAsia="zh-CN"/>
              </w:rPr>
            </w:pPr>
            <w:r>
              <w:rPr>
                <w:rFonts w:hint="eastAsia" w:cstheme="minorBidi"/>
                <w:b/>
                <w:color w:val="000000"/>
                <w:kern w:val="2"/>
                <w:sz w:val="24"/>
                <w:szCs w:val="18"/>
                <w:lang w:val="en-US" w:eastAsia="zh-CN" w:bidi="ar-SA"/>
              </w:rPr>
              <w:t>四、</w:t>
            </w:r>
            <w:r>
              <w:rPr>
                <w:rFonts w:hint="eastAsia" w:asciiTheme="minorHAnsi" w:hAnsiTheme="minorHAnsi" w:eastAsiaTheme="minorEastAsia" w:cstheme="minorBidi"/>
                <w:b/>
                <w:color w:val="000000"/>
                <w:kern w:val="2"/>
                <w:sz w:val="24"/>
                <w:szCs w:val="18"/>
                <w:lang w:val="en-US" w:eastAsia="zh-CN" w:bidi="ar-SA"/>
              </w:rPr>
              <w:t>论述题（3题，每小题15分，共45分）</w:t>
            </w:r>
          </w:p>
          <w:p>
            <w:pPr>
              <w:keepNext w:val="0"/>
              <w:keepLines w:val="0"/>
              <w:pageBreakBefore w:val="0"/>
              <w:widowControl w:val="0"/>
              <w:kinsoku/>
              <w:wordWrap/>
              <w:overflowPunct/>
              <w:topLinePunct w:val="0"/>
              <w:autoSpaceDE/>
              <w:autoSpaceDN/>
              <w:bidi w:val="0"/>
              <w:adjustRightInd/>
              <w:snapToGrid/>
              <w:spacing w:before="157" w:beforeLines="50" w:line="288" w:lineRule="auto"/>
              <w:ind w:left="0" w:leftChars="0" w:right="0" w:rightChars="0" w:firstLine="537" w:firstLineChars="256"/>
              <w:jc w:val="left"/>
              <w:textAlignment w:val="auto"/>
              <w:outlineLvl w:val="9"/>
              <w:rPr>
                <w:rFonts w:hint="eastAsia" w:ascii="宋体" w:hAnsi="宋体"/>
                <w:sz w:val="21"/>
                <w:szCs w:val="21"/>
              </w:rPr>
            </w:pPr>
            <w:r>
              <w:rPr>
                <w:rFonts w:hint="eastAsia" w:ascii="宋体" w:hAnsi="宋体"/>
                <w:sz w:val="21"/>
                <w:szCs w:val="21"/>
                <w:lang w:val="en-US" w:eastAsia="zh-CN"/>
              </w:rPr>
              <w:t>1.论</w:t>
            </w:r>
            <w:r>
              <w:rPr>
                <w:rFonts w:hint="eastAsia" w:ascii="宋体" w:hAnsi="宋体"/>
                <w:sz w:val="21"/>
                <w:szCs w:val="21"/>
              </w:rPr>
              <w:t>述控制工作的重要性</w:t>
            </w:r>
            <w:r>
              <w:rPr>
                <w:rFonts w:hint="eastAsia" w:ascii="宋体" w:hAnsi="宋体"/>
                <w:sz w:val="21"/>
                <w:szCs w:val="21"/>
                <w:lang w:val="en-US" w:eastAsia="zh-CN"/>
              </w:rPr>
              <w:t>,并</w:t>
            </w:r>
            <w:r>
              <w:rPr>
                <w:rFonts w:hint="eastAsia" w:ascii="宋体" w:hAnsi="宋体"/>
                <w:sz w:val="21"/>
                <w:szCs w:val="21"/>
              </w:rPr>
              <w:t>结合实际说明。</w:t>
            </w:r>
          </w:p>
          <w:p>
            <w:pPr>
              <w:keepNext w:val="0"/>
              <w:keepLines w:val="0"/>
              <w:pageBreakBefore w:val="0"/>
              <w:widowControl w:val="0"/>
              <w:kinsoku/>
              <w:wordWrap/>
              <w:overflowPunct/>
              <w:topLinePunct w:val="0"/>
              <w:autoSpaceDE/>
              <w:autoSpaceDN/>
              <w:bidi w:val="0"/>
              <w:adjustRightInd/>
              <w:snapToGrid/>
              <w:spacing w:line="288" w:lineRule="auto"/>
              <w:ind w:left="0" w:leftChars="0" w:firstLine="539" w:firstLineChars="257"/>
              <w:jc w:val="left"/>
              <w:textAlignment w:val="auto"/>
              <w:rPr>
                <w:rFonts w:hint="eastAsia" w:ascii="宋体" w:hAnsi="宋体"/>
                <w:sz w:val="21"/>
                <w:szCs w:val="21"/>
                <w:lang w:eastAsia="zh-CN"/>
              </w:rPr>
            </w:pPr>
            <w:r>
              <w:rPr>
                <w:rFonts w:hint="eastAsia" w:ascii="宋体" w:hAnsi="宋体"/>
                <w:sz w:val="21"/>
                <w:szCs w:val="21"/>
                <w:lang w:val="en-US" w:eastAsia="zh-CN"/>
              </w:rPr>
              <w:t>2.</w:t>
            </w:r>
            <w:r>
              <w:rPr>
                <w:rFonts w:hint="eastAsia" w:ascii="宋体" w:hAnsi="宋体"/>
                <w:sz w:val="21"/>
                <w:szCs w:val="21"/>
              </w:rPr>
              <w:t>试分析奇瑞汽车企业的一般环境</w:t>
            </w:r>
            <w:r>
              <w:rPr>
                <w:rFonts w:hint="eastAsia" w:ascii="宋体" w:hAnsi="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88" w:lineRule="auto"/>
              <w:ind w:left="0" w:leftChars="0" w:firstLine="539" w:firstLineChars="257"/>
              <w:jc w:val="left"/>
              <w:textAlignment w:val="auto"/>
              <w:rPr>
                <w:rFonts w:hint="eastAsia" w:ascii="宋体" w:hAnsi="宋体"/>
                <w:sz w:val="21"/>
                <w:szCs w:val="21"/>
              </w:rPr>
            </w:pPr>
            <w:r>
              <w:rPr>
                <w:rFonts w:hint="eastAsia" w:ascii="宋体" w:hAnsi="宋体"/>
                <w:sz w:val="21"/>
                <w:szCs w:val="21"/>
                <w:lang w:val="en-US" w:eastAsia="zh-CN"/>
              </w:rPr>
              <w:t>3.</w:t>
            </w:r>
            <w:r>
              <w:rPr>
                <w:rFonts w:hint="eastAsia" w:ascii="宋体" w:hAnsi="宋体"/>
                <w:sz w:val="21"/>
                <w:szCs w:val="21"/>
              </w:rPr>
              <w:t>试用人性假设理论分析“无商不奸”这句话？</w:t>
            </w:r>
          </w:p>
          <w:p>
            <w:pPr>
              <w:pStyle w:val="7"/>
              <w:numPr>
                <w:numId w:val="0"/>
              </w:numPr>
              <w:spacing w:before="312" w:beforeLines="100"/>
              <w:rPr>
                <w:rFonts w:hint="eastAsia"/>
                <w:sz w:val="24"/>
                <w:szCs w:val="24"/>
                <w:lang w:val="en-US" w:eastAsia="zh-CN"/>
              </w:rPr>
            </w:pPr>
            <w:r>
              <w:rPr>
                <w:rFonts w:hint="eastAsia"/>
                <w:sz w:val="24"/>
                <w:szCs w:val="24"/>
                <w:lang w:val="en-US" w:eastAsia="zh-CN"/>
              </w:rPr>
              <w:t>五、案例分析（2题×25分，共50分）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39" w:firstLineChars="257"/>
              <w:jc w:val="center"/>
              <w:textAlignment w:val="auto"/>
              <w:rPr>
                <w:rFonts w:hint="eastAsia" w:ascii="宋体" w:hAnsi="宋体"/>
                <w:sz w:val="21"/>
                <w:szCs w:val="21"/>
                <w:lang w:val="en-US" w:eastAsia="zh-CN"/>
              </w:rPr>
            </w:pPr>
            <w:r>
              <w:rPr>
                <w:rFonts w:hint="eastAsia" w:ascii="宋体" w:hAnsi="宋体"/>
                <w:sz w:val="21"/>
                <w:szCs w:val="21"/>
                <w:lang w:val="en-US" w:eastAsia="zh-CN"/>
              </w:rPr>
              <w:t>案例（一）：经理与下属：没有为下属争取机会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39" w:firstLineChars="257"/>
              <w:jc w:val="left"/>
              <w:textAlignment w:val="auto"/>
              <w:rPr>
                <w:rFonts w:hint="eastAsia" w:ascii="宋体" w:hAnsi="宋体"/>
                <w:sz w:val="21"/>
                <w:szCs w:val="21"/>
                <w:lang w:val="en-US" w:eastAsia="zh-CN"/>
              </w:rPr>
            </w:pPr>
            <w:r>
              <w:rPr>
                <w:rFonts w:hint="eastAsia" w:ascii="宋体" w:hAnsi="宋体"/>
                <w:sz w:val="21"/>
                <w:szCs w:val="21"/>
                <w:lang w:val="en-US" w:eastAsia="zh-CN"/>
              </w:rPr>
              <w:t>财务部陈经理结算了一下上个月部门的招待费，发现有一千多块没有用完。按照惯例他会用这笔钱请手下员工吃一顿，于是他走到休息室叫员工小马，通知其他人晚上吃饭。</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39" w:firstLineChars="257"/>
              <w:jc w:val="left"/>
              <w:textAlignment w:val="auto"/>
              <w:rPr>
                <w:rFonts w:hint="eastAsia" w:ascii="宋体" w:hAnsi="宋体"/>
                <w:sz w:val="21"/>
                <w:szCs w:val="21"/>
                <w:lang w:val="en-US" w:eastAsia="zh-CN"/>
              </w:rPr>
            </w:pPr>
            <w:r>
              <w:rPr>
                <w:rFonts w:hint="eastAsia" w:ascii="宋体" w:hAnsi="宋体"/>
                <w:sz w:val="21"/>
                <w:szCs w:val="21"/>
                <w:lang w:val="en-US" w:eastAsia="zh-CN"/>
              </w:rPr>
              <w:t>快到休息室时，陈经理听到休息室里有人在交谈，他从门缝看过去，原来是小马和销售部员工小李两人在里面。</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39" w:firstLineChars="257"/>
              <w:jc w:val="left"/>
              <w:textAlignment w:val="auto"/>
              <w:rPr>
                <w:rFonts w:hint="eastAsia" w:ascii="宋体" w:hAnsi="宋体"/>
                <w:sz w:val="21"/>
                <w:szCs w:val="21"/>
                <w:lang w:val="en-US" w:eastAsia="zh-CN"/>
              </w:rPr>
            </w:pPr>
            <w:r>
              <w:rPr>
                <w:rFonts w:hint="eastAsia" w:ascii="宋体" w:hAnsi="宋体"/>
                <w:sz w:val="21"/>
                <w:szCs w:val="21"/>
                <w:lang w:val="en-US" w:eastAsia="zh-CN"/>
              </w:rPr>
              <w:t>“呃”小李对小马说，“你们部陈经理对你们很关心嘛，我看见他经常用招待费请你们吃饭。”</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39" w:firstLineChars="257"/>
              <w:jc w:val="left"/>
              <w:textAlignment w:val="auto"/>
              <w:rPr>
                <w:rFonts w:hint="eastAsia" w:ascii="宋体" w:hAnsi="宋体"/>
                <w:sz w:val="21"/>
                <w:szCs w:val="21"/>
                <w:lang w:val="en-US" w:eastAsia="zh-CN"/>
              </w:rPr>
            </w:pPr>
            <w:r>
              <w:rPr>
                <w:rFonts w:hint="eastAsia" w:ascii="宋体" w:hAnsi="宋体"/>
                <w:sz w:val="21"/>
                <w:szCs w:val="21"/>
                <w:lang w:val="en-US" w:eastAsia="zh-CN"/>
              </w:rPr>
              <w:t>“得了吧”小马不屑的说到，“他就这么点本事来笼络人心，遇到我们真正需要他关心、帮助的事情，他没一件办成的。你拿上次公司办培训班的事来说吧，谁都知道如果能上这个培训班，工作能力会得到很大提高，升职的机会也会大大增加。我们部几个人都很想去，但陈经理却一点都没察觉到，也没积极为我们争取，结果让别的部门抢了先。我真的怀疑他有没有真正关心过我们。”</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39" w:firstLineChars="257"/>
              <w:jc w:val="left"/>
              <w:textAlignment w:val="auto"/>
              <w:rPr>
                <w:rFonts w:hint="eastAsia" w:ascii="宋体" w:hAnsi="宋体"/>
                <w:sz w:val="21"/>
                <w:szCs w:val="21"/>
                <w:lang w:val="en-US" w:eastAsia="zh-CN"/>
              </w:rPr>
            </w:pPr>
            <w:r>
              <w:rPr>
                <w:rFonts w:hint="eastAsia" w:ascii="宋体" w:hAnsi="宋体"/>
                <w:sz w:val="21"/>
                <w:szCs w:val="21"/>
                <w:lang w:val="en-US" w:eastAsia="zh-CN"/>
              </w:rPr>
              <w:t>“别不高兴了，”小李说，“走，吃饭去吧。”</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39" w:firstLineChars="257"/>
              <w:jc w:val="left"/>
              <w:textAlignment w:val="auto"/>
              <w:rPr>
                <w:rFonts w:hint="eastAsia" w:ascii="宋体" w:hAnsi="宋体"/>
                <w:sz w:val="21"/>
                <w:szCs w:val="21"/>
                <w:lang w:val="en-US" w:eastAsia="zh-CN"/>
              </w:rPr>
            </w:pPr>
            <w:r>
              <w:rPr>
                <w:rFonts w:hint="eastAsia" w:ascii="宋体" w:hAnsi="宋体"/>
                <w:sz w:val="21"/>
                <w:szCs w:val="21"/>
                <w:lang w:val="en-US" w:eastAsia="zh-CN"/>
              </w:rPr>
              <w:t>陈经理只好满腹委屈地躲进自己的办公室。</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39" w:firstLineChars="257"/>
              <w:jc w:val="left"/>
              <w:textAlignment w:val="auto"/>
              <w:rPr>
                <w:rFonts w:hint="eastAsia" w:ascii="宋体" w:hAnsi="宋体"/>
                <w:sz w:val="21"/>
                <w:szCs w:val="21"/>
                <w:lang w:val="en-US" w:eastAsia="zh-CN"/>
              </w:rPr>
            </w:pPr>
            <w:r>
              <w:rPr>
                <w:rFonts w:hint="eastAsia" w:ascii="宋体" w:hAnsi="宋体"/>
                <w:sz w:val="21"/>
                <w:szCs w:val="21"/>
                <w:lang w:val="en-US" w:eastAsia="zh-CN"/>
              </w:rPr>
              <w:t>讨论题：1、你认为陈经理是哪一类领导者？为什么？(7分)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39" w:firstLineChars="257"/>
              <w:jc w:val="left"/>
              <w:textAlignment w:val="auto"/>
              <w:rPr>
                <w:rFonts w:hint="eastAsia" w:ascii="宋体" w:hAnsi="宋体"/>
                <w:sz w:val="21"/>
                <w:szCs w:val="21"/>
                <w:lang w:val="en-US" w:eastAsia="zh-CN"/>
              </w:rPr>
            </w:pPr>
            <w:r>
              <w:rPr>
                <w:rFonts w:hint="eastAsia" w:ascii="宋体" w:hAnsi="宋体"/>
                <w:sz w:val="21"/>
                <w:szCs w:val="21"/>
                <w:lang w:val="en-US" w:eastAsia="zh-CN"/>
              </w:rPr>
              <w:t xml:space="preserve">        2、你认为这件事是谁之错误？为什么？(8分)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39" w:firstLineChars="257"/>
              <w:jc w:val="left"/>
              <w:textAlignment w:val="auto"/>
              <w:rPr>
                <w:rFonts w:hint="eastAsia" w:ascii="宋体" w:hAnsi="宋体"/>
                <w:sz w:val="21"/>
                <w:szCs w:val="21"/>
                <w:lang w:val="en-US" w:eastAsia="zh-CN"/>
              </w:rPr>
            </w:pPr>
            <w:r>
              <w:rPr>
                <w:rFonts w:hint="eastAsia" w:ascii="宋体" w:hAnsi="宋体"/>
                <w:sz w:val="21"/>
                <w:szCs w:val="21"/>
                <w:lang w:val="en-US" w:eastAsia="zh-CN"/>
              </w:rPr>
              <w:t xml:space="preserve">        3、你认为正确的做法是什么？(10分)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39" w:firstLineChars="257"/>
              <w:jc w:val="left"/>
              <w:textAlignment w:val="auto"/>
              <w:rPr>
                <w:rFonts w:hint="eastAsia" w:ascii="宋体" w:hAnsi="宋体"/>
                <w:sz w:val="21"/>
                <w:szCs w:val="21"/>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案例（二）</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39" w:firstLineChars="257"/>
              <w:jc w:val="left"/>
              <w:textAlignment w:val="auto"/>
              <w:rPr>
                <w:rFonts w:hint="eastAsia" w:ascii="宋体" w:hAnsi="宋体"/>
                <w:sz w:val="21"/>
                <w:szCs w:val="21"/>
                <w:lang w:val="en-US" w:eastAsia="zh-CN"/>
              </w:rPr>
            </w:pPr>
            <w:r>
              <w:rPr>
                <w:rFonts w:hint="eastAsia" w:ascii="宋体" w:hAnsi="宋体"/>
                <w:sz w:val="21"/>
                <w:szCs w:val="21"/>
                <w:lang w:val="en-US" w:eastAsia="zh-CN"/>
              </w:rPr>
              <w:t>王宏发是宏远纺织品公司的总裁，一份刚送到他办公桌上的问题报告把他搞糊涂了。印染厂的经理张向荣抱怨，那位直接受总裁指挥的总公司的采购部经理赵腾飞买下了不合格的纺织品，并已运货到厂。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39" w:firstLineChars="257"/>
              <w:jc w:val="left"/>
              <w:textAlignment w:val="auto"/>
              <w:rPr>
                <w:rFonts w:hint="eastAsia" w:ascii="宋体" w:hAnsi="宋体"/>
                <w:sz w:val="21"/>
                <w:szCs w:val="21"/>
                <w:lang w:val="en-US" w:eastAsia="zh-CN"/>
              </w:rPr>
            </w:pPr>
            <w:r>
              <w:rPr>
                <w:rFonts w:hint="eastAsia" w:ascii="宋体" w:hAnsi="宋体"/>
                <w:sz w:val="21"/>
                <w:szCs w:val="21"/>
                <w:lang w:val="en-US" w:eastAsia="zh-CN"/>
              </w:rPr>
              <w:t>张向荣说：“我特别关照总公司采购部经理，从那个供应商买来的纺织品把我们的生产工序搞乱了，以后别买它了。”王宏发问：“那你为什么不来告诉我呢？”张向荣说：“我以为直接对赵腾飞讲了，就不用绕圈子做官样文章了。再说，我让印染车间主任打过电话给那家供应厂商，叫他们以后别再运这种货了。”王宏发说：“是嘛？我们和那家供应商已订了采购合同，他们对此会特别敏感，你这样做真让我们处境难堪。以后，让采购部经理来决定我们买哪家的，你别直接给供应商打电话，那是采购部经理的责任。”张向荣说：“那个电话不是我打的，是印染车间主任打的。”</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39" w:firstLineChars="257"/>
              <w:jc w:val="left"/>
              <w:textAlignment w:val="auto"/>
              <w:rPr>
                <w:rFonts w:hint="eastAsia" w:ascii="宋体" w:hAnsi="宋体"/>
                <w:sz w:val="21"/>
                <w:szCs w:val="21"/>
                <w:lang w:val="en-US" w:eastAsia="zh-CN"/>
              </w:rPr>
            </w:pPr>
            <w:r>
              <w:rPr>
                <w:rFonts w:hint="eastAsia" w:ascii="宋体" w:hAnsi="宋体"/>
                <w:sz w:val="21"/>
                <w:szCs w:val="21"/>
                <w:lang w:val="en-US" w:eastAsia="zh-CN"/>
              </w:rPr>
              <w:t>请根据案例所给的内容，回答下述问题：</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59" w:firstLineChars="171"/>
              <w:jc w:val="left"/>
              <w:textAlignment w:val="auto"/>
              <w:rPr>
                <w:rFonts w:hint="eastAsia" w:ascii="宋体" w:hAnsi="宋体"/>
                <w:sz w:val="21"/>
                <w:szCs w:val="21"/>
                <w:lang w:val="en-US" w:eastAsia="zh-CN"/>
              </w:rPr>
            </w:pPr>
            <w:r>
              <w:rPr>
                <w:rFonts w:hint="eastAsia" w:ascii="宋体" w:hAnsi="宋体"/>
                <w:sz w:val="21"/>
                <w:szCs w:val="21"/>
                <w:lang w:val="en-US" w:eastAsia="zh-CN"/>
              </w:rPr>
              <w:t>（1）请用管理学的有关原理说明印染厂经理张向荣的做法和认识有哪些不妥，为什么？（10分）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59" w:firstLineChars="171"/>
              <w:jc w:val="left"/>
              <w:textAlignment w:val="auto"/>
              <w:rPr>
                <w:rFonts w:hint="eastAsia" w:ascii="宋体" w:hAnsi="宋体"/>
                <w:sz w:val="21"/>
                <w:szCs w:val="21"/>
                <w:lang w:val="en-US" w:eastAsia="zh-CN"/>
              </w:rPr>
            </w:pPr>
            <w:r>
              <w:rPr>
                <w:rFonts w:hint="eastAsia" w:ascii="宋体" w:hAnsi="宋体"/>
                <w:sz w:val="21"/>
                <w:szCs w:val="21"/>
                <w:lang w:val="en-US" w:eastAsia="zh-CN"/>
              </w:rPr>
              <w:t>（2）通过上述案例可以看出，科学的组织设计应遵循哪些原则?（15分）</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PMingLiU">
    <w:panose1 w:val="02020500000000000000"/>
    <w:charset w:val="88"/>
    <w:family w:val="auto"/>
    <w:pitch w:val="default"/>
    <w:sig w:usb0="A00002FF" w:usb1="28CFFCFA" w:usb2="00000016" w:usb3="00000000" w:csb0="00100001" w:csb1="00000000"/>
  </w:font>
  <w:font w:name="Book Antiqua">
    <w:altName w:val="Segoe Print"/>
    <w:panose1 w:val="02040602050305030304"/>
    <w:charset w:val="00"/>
    <w:family w:val="roman"/>
    <w:pitch w:val="default"/>
    <w:sig w:usb0="00000000" w:usb1="000000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Palatino Linotype">
    <w:panose1 w:val="02040502050505030304"/>
    <w:charset w:val="00"/>
    <w:family w:val="auto"/>
    <w:pitch w:val="default"/>
    <w:sig w:usb0="E0000287" w:usb1="40000013" w:usb2="00000000" w:usb3="00000000" w:csb0="2000019F"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宋体+FPEF">
    <w:altName w:val="宋体"/>
    <w:panose1 w:val="00000000000000000000"/>
    <w:charset w:val="86"/>
    <w:family w:val="auto"/>
    <w:pitch w:val="default"/>
    <w:sig w:usb0="00000000" w:usb1="00000000" w:usb2="00000000" w:usb3="00000000" w:csb0="00040000" w:csb1="00000000"/>
  </w:font>
  <w:font w:name="Times New Roman+FPEF">
    <w:altName w:val="宋体"/>
    <w:panose1 w:val="00000000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chineseCountingThousand"/>
      <w:pStyle w:val="7"/>
      <w:lvlText w:val="%1、"/>
      <w:lvlJc w:val="left"/>
      <w:pPr>
        <w:ind w:left="600" w:hanging="420"/>
      </w:pPr>
    </w:lvl>
    <w:lvl w:ilvl="1" w:tentative="0">
      <w:start w:val="1"/>
      <w:numFmt w:val="lowerLetter"/>
      <w:lvlText w:val="%2)"/>
      <w:lvlJc w:val="left"/>
      <w:pPr>
        <w:ind w:left="1020" w:hanging="420"/>
      </w:pPr>
    </w:lvl>
    <w:lvl w:ilvl="2" w:tentative="0">
      <w:start w:val="1"/>
      <w:numFmt w:val="lowerRoman"/>
      <w:lvlText w:val="%3."/>
      <w:lvlJc w:val="right"/>
      <w:pPr>
        <w:ind w:left="1440" w:hanging="420"/>
      </w:pPr>
    </w:lvl>
    <w:lvl w:ilvl="3" w:tentative="0">
      <w:start w:val="1"/>
      <w:numFmt w:val="decimal"/>
      <w:lvlText w:val="%4."/>
      <w:lvlJc w:val="left"/>
      <w:pPr>
        <w:ind w:left="1860" w:hanging="420"/>
      </w:pPr>
    </w:lvl>
    <w:lvl w:ilvl="4" w:tentative="0">
      <w:start w:val="1"/>
      <w:numFmt w:val="lowerLetter"/>
      <w:lvlText w:val="%5)"/>
      <w:lvlJc w:val="left"/>
      <w:pPr>
        <w:ind w:left="2280" w:hanging="420"/>
      </w:pPr>
    </w:lvl>
    <w:lvl w:ilvl="5" w:tentative="0">
      <w:start w:val="1"/>
      <w:numFmt w:val="lowerRoman"/>
      <w:lvlText w:val="%6."/>
      <w:lvlJc w:val="right"/>
      <w:pPr>
        <w:ind w:left="2700" w:hanging="420"/>
      </w:pPr>
    </w:lvl>
    <w:lvl w:ilvl="6" w:tentative="0">
      <w:start w:val="1"/>
      <w:numFmt w:val="decimal"/>
      <w:lvlText w:val="%7."/>
      <w:lvlJc w:val="left"/>
      <w:pPr>
        <w:ind w:left="3120" w:hanging="420"/>
      </w:pPr>
    </w:lvl>
    <w:lvl w:ilvl="7" w:tentative="0">
      <w:start w:val="1"/>
      <w:numFmt w:val="lowerLetter"/>
      <w:lvlText w:val="%8)"/>
      <w:lvlJc w:val="left"/>
      <w:pPr>
        <w:ind w:left="3540" w:hanging="420"/>
      </w:pPr>
    </w:lvl>
    <w:lvl w:ilvl="8" w:tentative="0">
      <w:start w:val="1"/>
      <w:numFmt w:val="lowerRoman"/>
      <w:lvlText w:val="%9."/>
      <w:lvlJc w:val="right"/>
      <w:pPr>
        <w:ind w:left="3960" w:hanging="420"/>
      </w:pPr>
    </w:lvl>
  </w:abstractNum>
  <w:abstractNum w:abstractNumId="1">
    <w:nsid w:val="0000000D"/>
    <w:multiLevelType w:val="multilevel"/>
    <w:tmpl w:val="0000000D"/>
    <w:lvl w:ilvl="0" w:tentative="0">
      <w:start w:val="1"/>
      <w:numFmt w:val="decimal"/>
      <w:pStyle w:val="8"/>
      <w:lvlText w:val="%1."/>
      <w:lvlJc w:val="left"/>
      <w:pPr>
        <w:tabs>
          <w:tab w:val="left" w:pos="0"/>
        </w:tabs>
        <w:ind w:left="420" w:hanging="420"/>
      </w:pPr>
      <w:rPr>
        <w:rFonts w:hint="eastAsia"/>
        <w:b/>
        <w:color w:val="auto"/>
      </w:rPr>
    </w:lvl>
    <w:lvl w:ilvl="1" w:tentative="0">
      <w:start w:val="1"/>
      <w:numFmt w:val="decimal"/>
      <w:lvlText w:val="（%2）"/>
      <w:lvlJc w:val="left"/>
      <w:pPr>
        <w:tabs>
          <w:tab w:val="left" w:pos="1140"/>
        </w:tabs>
        <w:ind w:left="1140" w:hanging="720"/>
      </w:pPr>
      <w:rPr>
        <w:rFonts w:hint="default"/>
      </w:rPr>
    </w:lvl>
    <w:lvl w:ilvl="2" w:tentative="0">
      <w:start w:val="2"/>
      <w:numFmt w:val="japaneseCounting"/>
      <w:lvlText w:val="%3、"/>
      <w:lvlJc w:val="left"/>
      <w:pPr>
        <w:tabs>
          <w:tab w:val="left" w:pos="1320"/>
        </w:tabs>
        <w:ind w:left="1320" w:hanging="480"/>
      </w:pPr>
      <w:rPr>
        <w:rFonts w:hint="default"/>
        <w:lang w:val="en-US"/>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81DD561"/>
    <w:multiLevelType w:val="singleLevel"/>
    <w:tmpl w:val="581DD561"/>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B903C8"/>
    <w:rsid w:val="07064CE3"/>
    <w:rsid w:val="0A996158"/>
    <w:rsid w:val="0E2D3C22"/>
    <w:rsid w:val="126C2A71"/>
    <w:rsid w:val="1505507C"/>
    <w:rsid w:val="1BDD325C"/>
    <w:rsid w:val="26D57C59"/>
    <w:rsid w:val="2A986811"/>
    <w:rsid w:val="30206452"/>
    <w:rsid w:val="34DC0B1E"/>
    <w:rsid w:val="37D624EA"/>
    <w:rsid w:val="390F1BC4"/>
    <w:rsid w:val="3A9E0CDD"/>
    <w:rsid w:val="3DC456F5"/>
    <w:rsid w:val="457D6DFD"/>
    <w:rsid w:val="51F06AB5"/>
    <w:rsid w:val="53BD30F2"/>
    <w:rsid w:val="54BE3EDF"/>
    <w:rsid w:val="56854C8E"/>
    <w:rsid w:val="5BEE5E26"/>
    <w:rsid w:val="5CC73009"/>
    <w:rsid w:val="69A568D0"/>
    <w:rsid w:val="6D810411"/>
    <w:rsid w:val="71623F6D"/>
    <w:rsid w:val="73ED0791"/>
    <w:rsid w:val="75591EE2"/>
    <w:rsid w:val="7A6359E7"/>
    <w:rsid w:val="7CAF406B"/>
    <w:rsid w:val="7EB903C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color w:val="000000"/>
      <w:kern w:val="2"/>
      <w:sz w:val="18"/>
      <w:szCs w:val="18"/>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b/>
      <w:bCs/>
      <w:kern w:val="44"/>
      <w:sz w:val="44"/>
      <w:szCs w:val="44"/>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widowControl/>
      <w:spacing w:before="100" w:beforeLines="0" w:beforeAutospacing="1" w:after="100" w:afterLines="0" w:afterAutospacing="1"/>
    </w:pPr>
    <w:rPr>
      <w:rFonts w:ascii="宋体" w:hAnsi="宋体" w:cs="宋体"/>
      <w:color w:val="auto"/>
      <w:kern w:val="0"/>
      <w:sz w:val="24"/>
      <w:szCs w:val="24"/>
    </w:rPr>
  </w:style>
  <w:style w:type="character" w:styleId="5">
    <w:name w:val="Hyperlink"/>
    <w:basedOn w:val="4"/>
    <w:qFormat/>
    <w:uiPriority w:val="0"/>
    <w:rPr>
      <w:color w:val="0000FF"/>
      <w:u w:val="single"/>
    </w:rPr>
  </w:style>
  <w:style w:type="paragraph" w:customStyle="1" w:styleId="7">
    <w:name w:val="大题标题"/>
    <w:next w:val="1"/>
    <w:qFormat/>
    <w:uiPriority w:val="0"/>
    <w:pPr>
      <w:numPr>
        <w:ilvl w:val="0"/>
        <w:numId w:val="1"/>
      </w:numPr>
      <w:spacing w:before="624" w:beforeLines="200"/>
    </w:pPr>
    <w:rPr>
      <w:rFonts w:ascii="宋体" w:eastAsia="宋体" w:hAnsiTheme="minorHAnsi" w:cstheme="minorBidi"/>
      <w:b/>
      <w:color w:val="000000"/>
      <w:kern w:val="2"/>
      <w:sz w:val="21"/>
      <w:szCs w:val="18"/>
      <w:lang w:val="en-US" w:eastAsia="zh-CN" w:bidi="ar-SA"/>
    </w:rPr>
  </w:style>
  <w:style w:type="paragraph" w:customStyle="1" w:styleId="8">
    <w:name w:val="小题题干"/>
    <w:basedOn w:val="9"/>
    <w:qFormat/>
    <w:uiPriority w:val="0"/>
    <w:pPr>
      <w:numPr>
        <w:ilvl w:val="0"/>
        <w:numId w:val="2"/>
      </w:numPr>
      <w:spacing w:before="312" w:beforeLines="100" w:after="0" w:afterLines="0"/>
      <w:ind w:firstLineChars="0"/>
    </w:pPr>
    <w:rPr>
      <w:rFonts w:eastAsia="宋体"/>
      <w:color w:val="000000"/>
      <w:kern w:val="2"/>
      <w:sz w:val="21"/>
      <w:szCs w:val="18"/>
      <w:lang w:val="en-US" w:eastAsia="zh-CN" w:bidi="ar-SA"/>
    </w:rPr>
  </w:style>
  <w:style w:type="paragraph" w:customStyle="1" w:styleId="9">
    <w:name w:val="试题正文"/>
    <w:basedOn w:val="1"/>
    <w:qFormat/>
    <w:uiPriority w:val="0"/>
    <w:pPr>
      <w:spacing w:before="62" w:beforeLines="20" w:after="62" w:afterLines="20"/>
      <w:ind w:firstLine="420" w:firstLineChars="200"/>
      <w:jc w:val="both"/>
    </w:pPr>
    <w:rPr>
      <w:rFonts w:ascii="_x000B__x000C_" w:hAnsi="_x000B__x000C_"/>
      <w:color w:val="000000"/>
      <w:kern w:val="2"/>
      <w:sz w:val="21"/>
      <w:szCs w:val="18"/>
    </w:rPr>
  </w:style>
  <w:style w:type="character" w:customStyle="1" w:styleId="10">
    <w:name w:val="unnamed2"/>
    <w:basedOn w:val="4"/>
    <w:qFormat/>
    <w:uiPriority w:val="6"/>
  </w:style>
  <w:style w:type="character" w:customStyle="1" w:styleId="11">
    <w:name w:val="title21"/>
    <w:basedOn w:val="4"/>
    <w:qFormat/>
    <w:uiPriority w:val="0"/>
    <w:rPr>
      <w:b/>
      <w:bCs/>
      <w:color w:val="FF6666"/>
      <w:sz w:val="40"/>
      <w:szCs w:val="4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2016-11-02T05:42:00Z</dcterms:created>
  <dc:creator>Administrator</dc:creator>
  <cp:lastModifiedBy>Administrator</cp:lastModifiedBy>
  <cp:lastPrinted>2016-11-09T01:54:00Z</cp:lastPrinted>
  <dcterms:modified xsi:type="dcterms:W3CDTF">2016-11-09T02:14:24Z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