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94" w:rsidRPr="00C76307" w:rsidRDefault="00BA6109" w:rsidP="00732834">
      <w:pPr>
        <w:spacing w:line="300" w:lineRule="exact"/>
        <w:jc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noProof/>
          <w:color w:val="000000"/>
          <w:sz w:val="24"/>
        </w:rPr>
        <w:drawing>
          <wp:inline distT="0" distB="0" distL="0" distR="0">
            <wp:extent cx="2143760" cy="648335"/>
            <wp:effectExtent l="19050" t="0" r="889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194" w:rsidRPr="00C76307" w:rsidRDefault="00B0218A" w:rsidP="00732834">
      <w:pPr>
        <w:spacing w:line="300" w:lineRule="exact"/>
        <w:jc w:val="center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2017</w:t>
      </w:r>
      <w:r w:rsidR="00DF7B38" w:rsidRPr="00C76307">
        <w:rPr>
          <w:rFonts w:ascii="宋体" w:hAnsi="宋体" w:hint="eastAsia"/>
          <w:b/>
          <w:bCs/>
          <w:color w:val="000000"/>
          <w:sz w:val="24"/>
        </w:rPr>
        <w:t>年招收</w:t>
      </w:r>
      <w:r w:rsidR="00A60194" w:rsidRPr="00C76307">
        <w:rPr>
          <w:rFonts w:ascii="宋体" w:hAnsi="宋体" w:hint="eastAsia"/>
          <w:b/>
          <w:bCs/>
          <w:color w:val="000000"/>
          <w:sz w:val="24"/>
        </w:rPr>
        <w:t>攻读硕士学位</w:t>
      </w:r>
      <w:r w:rsidR="00DF7B38" w:rsidRPr="00C76307">
        <w:rPr>
          <w:rFonts w:ascii="宋体" w:hAnsi="宋体" w:hint="eastAsia"/>
          <w:b/>
          <w:bCs/>
          <w:color w:val="000000"/>
          <w:sz w:val="24"/>
        </w:rPr>
        <w:t>研究生</w:t>
      </w:r>
      <w:r w:rsidR="00A60194" w:rsidRPr="00C76307">
        <w:rPr>
          <w:rFonts w:ascii="宋体" w:hAnsi="宋体" w:hint="eastAsia"/>
          <w:b/>
          <w:bCs/>
          <w:color w:val="000000"/>
          <w:sz w:val="24"/>
        </w:rPr>
        <w:t>入学考试试题</w:t>
      </w:r>
    </w:p>
    <w:p w:rsidR="00A60194" w:rsidRPr="00C76307" w:rsidRDefault="00A60194" w:rsidP="00732834">
      <w:pPr>
        <w:spacing w:line="300" w:lineRule="exact"/>
        <w:jc w:val="center"/>
        <w:rPr>
          <w:rFonts w:ascii="宋体" w:hAnsi="宋体"/>
          <w:color w:val="000000"/>
          <w:sz w:val="18"/>
          <w:szCs w:val="18"/>
        </w:rPr>
      </w:pPr>
      <w:r w:rsidRPr="00C76307">
        <w:rPr>
          <w:rFonts w:ascii="宋体" w:hAnsi="宋体" w:hint="eastAsia"/>
          <w:color w:val="000000"/>
          <w:sz w:val="18"/>
          <w:szCs w:val="18"/>
        </w:rPr>
        <w:t>********************************************************************************************</w:t>
      </w:r>
    </w:p>
    <w:p w:rsidR="00A60194" w:rsidRPr="00C76307" w:rsidRDefault="00A60194" w:rsidP="00732834">
      <w:pPr>
        <w:spacing w:line="300" w:lineRule="exact"/>
        <w:rPr>
          <w:rFonts w:ascii="宋体" w:hAnsi="宋体"/>
          <w:color w:val="000000"/>
          <w:sz w:val="18"/>
          <w:szCs w:val="18"/>
        </w:rPr>
      </w:pPr>
      <w:r w:rsidRPr="00C76307">
        <w:rPr>
          <w:rFonts w:ascii="宋体" w:hAnsi="宋体" w:hint="eastAsia"/>
          <w:color w:val="000000"/>
          <w:sz w:val="18"/>
          <w:szCs w:val="18"/>
        </w:rPr>
        <w:t>学科、专业名称：</w:t>
      </w:r>
      <w:r w:rsidR="007F3545" w:rsidRPr="00C76307">
        <w:rPr>
          <w:rFonts w:ascii="宋体" w:hAnsi="宋体" w:hint="eastAsia"/>
          <w:color w:val="000000"/>
          <w:sz w:val="18"/>
          <w:szCs w:val="18"/>
        </w:rPr>
        <w:t>高级秘书与行政助理学</w:t>
      </w:r>
    </w:p>
    <w:p w:rsidR="00A60194" w:rsidRPr="00C76307" w:rsidRDefault="00A60194" w:rsidP="00732834">
      <w:pPr>
        <w:spacing w:line="300" w:lineRule="exact"/>
        <w:rPr>
          <w:rFonts w:ascii="宋体" w:hAnsi="宋体"/>
          <w:color w:val="000000"/>
          <w:sz w:val="18"/>
          <w:szCs w:val="18"/>
        </w:rPr>
      </w:pPr>
      <w:r w:rsidRPr="00C76307">
        <w:rPr>
          <w:rFonts w:ascii="宋体" w:hAnsi="宋体" w:hint="eastAsia"/>
          <w:color w:val="000000"/>
          <w:sz w:val="18"/>
          <w:szCs w:val="18"/>
        </w:rPr>
        <w:t>研究方向：</w:t>
      </w:r>
    </w:p>
    <w:p w:rsidR="00A60194" w:rsidRPr="00C76307" w:rsidRDefault="00A60194" w:rsidP="00732834">
      <w:pPr>
        <w:spacing w:line="300" w:lineRule="exact"/>
        <w:rPr>
          <w:rFonts w:ascii="宋体" w:hAnsi="宋体"/>
          <w:color w:val="000000"/>
          <w:sz w:val="18"/>
          <w:szCs w:val="18"/>
        </w:rPr>
      </w:pPr>
      <w:r w:rsidRPr="00C76307">
        <w:rPr>
          <w:rFonts w:ascii="宋体" w:hAnsi="宋体" w:hint="eastAsia"/>
          <w:color w:val="000000"/>
          <w:sz w:val="18"/>
          <w:szCs w:val="18"/>
        </w:rPr>
        <w:t>考试科目名称：</w:t>
      </w:r>
      <w:r w:rsidR="007F3545" w:rsidRPr="00C76307">
        <w:rPr>
          <w:rFonts w:ascii="宋体" w:hAnsi="宋体" w:hint="eastAsia"/>
          <w:color w:val="000000"/>
          <w:sz w:val="18"/>
          <w:szCs w:val="18"/>
        </w:rPr>
        <w:t>832现代汉语和公文写作</w:t>
      </w:r>
      <w:r w:rsidR="008D5D5D">
        <w:rPr>
          <w:rFonts w:ascii="宋体" w:hAnsi="宋体" w:hint="eastAsia"/>
          <w:color w:val="000000"/>
          <w:sz w:val="18"/>
          <w:szCs w:val="18"/>
        </w:rPr>
        <w:t>B</w:t>
      </w:r>
      <w:r w:rsidR="00880D53">
        <w:rPr>
          <w:rFonts w:ascii="宋体" w:hAnsi="宋体" w:hint="eastAsia"/>
          <w:color w:val="000000"/>
          <w:sz w:val="18"/>
          <w:szCs w:val="18"/>
        </w:rPr>
        <w:t>卷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A60194" w:rsidRPr="00C76307">
        <w:trPr>
          <w:trHeight w:val="315"/>
        </w:trPr>
        <w:tc>
          <w:tcPr>
            <w:tcW w:w="8820" w:type="dxa"/>
          </w:tcPr>
          <w:p w:rsidR="00A60194" w:rsidRPr="00B550FF" w:rsidRDefault="00A60194" w:rsidP="0073283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B550FF">
              <w:rPr>
                <w:rFonts w:ascii="宋体" w:hAnsi="宋体" w:hint="eastAsia"/>
                <w:sz w:val="18"/>
                <w:szCs w:val="18"/>
              </w:rPr>
              <w:t xml:space="preserve">考生注意：所有答案必须写在答题纸（卷）上，写在本试题上一律不给分。 </w:t>
            </w:r>
          </w:p>
        </w:tc>
      </w:tr>
      <w:tr w:rsidR="00A60194" w:rsidRPr="00C76307">
        <w:trPr>
          <w:trHeight w:val="9960"/>
        </w:trPr>
        <w:tc>
          <w:tcPr>
            <w:tcW w:w="8820" w:type="dxa"/>
          </w:tcPr>
          <w:p w:rsidR="00F71984" w:rsidRPr="00664EAD" w:rsidRDefault="00F71984" w:rsidP="00F71984">
            <w:pPr>
              <w:spacing w:line="30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664EA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一、改错题（10分）</w:t>
            </w:r>
          </w:p>
          <w:p w:rsidR="00B0218A" w:rsidRPr="00F71984" w:rsidRDefault="00B0218A" w:rsidP="00B0218A">
            <w:pPr>
              <w:ind w:firstLine="46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71984">
              <w:rPr>
                <w:rFonts w:asciiTheme="minorEastAsia" w:eastAsiaTheme="minorEastAsia" w:hAnsiTheme="minorEastAsia" w:hint="eastAsia"/>
                <w:sz w:val="21"/>
                <w:szCs w:val="21"/>
              </w:rPr>
              <w:t>（1）下面大家欢迎原中共广州市委副秘书长××先生讲话。</w:t>
            </w:r>
          </w:p>
          <w:p w:rsidR="00B0218A" w:rsidRDefault="00B0218A" w:rsidP="00B0218A">
            <w:pPr>
              <w:ind w:firstLine="46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71984">
              <w:rPr>
                <w:rFonts w:asciiTheme="minorEastAsia" w:eastAsiaTheme="minorEastAsia" w:hAnsiTheme="minorEastAsia" w:hint="eastAsia"/>
                <w:sz w:val="21"/>
                <w:szCs w:val="21"/>
              </w:rPr>
              <w:t>（2）××局关于2016年上半年工作情况的汇报</w:t>
            </w:r>
          </w:p>
          <w:p w:rsidR="00B0218A" w:rsidRDefault="00B0218A" w:rsidP="00B0218A">
            <w:pPr>
              <w:ind w:firstLine="46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71984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3）</w:t>
            </w:r>
            <w:r w:rsidRPr="00F71984">
              <w:rPr>
                <w:rFonts w:asciiTheme="minorEastAsia" w:eastAsiaTheme="minorEastAsia" w:hAnsiTheme="minorEastAsia" w:hint="eastAsia"/>
                <w:sz w:val="21"/>
                <w:szCs w:val="21"/>
              </w:rPr>
              <w:t>关于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公布</w:t>
            </w:r>
            <w:r w:rsidRPr="00F71984">
              <w:rPr>
                <w:rFonts w:asciiTheme="minorEastAsia" w:eastAsiaTheme="minorEastAsia" w:hAnsiTheme="minorEastAsia" w:hint="eastAsia"/>
                <w:sz w:val="21"/>
                <w:szCs w:val="21"/>
              </w:rPr>
              <w:t>2016年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7月市政工程信息材料价的通知</w:t>
            </w:r>
          </w:p>
          <w:p w:rsidR="00B0218A" w:rsidRDefault="00B0218A" w:rsidP="00B0218A">
            <w:pPr>
              <w:ind w:firstLine="46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71984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4）××市委组织部发布××、××任前公示通告</w:t>
            </w:r>
          </w:p>
          <w:p w:rsidR="00B0218A" w:rsidRDefault="00B0218A" w:rsidP="00B0218A">
            <w:pPr>
              <w:ind w:firstLine="46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71984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F71984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我市挑选了逾20家企业参加经贸代表团到巴西参观访问。</w:t>
            </w:r>
          </w:p>
          <w:p w:rsidR="004744BD" w:rsidRDefault="004744BD" w:rsidP="004744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二、</w:t>
            </w:r>
            <w:r w:rsidRPr="00622D6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简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答题：请说明通告与公告的特征及它们之间的区</w:t>
            </w:r>
            <w:r w:rsidRPr="00622D6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别（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622D6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0分）。</w:t>
            </w:r>
          </w:p>
          <w:p w:rsidR="0056678C" w:rsidRPr="009554B8" w:rsidRDefault="004744BD" w:rsidP="0073283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三</w:t>
            </w:r>
            <w:r w:rsidR="0056678C" w:rsidRPr="009554B8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="00B27C0E" w:rsidRPr="00B55F5F">
              <w:rPr>
                <w:rFonts w:ascii="宋体" w:hAnsi="宋体" w:hint="eastAsia"/>
                <w:b/>
                <w:sz w:val="21"/>
                <w:szCs w:val="21"/>
              </w:rPr>
              <w:t>请将此段文字翻译成现代汉语</w:t>
            </w:r>
            <w:r w:rsidR="00B27C0E">
              <w:rPr>
                <w:rFonts w:ascii="宋体" w:hAnsi="宋体" w:hint="eastAsia"/>
                <w:b/>
                <w:sz w:val="21"/>
                <w:szCs w:val="21"/>
              </w:rPr>
              <w:t>（20分）</w:t>
            </w:r>
            <w:r w:rsidR="00B27C0E" w:rsidRPr="00B55F5F">
              <w:rPr>
                <w:rFonts w:ascii="宋体" w:hAnsi="宋体" w:hint="eastAsia"/>
                <w:b/>
                <w:sz w:val="21"/>
                <w:szCs w:val="21"/>
              </w:rPr>
              <w:t>，并</w:t>
            </w:r>
            <w:r w:rsidR="00B27C0E">
              <w:rPr>
                <w:rFonts w:ascii="宋体" w:hAnsi="宋体" w:hint="eastAsia"/>
                <w:b/>
                <w:sz w:val="21"/>
                <w:szCs w:val="21"/>
              </w:rPr>
              <w:t>陈述自己对人物的看法（10分）</w:t>
            </w:r>
            <w:r w:rsidR="00B27C0E" w:rsidRPr="00B55F5F"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  <w:r w:rsidR="0056678C" w:rsidRPr="009554B8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="00B27C0E">
              <w:rPr>
                <w:rFonts w:ascii="宋体" w:hAnsi="宋体" w:hint="eastAsia"/>
                <w:b/>
                <w:sz w:val="21"/>
                <w:szCs w:val="21"/>
              </w:rPr>
              <w:t>共3</w:t>
            </w:r>
            <w:r w:rsidR="0056678C" w:rsidRPr="009554B8">
              <w:rPr>
                <w:rFonts w:ascii="宋体" w:hAnsi="宋体" w:hint="eastAsia"/>
                <w:b/>
                <w:sz w:val="21"/>
                <w:szCs w:val="21"/>
              </w:rPr>
              <w:t>0分）</w:t>
            </w:r>
          </w:p>
          <w:p w:rsidR="00EE7724" w:rsidRDefault="005F45EA" w:rsidP="00880D53">
            <w:pPr>
              <w:spacing w:line="300" w:lineRule="exact"/>
              <w:ind w:firstLine="48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F45EA">
              <w:rPr>
                <w:rFonts w:hint="eastAsia"/>
                <w:color w:val="000000"/>
                <w:spacing w:val="-5"/>
                <w:sz w:val="21"/>
                <w:szCs w:val="21"/>
              </w:rPr>
              <w:t>嘉佑二年，试礼部。方时文</w:t>
            </w:r>
            <w:proofErr w:type="gramStart"/>
            <w:r w:rsidRPr="005F45EA">
              <w:rPr>
                <w:rFonts w:hint="eastAsia"/>
                <w:color w:val="000000"/>
                <w:spacing w:val="-5"/>
                <w:sz w:val="21"/>
                <w:szCs w:val="21"/>
              </w:rPr>
              <w:t>磔</w:t>
            </w:r>
            <w:proofErr w:type="gramEnd"/>
            <w:r w:rsidRPr="005F45EA">
              <w:rPr>
                <w:rFonts w:hint="eastAsia"/>
                <w:color w:val="000000"/>
                <w:spacing w:val="-5"/>
                <w:sz w:val="21"/>
                <w:szCs w:val="21"/>
              </w:rPr>
              <w:t>裂诡异之弊胜，主司欧阳修思有以救之，得</w:t>
            </w:r>
            <w:proofErr w:type="gramStart"/>
            <w:r w:rsidRPr="005F45EA">
              <w:rPr>
                <w:rFonts w:hint="eastAsia"/>
                <w:color w:val="000000"/>
                <w:spacing w:val="-5"/>
                <w:sz w:val="21"/>
                <w:szCs w:val="21"/>
              </w:rPr>
              <w:t>轼</w:t>
            </w:r>
            <w:proofErr w:type="gramEnd"/>
            <w:r w:rsidRPr="005F45EA">
              <w:rPr>
                <w:rFonts w:hint="eastAsia"/>
                <w:color w:val="000000"/>
                <w:spacing w:val="2"/>
                <w:sz w:val="21"/>
                <w:szCs w:val="21"/>
              </w:rPr>
              <w:t>《刑赏忠厚论》</w:t>
            </w:r>
            <w:r w:rsidRPr="005F45EA">
              <w:rPr>
                <w:rFonts w:hint="eastAsia"/>
                <w:color w:val="000000"/>
                <w:sz w:val="21"/>
                <w:szCs w:val="21"/>
              </w:rPr>
              <w:t>，</w:t>
            </w:r>
            <w:r w:rsidRPr="005F45EA">
              <w:rPr>
                <w:rFonts w:hint="eastAsia"/>
                <w:color w:val="000000"/>
                <w:spacing w:val="2"/>
                <w:sz w:val="21"/>
                <w:szCs w:val="21"/>
              </w:rPr>
              <w:t>惊喜，</w:t>
            </w:r>
            <w:r w:rsidRPr="005F45EA">
              <w:rPr>
                <w:rFonts w:hint="eastAsia"/>
                <w:color w:val="000000"/>
                <w:spacing w:val="1"/>
                <w:sz w:val="21"/>
                <w:szCs w:val="21"/>
              </w:rPr>
              <w:t>欲</w:t>
            </w:r>
            <w:proofErr w:type="gramStart"/>
            <w:r w:rsidRPr="005F45EA">
              <w:rPr>
                <w:rFonts w:hint="eastAsia"/>
                <w:color w:val="000000"/>
                <w:spacing w:val="1"/>
                <w:sz w:val="21"/>
                <w:szCs w:val="21"/>
              </w:rPr>
              <w:t>擢冠多</w:t>
            </w:r>
            <w:proofErr w:type="gramEnd"/>
            <w:r w:rsidRPr="005F45EA">
              <w:rPr>
                <w:rFonts w:hint="eastAsia"/>
                <w:color w:val="000000"/>
                <w:spacing w:val="1"/>
                <w:sz w:val="21"/>
                <w:szCs w:val="21"/>
              </w:rPr>
              <w:t>士，</w:t>
            </w:r>
            <w:proofErr w:type="gramStart"/>
            <w:r w:rsidRPr="005F45EA">
              <w:rPr>
                <w:rFonts w:hint="eastAsia"/>
                <w:color w:val="000000"/>
                <w:spacing w:val="2"/>
                <w:sz w:val="21"/>
                <w:szCs w:val="21"/>
              </w:rPr>
              <w:t>犹疑其客</w:t>
            </w:r>
            <w:proofErr w:type="gramEnd"/>
            <w:r w:rsidRPr="005F45EA">
              <w:rPr>
                <w:rFonts w:hint="eastAsia"/>
                <w:color w:val="000000"/>
                <w:spacing w:val="2"/>
                <w:sz w:val="21"/>
                <w:szCs w:val="21"/>
              </w:rPr>
              <w:t>曾巩所为，</w:t>
            </w:r>
            <w:r w:rsidR="004744BD">
              <w:rPr>
                <w:rFonts w:hint="eastAsia"/>
                <w:color w:val="000000"/>
                <w:spacing w:val="1"/>
                <w:sz w:val="21"/>
                <w:szCs w:val="21"/>
              </w:rPr>
              <w:t>但</w:t>
            </w:r>
            <w:r w:rsidRPr="005F45EA">
              <w:rPr>
                <w:rFonts w:hint="eastAsia"/>
                <w:color w:val="000000"/>
                <w:spacing w:val="1"/>
                <w:sz w:val="21"/>
                <w:szCs w:val="21"/>
              </w:rPr>
              <w:t>置第二，</w:t>
            </w:r>
            <w:r w:rsidRPr="005F45EA">
              <w:rPr>
                <w:rFonts w:hint="eastAsia"/>
                <w:color w:val="000000"/>
                <w:sz w:val="21"/>
                <w:szCs w:val="21"/>
              </w:rPr>
              <w:t>复以《春</w:t>
            </w:r>
            <w:r w:rsidRPr="005F45EA">
              <w:rPr>
                <w:rFonts w:hint="eastAsia"/>
                <w:color w:val="000000"/>
                <w:spacing w:val="-11"/>
                <w:sz w:val="21"/>
                <w:szCs w:val="21"/>
              </w:rPr>
              <w:t>秋》对义居第一。殿试中乙科。后以</w:t>
            </w:r>
            <w:proofErr w:type="gramStart"/>
            <w:r w:rsidRPr="005F45EA">
              <w:rPr>
                <w:rFonts w:hint="eastAsia"/>
                <w:color w:val="000000"/>
                <w:spacing w:val="-11"/>
                <w:sz w:val="21"/>
                <w:szCs w:val="21"/>
              </w:rPr>
              <w:t>书见修，修语</w:t>
            </w:r>
            <w:proofErr w:type="gramEnd"/>
            <w:r w:rsidRPr="005F45EA">
              <w:rPr>
                <w:rFonts w:hint="eastAsia"/>
                <w:color w:val="000000"/>
                <w:spacing w:val="-11"/>
                <w:sz w:val="21"/>
                <w:szCs w:val="21"/>
              </w:rPr>
              <w:t>梅圣俞曰：</w:t>
            </w:r>
            <w:r w:rsidRPr="005F45EA">
              <w:rPr>
                <w:rFonts w:hint="eastAsia"/>
                <w:color w:val="000000"/>
                <w:spacing w:val="2"/>
                <w:sz w:val="21"/>
                <w:szCs w:val="21"/>
              </w:rPr>
              <w:t>“吾当避此人出一</w:t>
            </w:r>
            <w:r w:rsidRPr="005F45EA">
              <w:rPr>
                <w:rFonts w:hint="eastAsia"/>
                <w:color w:val="000000"/>
                <w:spacing w:val="3"/>
                <w:sz w:val="21"/>
                <w:szCs w:val="21"/>
              </w:rPr>
              <w:t>头地。”</w:t>
            </w:r>
            <w:proofErr w:type="gramStart"/>
            <w:r w:rsidRPr="005F45EA">
              <w:rPr>
                <w:rFonts w:hint="eastAsia"/>
                <w:color w:val="000000"/>
                <w:spacing w:val="3"/>
                <w:sz w:val="21"/>
                <w:szCs w:val="21"/>
              </w:rPr>
              <w:t>闻者始哗不厌</w:t>
            </w:r>
            <w:proofErr w:type="gramEnd"/>
            <w:r w:rsidRPr="005F45EA">
              <w:rPr>
                <w:rFonts w:hint="eastAsia"/>
                <w:color w:val="000000"/>
                <w:spacing w:val="3"/>
                <w:sz w:val="21"/>
                <w:szCs w:val="21"/>
              </w:rPr>
              <w:t>，久乃信服。</w:t>
            </w:r>
            <w:r w:rsidR="004744BD" w:rsidRPr="00B27C0E">
              <w:rPr>
                <w:rFonts w:ascii="楷体_GB2312" w:eastAsia="楷体_GB2312" w:hAnsiTheme="minorEastAsia" w:cs="Arial" w:hint="eastAsia"/>
                <w:color w:val="333333"/>
                <w:sz w:val="21"/>
                <w:szCs w:val="21"/>
                <w:shd w:val="clear" w:color="auto" w:fill="FFFFFF"/>
              </w:rPr>
              <w:t>(</w:t>
            </w:r>
            <w:r w:rsidR="004744BD">
              <w:rPr>
                <w:rFonts w:ascii="楷体_GB2312" w:eastAsia="楷体_GB2312" w:hAnsiTheme="minorEastAsia" w:cs="Arial" w:hint="eastAsia"/>
                <w:color w:val="333333"/>
                <w:sz w:val="21"/>
                <w:szCs w:val="21"/>
                <w:shd w:val="clear" w:color="auto" w:fill="FFFFFF"/>
              </w:rPr>
              <w:t>节选自</w:t>
            </w:r>
            <w:proofErr w:type="gramStart"/>
            <w:r w:rsidR="004744BD">
              <w:rPr>
                <w:rFonts w:ascii="楷体_GB2312" w:eastAsia="楷体_GB2312" w:hAnsiTheme="minorEastAsia" w:cs="Arial" w:hint="eastAsia"/>
                <w:color w:val="333333"/>
                <w:sz w:val="21"/>
                <w:szCs w:val="21"/>
                <w:shd w:val="clear" w:color="auto" w:fill="FFFFFF"/>
              </w:rPr>
              <w:t>《</w:t>
            </w:r>
            <w:proofErr w:type="gramEnd"/>
            <w:r w:rsidR="004744BD">
              <w:rPr>
                <w:rFonts w:ascii="楷体_GB2312" w:eastAsia="楷体_GB2312" w:hAnsiTheme="minorEastAsia" w:cs="Arial" w:hint="eastAsia"/>
                <w:color w:val="333333"/>
                <w:sz w:val="21"/>
                <w:szCs w:val="21"/>
                <w:shd w:val="clear" w:color="auto" w:fill="FFFFFF"/>
              </w:rPr>
              <w:t>宋史·苏轼</w:t>
            </w:r>
            <w:r w:rsidR="004744BD" w:rsidRPr="00B27C0E">
              <w:rPr>
                <w:rFonts w:ascii="楷体_GB2312" w:eastAsia="楷体_GB2312" w:hAnsiTheme="minorEastAsia" w:cs="Arial" w:hint="eastAsia"/>
                <w:color w:val="333333"/>
                <w:sz w:val="21"/>
                <w:szCs w:val="21"/>
                <w:shd w:val="clear" w:color="auto" w:fill="FFFFFF"/>
              </w:rPr>
              <w:t>传)</w:t>
            </w:r>
          </w:p>
          <w:p w:rsidR="00455932" w:rsidRDefault="004744BD" w:rsidP="00732834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四</w:t>
            </w:r>
            <w:r w:rsidR="00AB3D78" w:rsidRPr="009554B8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="009E3EEC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 w:rsidR="002D0132">
              <w:rPr>
                <w:rFonts w:ascii="宋体" w:hAnsi="宋体" w:hint="eastAsia"/>
                <w:b/>
                <w:sz w:val="21"/>
                <w:szCs w:val="21"/>
              </w:rPr>
              <w:t>公</w:t>
            </w:r>
            <w:r w:rsidR="00B84639">
              <w:rPr>
                <w:rFonts w:ascii="宋体" w:hAnsi="宋体" w:hint="eastAsia"/>
                <w:b/>
                <w:sz w:val="21"/>
                <w:szCs w:val="21"/>
              </w:rPr>
              <w:t>文</w:t>
            </w:r>
            <w:r w:rsidR="009E3EEC">
              <w:rPr>
                <w:rFonts w:ascii="宋体" w:hAnsi="宋体" w:hint="eastAsia"/>
                <w:b/>
                <w:sz w:val="21"/>
                <w:szCs w:val="21"/>
              </w:rPr>
              <w:t>评析</w:t>
            </w:r>
            <w:r w:rsidR="00B2524C">
              <w:rPr>
                <w:rFonts w:ascii="宋体" w:hAnsi="宋体" w:hint="eastAsia"/>
                <w:b/>
                <w:sz w:val="21"/>
                <w:szCs w:val="21"/>
              </w:rPr>
              <w:t>与写作</w:t>
            </w:r>
            <w:r w:rsidR="00455932" w:rsidRPr="009554B8">
              <w:rPr>
                <w:rFonts w:ascii="宋体" w:hAnsi="宋体" w:hint="eastAsia"/>
                <w:b/>
                <w:sz w:val="21"/>
                <w:szCs w:val="21"/>
              </w:rPr>
              <w:t>（共</w:t>
            </w:r>
            <w:r w:rsidR="00B84639">
              <w:rPr>
                <w:rFonts w:ascii="宋体" w:hAnsi="宋体" w:hint="eastAsia"/>
                <w:b/>
                <w:sz w:val="21"/>
                <w:szCs w:val="21"/>
              </w:rPr>
              <w:t>1题，</w:t>
            </w:r>
            <w:r w:rsidR="00B2524C">
              <w:rPr>
                <w:rFonts w:ascii="宋体" w:hAnsi="宋体" w:hint="eastAsia"/>
                <w:b/>
                <w:sz w:val="21"/>
                <w:szCs w:val="21"/>
              </w:rPr>
              <w:t>9</w:t>
            </w:r>
            <w:r w:rsidR="00455932" w:rsidRPr="009554B8">
              <w:rPr>
                <w:rFonts w:ascii="宋体" w:hAnsi="宋体" w:hint="eastAsia"/>
                <w:b/>
                <w:sz w:val="21"/>
                <w:szCs w:val="21"/>
              </w:rPr>
              <w:t>0分）</w:t>
            </w:r>
          </w:p>
          <w:p w:rsidR="00B84639" w:rsidRDefault="009E3EEC" w:rsidP="0073283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请</w:t>
            </w:r>
            <w:r w:rsidR="002D0132">
              <w:rPr>
                <w:rFonts w:ascii="宋体" w:hAnsi="宋体" w:hint="eastAsia"/>
                <w:b/>
                <w:sz w:val="21"/>
                <w:szCs w:val="21"/>
              </w:rPr>
              <w:t>对</w:t>
            </w:r>
            <w:r w:rsidR="00B2524C">
              <w:rPr>
                <w:rFonts w:ascii="宋体" w:hAnsi="宋体" w:hint="eastAsia"/>
                <w:b/>
                <w:sz w:val="21"/>
                <w:szCs w:val="21"/>
              </w:rPr>
              <w:t>下面</w:t>
            </w:r>
            <w:r w:rsidR="002D0132">
              <w:rPr>
                <w:rFonts w:ascii="宋体" w:hAnsi="宋体" w:hint="eastAsia"/>
                <w:b/>
                <w:sz w:val="21"/>
                <w:szCs w:val="21"/>
              </w:rPr>
              <w:t>这篇</w:t>
            </w:r>
            <w:r w:rsidR="00B2524C">
              <w:rPr>
                <w:rFonts w:ascii="宋体" w:hAnsi="宋体" w:hint="eastAsia"/>
                <w:b/>
                <w:sz w:val="21"/>
                <w:szCs w:val="21"/>
              </w:rPr>
              <w:t>公</w:t>
            </w:r>
            <w:r w:rsidR="002D0132">
              <w:rPr>
                <w:rFonts w:ascii="宋体" w:hAnsi="宋体" w:hint="eastAsia"/>
                <w:b/>
                <w:sz w:val="21"/>
                <w:szCs w:val="21"/>
              </w:rPr>
              <w:t>文</w:t>
            </w:r>
            <w:proofErr w:type="gramStart"/>
            <w:r w:rsidR="00B2524C">
              <w:rPr>
                <w:rFonts w:ascii="宋体" w:hAnsi="宋体" w:hint="eastAsia"/>
                <w:b/>
                <w:sz w:val="21"/>
                <w:szCs w:val="21"/>
              </w:rPr>
              <w:t>作出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评价</w:t>
            </w:r>
            <w:r w:rsidR="00B2524C">
              <w:rPr>
                <w:rFonts w:ascii="宋体" w:hAnsi="宋体" w:hint="eastAsia"/>
                <w:b/>
                <w:sz w:val="21"/>
                <w:szCs w:val="21"/>
              </w:rPr>
              <w:t>（30分），并按你的思路重新撰写（60分）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274B04" w:rsidRDefault="00274B04" w:rsidP="00732834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274B04" w:rsidRPr="004744BD" w:rsidRDefault="000A2B24" w:rsidP="00274B04">
            <w:pPr>
              <w:pStyle w:val="p0"/>
              <w:shd w:val="clear" w:color="auto" w:fill="FFFFFF"/>
              <w:spacing w:before="0" w:beforeAutospacing="0" w:after="0" w:afterAutospacing="0" w:line="196" w:lineRule="atLeast"/>
              <w:jc w:val="center"/>
              <w:rPr>
                <w:rFonts w:asciiTheme="minorEastAsia" w:eastAsiaTheme="minorEastAsia" w:hAnsiTheme="minorEastAsia"/>
                <w:b/>
                <w:color w:val="333333"/>
                <w:sz w:val="21"/>
                <w:szCs w:val="21"/>
              </w:rPr>
            </w:pPr>
            <w:r w:rsidRPr="004744BD">
              <w:rPr>
                <w:rFonts w:hint="eastAsia"/>
                <w:b/>
                <w:sz w:val="21"/>
                <w:szCs w:val="21"/>
              </w:rPr>
              <w:t>××</w:t>
            </w:r>
            <w:r w:rsidR="00274B04" w:rsidRPr="004744BD">
              <w:rPr>
                <w:rFonts w:asciiTheme="minorEastAsia" w:eastAsiaTheme="minorEastAsia" w:hAnsiTheme="minorEastAsia" w:hint="eastAsia"/>
                <w:b/>
                <w:color w:val="333333"/>
                <w:sz w:val="21"/>
                <w:szCs w:val="21"/>
              </w:rPr>
              <w:t>市人民政府关于加强陆生野生动物资源保护的通告</w:t>
            </w:r>
          </w:p>
          <w:p w:rsidR="004744BD" w:rsidRPr="004744BD" w:rsidRDefault="004744BD" w:rsidP="00274B04">
            <w:pPr>
              <w:pStyle w:val="p0"/>
              <w:shd w:val="clear" w:color="auto" w:fill="FFFFFF"/>
              <w:spacing w:before="0" w:beforeAutospacing="0" w:after="0" w:afterAutospacing="0" w:line="196" w:lineRule="atLeast"/>
              <w:jc w:val="center"/>
              <w:rPr>
                <w:rFonts w:asciiTheme="minorEastAsia" w:eastAsiaTheme="minorEastAsia" w:hAnsiTheme="minorEastAsia"/>
                <w:color w:val="333333"/>
                <w:sz w:val="21"/>
                <w:szCs w:val="21"/>
              </w:rPr>
            </w:pPr>
          </w:p>
          <w:p w:rsidR="00274B04" w:rsidRPr="001D183D" w:rsidRDefault="00274B04" w:rsidP="00274B04">
            <w:pPr>
              <w:pStyle w:val="p0"/>
              <w:shd w:val="clear" w:color="auto" w:fill="FFFFFF"/>
              <w:spacing w:before="0" w:beforeAutospacing="0" w:after="0" w:afterAutospacing="0" w:line="196" w:lineRule="atLeast"/>
              <w:ind w:firstLine="420"/>
              <w:rPr>
                <w:rFonts w:asciiTheme="minorEastAsia" w:eastAsiaTheme="minorEastAsia" w:hAnsiTheme="minorEastAsia"/>
                <w:color w:val="333333"/>
                <w:sz w:val="18"/>
                <w:szCs w:val="18"/>
              </w:rPr>
            </w:pPr>
            <w:r w:rsidRPr="001D183D"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  <w:t>为切实保护我市野生动物资源，严厉打击各类破坏陆生野生动物资源的违法犯罪活动，维护生态平衡，推动我市生态文明建设，依据《中华人民共和国野生动物保护法》、《中华人民共和国陆生野生动物保护实施条例》和《</w:t>
            </w:r>
            <w:r w:rsidR="000A2B24" w:rsidRPr="001D183D">
              <w:rPr>
                <w:rFonts w:hint="eastAsia"/>
                <w:sz w:val="18"/>
                <w:szCs w:val="18"/>
              </w:rPr>
              <w:t>××</w:t>
            </w:r>
            <w:r w:rsidRPr="001D183D"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  <w:t>省野生动物保护管理条例》等有关法律法规的规定，结合我市实际，现将有关事项通告如下：</w:t>
            </w:r>
          </w:p>
          <w:p w:rsidR="00274B04" w:rsidRPr="001D183D" w:rsidRDefault="00274B04" w:rsidP="00274B04">
            <w:pPr>
              <w:pStyle w:val="p0"/>
              <w:shd w:val="clear" w:color="auto" w:fill="FFFFFF"/>
              <w:spacing w:before="0" w:beforeAutospacing="0" w:after="0" w:afterAutospacing="0" w:line="196" w:lineRule="atLeast"/>
              <w:ind w:firstLine="420"/>
              <w:rPr>
                <w:rFonts w:asciiTheme="minorEastAsia" w:eastAsiaTheme="minorEastAsia" w:hAnsiTheme="minorEastAsia"/>
                <w:color w:val="333333"/>
                <w:sz w:val="18"/>
                <w:szCs w:val="18"/>
              </w:rPr>
            </w:pPr>
            <w:r w:rsidRPr="001D183D"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  <w:t>一、本市行政区域内的陆生野生动物资源属国家所有，任何单位和个人不得侵占和破坏。</w:t>
            </w:r>
          </w:p>
          <w:p w:rsidR="00274B04" w:rsidRPr="001D183D" w:rsidRDefault="00274B04" w:rsidP="00274B04">
            <w:pPr>
              <w:pStyle w:val="p0"/>
              <w:shd w:val="clear" w:color="auto" w:fill="FFFFFF"/>
              <w:spacing w:before="0" w:beforeAutospacing="0" w:after="0" w:afterAutospacing="0" w:line="196" w:lineRule="atLeast"/>
              <w:ind w:firstLine="418"/>
              <w:rPr>
                <w:rFonts w:asciiTheme="minorEastAsia" w:eastAsiaTheme="minorEastAsia" w:hAnsiTheme="minorEastAsia"/>
                <w:color w:val="333333"/>
                <w:sz w:val="18"/>
                <w:szCs w:val="18"/>
              </w:rPr>
            </w:pPr>
            <w:r w:rsidRPr="001D183D"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  <w:t>本通告所称陆生野生动物，是指珍贵、濒危的陆生野生动物和有重要生态、科学、社会价值的陆生野生动物。</w:t>
            </w:r>
          </w:p>
          <w:p w:rsidR="00274B04" w:rsidRPr="001D183D" w:rsidRDefault="00274B04" w:rsidP="00274B04">
            <w:pPr>
              <w:pStyle w:val="p0"/>
              <w:shd w:val="clear" w:color="auto" w:fill="FFFFFF"/>
              <w:spacing w:before="0" w:beforeAutospacing="0" w:after="0" w:afterAutospacing="0" w:line="196" w:lineRule="atLeast"/>
              <w:ind w:firstLine="420"/>
              <w:rPr>
                <w:rFonts w:asciiTheme="minorEastAsia" w:eastAsiaTheme="minorEastAsia" w:hAnsiTheme="minorEastAsia"/>
                <w:color w:val="333333"/>
                <w:sz w:val="18"/>
                <w:szCs w:val="18"/>
              </w:rPr>
            </w:pPr>
            <w:r w:rsidRPr="001D183D"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  <w:t>二、在本市行政区域内，禁止非法捕猎陆生野生动物。</w:t>
            </w:r>
          </w:p>
          <w:p w:rsidR="00274B04" w:rsidRPr="001D183D" w:rsidRDefault="00274B04" w:rsidP="00274B04">
            <w:pPr>
              <w:pStyle w:val="p0"/>
              <w:shd w:val="clear" w:color="auto" w:fill="FFFFFF"/>
              <w:spacing w:before="0" w:beforeAutospacing="0" w:after="0" w:afterAutospacing="0" w:line="196" w:lineRule="atLeast"/>
              <w:ind w:firstLine="420"/>
              <w:rPr>
                <w:rFonts w:asciiTheme="minorEastAsia" w:eastAsiaTheme="minorEastAsia" w:hAnsiTheme="minorEastAsia"/>
                <w:color w:val="333333"/>
                <w:sz w:val="18"/>
                <w:szCs w:val="18"/>
              </w:rPr>
            </w:pPr>
            <w:r w:rsidRPr="001D183D"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  <w:t>三、在本市行政区域内，除自然保护区、自然保护小区、风景名胜区、森林公园、郊野公园、湿地公园及其他公园列为永久禁猎区外，其他区域自2017年1月1日至2021年12月31日实施全面禁猎，禁猎期5年（经批准依法建立的狩猎场不受此限）。</w:t>
            </w:r>
          </w:p>
          <w:p w:rsidR="00274B04" w:rsidRPr="001D183D" w:rsidRDefault="000A2B24" w:rsidP="000A2B24">
            <w:pPr>
              <w:pStyle w:val="p0"/>
              <w:shd w:val="clear" w:color="auto" w:fill="FFFFFF"/>
              <w:spacing w:before="0" w:beforeAutospacing="0" w:after="0" w:afterAutospacing="0" w:line="196" w:lineRule="atLeast"/>
              <w:rPr>
                <w:rFonts w:asciiTheme="minorEastAsia" w:eastAsiaTheme="minorEastAsia" w:hAnsiTheme="minorEastAsia"/>
                <w:color w:val="333333"/>
                <w:sz w:val="18"/>
                <w:szCs w:val="18"/>
              </w:rPr>
            </w:pPr>
            <w:r w:rsidRPr="001D183D"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  <w:t>  </w:t>
            </w:r>
            <w:r w:rsidR="00274B04" w:rsidRPr="001D183D"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  <w:t>四、禁止破坏本市行政区域内陆生野生动物生息繁衍场所和生存条件。</w:t>
            </w:r>
          </w:p>
          <w:p w:rsidR="00274B04" w:rsidRPr="001D183D" w:rsidRDefault="000A2B24" w:rsidP="00274B04">
            <w:pPr>
              <w:pStyle w:val="p0"/>
              <w:shd w:val="clear" w:color="auto" w:fill="FFFFFF"/>
              <w:spacing w:before="0" w:beforeAutospacing="0" w:after="0" w:afterAutospacing="0" w:line="196" w:lineRule="atLeast"/>
              <w:ind w:firstLine="420"/>
              <w:rPr>
                <w:rFonts w:asciiTheme="minorEastAsia" w:eastAsiaTheme="minorEastAsia" w:hAnsiTheme="minorEastAsia"/>
                <w:color w:val="333333"/>
                <w:sz w:val="18"/>
                <w:szCs w:val="18"/>
              </w:rPr>
            </w:pPr>
            <w:r w:rsidRPr="001D183D"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  <w:t>（以下略）</w:t>
            </w:r>
          </w:p>
          <w:p w:rsidR="00274B04" w:rsidRPr="00880D53" w:rsidRDefault="00274B04" w:rsidP="00880D53">
            <w:pPr>
              <w:pStyle w:val="p0"/>
              <w:shd w:val="clear" w:color="auto" w:fill="FFFFFF"/>
              <w:spacing w:before="0" w:beforeAutospacing="0" w:after="0" w:afterAutospacing="0" w:line="196" w:lineRule="atLeast"/>
              <w:ind w:left="358" w:hangingChars="199" w:hanging="358"/>
              <w:rPr>
                <w:rFonts w:asciiTheme="minorEastAsia" w:eastAsiaTheme="minorEastAsia" w:hAnsiTheme="minorEastAsia"/>
                <w:color w:val="333333"/>
                <w:sz w:val="18"/>
                <w:szCs w:val="18"/>
              </w:rPr>
            </w:pPr>
            <w:r w:rsidRPr="00880D53"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  <w:t>附件：1.国家重点保护野生动物名录（1988年12月10</w:t>
            </w:r>
            <w:r w:rsidR="003D7363" w:rsidRPr="00880D53"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  <w:t>日</w:t>
            </w:r>
            <w:proofErr w:type="gramStart"/>
            <w:r w:rsidR="003D7363" w:rsidRPr="00880D53"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  <w:t>国务院国函【</w:t>
            </w:r>
            <w:r w:rsidRPr="00880D53"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  <w:t>1988</w:t>
            </w:r>
            <w:r w:rsidR="003D7363" w:rsidRPr="00880D53"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  <w:t>】</w:t>
            </w:r>
            <w:proofErr w:type="gramEnd"/>
            <w:r w:rsidRPr="00880D53"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  <w:t>144号批准，林业部、农业部联合发布施行，2003年修改调整)</w:t>
            </w:r>
          </w:p>
          <w:p w:rsidR="00274B04" w:rsidRPr="00880D53" w:rsidRDefault="00274B04" w:rsidP="00274B04">
            <w:pPr>
              <w:pStyle w:val="p0"/>
              <w:shd w:val="clear" w:color="auto" w:fill="FFFFFF"/>
              <w:spacing w:before="0" w:beforeAutospacing="0" w:after="0" w:afterAutospacing="0" w:line="196" w:lineRule="atLeast"/>
              <w:ind w:left="1025" w:hanging="210"/>
              <w:rPr>
                <w:rFonts w:asciiTheme="minorEastAsia" w:eastAsiaTheme="minorEastAsia" w:hAnsiTheme="minorEastAsia"/>
                <w:color w:val="333333"/>
                <w:sz w:val="18"/>
                <w:szCs w:val="18"/>
              </w:rPr>
            </w:pPr>
            <w:r w:rsidRPr="00880D53"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  <w:t>2.广东省重点保护陆生野生动物名录（第一批）（2001年6月，省政府颁布）</w:t>
            </w:r>
          </w:p>
          <w:p w:rsidR="00274B04" w:rsidRPr="00880D53" w:rsidRDefault="00274B04" w:rsidP="00274B04">
            <w:pPr>
              <w:pStyle w:val="p0"/>
              <w:shd w:val="clear" w:color="auto" w:fill="FFFFFF"/>
              <w:spacing w:before="0" w:beforeAutospacing="0" w:after="0" w:afterAutospacing="0" w:line="196" w:lineRule="atLeast"/>
              <w:ind w:left="1025" w:hanging="210"/>
              <w:rPr>
                <w:rFonts w:asciiTheme="minorEastAsia" w:eastAsiaTheme="minorEastAsia" w:hAnsiTheme="minorEastAsia"/>
                <w:color w:val="333333"/>
                <w:sz w:val="18"/>
                <w:szCs w:val="18"/>
              </w:rPr>
            </w:pPr>
            <w:r w:rsidRPr="00880D53"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  <w:t>3.国家保护的有益的或者有重要经济、科学研究价值的陆生野生动物名录（简称“三有名录”，于2000年8月1日以国家林业局令第7号发布实施）</w:t>
            </w:r>
          </w:p>
          <w:p w:rsidR="00274B04" w:rsidRPr="00880D53" w:rsidRDefault="00274B04" w:rsidP="00274B04">
            <w:pPr>
              <w:pStyle w:val="p0"/>
              <w:shd w:val="clear" w:color="auto" w:fill="FFFFFF"/>
              <w:spacing w:before="0" w:beforeAutospacing="0" w:after="0" w:afterAutospacing="0" w:line="196" w:lineRule="atLeast"/>
              <w:ind w:left="420" w:hanging="838"/>
              <w:rPr>
                <w:rFonts w:asciiTheme="minorEastAsia" w:eastAsiaTheme="minorEastAsia" w:hAnsiTheme="minorEastAsia"/>
                <w:color w:val="333333"/>
                <w:sz w:val="18"/>
                <w:szCs w:val="18"/>
              </w:rPr>
            </w:pPr>
            <w:r w:rsidRPr="00880D53"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  <w:t>      4.濒危野生动植物种国际贸易公约附录Ⅰ、附录Ⅱ和附录III（自2010年6月23日起生效）</w:t>
            </w:r>
          </w:p>
          <w:p w:rsidR="00274B04" w:rsidRPr="001D183D" w:rsidRDefault="000A2B24" w:rsidP="00274B04">
            <w:pPr>
              <w:pStyle w:val="p0"/>
              <w:shd w:val="clear" w:color="auto" w:fill="FFFFFF"/>
              <w:spacing w:before="0" w:beforeAutospacing="0" w:after="0" w:afterAutospacing="0" w:line="196" w:lineRule="atLeast"/>
              <w:ind w:right="941"/>
              <w:jc w:val="right"/>
              <w:rPr>
                <w:rFonts w:asciiTheme="minorEastAsia" w:eastAsiaTheme="minorEastAsia" w:hAnsiTheme="minorEastAsia"/>
                <w:color w:val="333333"/>
                <w:sz w:val="18"/>
                <w:szCs w:val="18"/>
              </w:rPr>
            </w:pPr>
            <w:r w:rsidRPr="001D183D">
              <w:rPr>
                <w:rFonts w:hint="eastAsia"/>
                <w:sz w:val="18"/>
                <w:szCs w:val="18"/>
              </w:rPr>
              <w:t>××</w:t>
            </w:r>
            <w:r w:rsidR="00274B04" w:rsidRPr="001D183D"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  <w:t>市人民政府</w:t>
            </w:r>
          </w:p>
          <w:p w:rsidR="00072D88" w:rsidRPr="00C67FB8" w:rsidRDefault="00274B04" w:rsidP="00880D53">
            <w:pPr>
              <w:pStyle w:val="p0"/>
              <w:shd w:val="clear" w:color="auto" w:fill="FFFFFF"/>
              <w:spacing w:before="0" w:beforeAutospacing="0" w:after="0" w:afterAutospacing="0" w:line="196" w:lineRule="atLeast"/>
              <w:ind w:right="836"/>
              <w:jc w:val="right"/>
              <w:rPr>
                <w:sz w:val="21"/>
                <w:szCs w:val="21"/>
              </w:rPr>
            </w:pPr>
            <w:r w:rsidRPr="001D183D">
              <w:rPr>
                <w:rFonts w:asciiTheme="minorEastAsia" w:eastAsiaTheme="minorEastAsia" w:hAnsiTheme="minorEastAsia" w:hint="eastAsia"/>
                <w:color w:val="333333"/>
                <w:sz w:val="18"/>
                <w:szCs w:val="18"/>
              </w:rPr>
              <w:t>2016年9月10日</w:t>
            </w:r>
          </w:p>
        </w:tc>
      </w:tr>
    </w:tbl>
    <w:p w:rsidR="00A60194" w:rsidRPr="00C76307" w:rsidRDefault="00A60194" w:rsidP="001D183D">
      <w:pPr>
        <w:spacing w:line="300" w:lineRule="exact"/>
        <w:rPr>
          <w:rFonts w:ascii="宋体" w:hAnsi="宋体"/>
          <w:sz w:val="18"/>
          <w:szCs w:val="18"/>
        </w:rPr>
      </w:pPr>
    </w:p>
    <w:sectPr w:rsidR="00A60194" w:rsidRPr="00C76307" w:rsidSect="003516C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E81" w:rsidRDefault="00347E81" w:rsidP="00107DAD">
      <w:r>
        <w:separator/>
      </w:r>
    </w:p>
  </w:endnote>
  <w:endnote w:type="continuationSeparator" w:id="0">
    <w:p w:rsidR="00347E81" w:rsidRDefault="00347E81" w:rsidP="00107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6F1" w:rsidRDefault="004F06F1">
    <w:pPr>
      <w:pStyle w:val="a6"/>
    </w:pPr>
    <w:r w:rsidRPr="00C76307">
      <w:rPr>
        <w:rFonts w:ascii="宋体" w:hAnsi="宋体" w:hint="eastAsia"/>
      </w:rPr>
      <w:t>考试科目：</w:t>
    </w:r>
    <w:r>
      <w:rPr>
        <w:rFonts w:ascii="宋体" w:hAnsi="宋体" w:hint="eastAsia"/>
      </w:rPr>
      <w:t>832</w:t>
    </w:r>
    <w:r w:rsidRPr="00C76307">
      <w:rPr>
        <w:rFonts w:ascii="宋体" w:hAnsi="宋体" w:hint="eastAsia"/>
        <w:color w:val="000000"/>
      </w:rPr>
      <w:t>现代汉语和公文写作</w:t>
    </w:r>
    <w:r w:rsidR="00880D53">
      <w:rPr>
        <w:rFonts w:ascii="宋体" w:hAnsi="宋体" w:hint="eastAsia"/>
        <w:color w:val="000000"/>
      </w:rPr>
      <w:t>B</w:t>
    </w:r>
    <w:r w:rsidRPr="00C76307">
      <w:rPr>
        <w:rFonts w:ascii="宋体" w:hAnsi="宋体" w:hint="eastAsia"/>
        <w:color w:val="000000"/>
      </w:rPr>
      <w:t>卷</w:t>
    </w:r>
    <w:r w:rsidRPr="00C76307">
      <w:rPr>
        <w:rFonts w:ascii="宋体" w:hAnsi="宋体" w:hint="eastAsia"/>
      </w:rPr>
      <w:t xml:space="preserve">                            </w:t>
    </w:r>
    <w:r>
      <w:rPr>
        <w:rFonts w:ascii="宋体" w:hAnsi="宋体" w:hint="eastAsia"/>
      </w:rPr>
      <w:t xml:space="preserve">     </w:t>
    </w:r>
    <w:r w:rsidR="00732834">
      <w:rPr>
        <w:rFonts w:ascii="宋体" w:hAnsi="宋体" w:hint="eastAsia"/>
      </w:rPr>
      <w:t xml:space="preserve"> </w:t>
    </w:r>
    <w:r w:rsidRPr="00C76307">
      <w:rPr>
        <w:rFonts w:ascii="宋体" w:hAnsi="宋体" w:hint="eastAsia"/>
      </w:rPr>
      <w:t xml:space="preserve">  共</w:t>
    </w:r>
    <w:r w:rsidR="00880D53">
      <w:rPr>
        <w:rFonts w:ascii="宋体" w:hAnsi="宋体" w:hint="eastAsia"/>
      </w:rPr>
      <w:t>1</w:t>
    </w:r>
    <w:r w:rsidRPr="00C76307">
      <w:rPr>
        <w:rFonts w:ascii="宋体" w:hAnsi="宋体" w:hint="eastAsia"/>
      </w:rPr>
      <w:t>页， 第</w:t>
    </w:r>
    <w:r w:rsidR="00482FC9" w:rsidRPr="008F59FC">
      <w:rPr>
        <w:rFonts w:ascii="宋体" w:hAnsi="宋体"/>
      </w:rPr>
      <w:fldChar w:fldCharType="begin"/>
    </w:r>
    <w:r w:rsidR="008F59FC" w:rsidRPr="008F59FC">
      <w:rPr>
        <w:rFonts w:ascii="宋体" w:hAnsi="宋体"/>
      </w:rPr>
      <w:instrText>PAGE   \* MERGEFORMAT</w:instrText>
    </w:r>
    <w:r w:rsidR="00482FC9" w:rsidRPr="008F59FC">
      <w:rPr>
        <w:rFonts w:ascii="宋体" w:hAnsi="宋体"/>
      </w:rPr>
      <w:fldChar w:fldCharType="separate"/>
    </w:r>
    <w:r w:rsidR="001D183D" w:rsidRPr="001D183D">
      <w:rPr>
        <w:rFonts w:ascii="宋体" w:hAnsi="宋体"/>
        <w:noProof/>
        <w:lang w:val="zh-CN"/>
      </w:rPr>
      <w:t>1</w:t>
    </w:r>
    <w:r w:rsidR="00482FC9" w:rsidRPr="008F59FC">
      <w:rPr>
        <w:rFonts w:ascii="宋体" w:hAnsi="宋体"/>
      </w:rPr>
      <w:fldChar w:fldCharType="end"/>
    </w:r>
    <w:r w:rsidRPr="00C76307">
      <w:rPr>
        <w:rFonts w:ascii="宋体" w:hAnsi="宋体" w:hint="eastAsia"/>
      </w:rPr>
      <w:t xml:space="preserve"> 页</w:t>
    </w:r>
  </w:p>
  <w:p w:rsidR="004F06F1" w:rsidRDefault="004F06F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E81" w:rsidRDefault="00347E81" w:rsidP="00107DAD">
      <w:r>
        <w:separator/>
      </w:r>
    </w:p>
  </w:footnote>
  <w:footnote w:type="continuationSeparator" w:id="0">
    <w:p w:rsidR="00347E81" w:rsidRDefault="00347E81" w:rsidP="00107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604B"/>
    <w:multiLevelType w:val="hybridMultilevel"/>
    <w:tmpl w:val="D568870E"/>
    <w:lvl w:ilvl="0" w:tplc="C10A4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B530A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EB66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790A0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6604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D606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EC16B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FE4EB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1808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228F1124"/>
    <w:multiLevelType w:val="hybridMultilevel"/>
    <w:tmpl w:val="6FD0F7DC"/>
    <w:lvl w:ilvl="0" w:tplc="FE8CE62A">
      <w:start w:val="4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236F0B71"/>
    <w:multiLevelType w:val="hybridMultilevel"/>
    <w:tmpl w:val="57DAA600"/>
    <w:lvl w:ilvl="0" w:tplc="FB1C2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6282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10167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597A0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E076C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434F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C1849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15BC3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F642F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306428AE"/>
    <w:multiLevelType w:val="hybridMultilevel"/>
    <w:tmpl w:val="93FCD2F4"/>
    <w:lvl w:ilvl="0" w:tplc="6076E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B69C0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6AFA9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A047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C804C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E0C0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CF8B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7B42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3FAF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>
    <w:nsid w:val="45102D12"/>
    <w:multiLevelType w:val="hybridMultilevel"/>
    <w:tmpl w:val="066833D4"/>
    <w:lvl w:ilvl="0" w:tplc="3C1EB8CC">
      <w:start w:val="1"/>
      <w:numFmt w:val="japaneseCounting"/>
      <w:lvlText w:val="例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48F2863"/>
    <w:multiLevelType w:val="hybridMultilevel"/>
    <w:tmpl w:val="BEE25D88"/>
    <w:lvl w:ilvl="0" w:tplc="59300AE8">
      <w:start w:val="2"/>
      <w:numFmt w:val="japaneseCounting"/>
      <w:lvlText w:val="%1、"/>
      <w:lvlJc w:val="left"/>
      <w:pPr>
        <w:ind w:left="456" w:hanging="456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F5A458F"/>
    <w:multiLevelType w:val="hybridMultilevel"/>
    <w:tmpl w:val="C22CC5DE"/>
    <w:lvl w:ilvl="0" w:tplc="0D247A5C">
      <w:start w:val="2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70776316"/>
    <w:multiLevelType w:val="hybridMultilevel"/>
    <w:tmpl w:val="EFFC3D7C"/>
    <w:lvl w:ilvl="0" w:tplc="3806D0C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81C15CE"/>
    <w:multiLevelType w:val="hybridMultilevel"/>
    <w:tmpl w:val="5A388348"/>
    <w:lvl w:ilvl="0" w:tplc="C622A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2A8A6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9F923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0CFA1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A770E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ABBAB1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B44AE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1FEE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7AC09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B38"/>
    <w:rsid w:val="00017514"/>
    <w:rsid w:val="00027A39"/>
    <w:rsid w:val="0005768D"/>
    <w:rsid w:val="000606E3"/>
    <w:rsid w:val="0006325D"/>
    <w:rsid w:val="000657D3"/>
    <w:rsid w:val="000711F5"/>
    <w:rsid w:val="00072D88"/>
    <w:rsid w:val="00075818"/>
    <w:rsid w:val="000761DB"/>
    <w:rsid w:val="000A2B24"/>
    <w:rsid w:val="000A4687"/>
    <w:rsid w:val="000B77BF"/>
    <w:rsid w:val="000E4C6B"/>
    <w:rsid w:val="00100601"/>
    <w:rsid w:val="00107DAD"/>
    <w:rsid w:val="001412FE"/>
    <w:rsid w:val="0014637E"/>
    <w:rsid w:val="00164D31"/>
    <w:rsid w:val="00177684"/>
    <w:rsid w:val="00193094"/>
    <w:rsid w:val="00193345"/>
    <w:rsid w:val="00197FB7"/>
    <w:rsid w:val="001D183D"/>
    <w:rsid w:val="001D2241"/>
    <w:rsid w:val="002147FD"/>
    <w:rsid w:val="00222F0F"/>
    <w:rsid w:val="00225B68"/>
    <w:rsid w:val="00274B04"/>
    <w:rsid w:val="002D0132"/>
    <w:rsid w:val="002F0223"/>
    <w:rsid w:val="00310779"/>
    <w:rsid w:val="00313718"/>
    <w:rsid w:val="00314F1F"/>
    <w:rsid w:val="00325B14"/>
    <w:rsid w:val="00331D10"/>
    <w:rsid w:val="00346113"/>
    <w:rsid w:val="00347E81"/>
    <w:rsid w:val="003516C3"/>
    <w:rsid w:val="00387108"/>
    <w:rsid w:val="003A14CB"/>
    <w:rsid w:val="003D7128"/>
    <w:rsid w:val="003D7363"/>
    <w:rsid w:val="003E7FD8"/>
    <w:rsid w:val="00406EF2"/>
    <w:rsid w:val="00422DFD"/>
    <w:rsid w:val="00446C49"/>
    <w:rsid w:val="00455932"/>
    <w:rsid w:val="004744BD"/>
    <w:rsid w:val="00482FC9"/>
    <w:rsid w:val="004E106F"/>
    <w:rsid w:val="004F06F1"/>
    <w:rsid w:val="00524077"/>
    <w:rsid w:val="005501FB"/>
    <w:rsid w:val="0056678C"/>
    <w:rsid w:val="005A5784"/>
    <w:rsid w:val="005C2165"/>
    <w:rsid w:val="005F45EA"/>
    <w:rsid w:val="00606F34"/>
    <w:rsid w:val="00607399"/>
    <w:rsid w:val="006133FE"/>
    <w:rsid w:val="00622D6B"/>
    <w:rsid w:val="00664EAD"/>
    <w:rsid w:val="006735CE"/>
    <w:rsid w:val="006871BA"/>
    <w:rsid w:val="006A08DE"/>
    <w:rsid w:val="006C726A"/>
    <w:rsid w:val="006D76F7"/>
    <w:rsid w:val="006E6B6C"/>
    <w:rsid w:val="00722AC6"/>
    <w:rsid w:val="007263E6"/>
    <w:rsid w:val="00732834"/>
    <w:rsid w:val="007338E5"/>
    <w:rsid w:val="0078082B"/>
    <w:rsid w:val="007A1EE8"/>
    <w:rsid w:val="007F3545"/>
    <w:rsid w:val="008064DE"/>
    <w:rsid w:val="00831411"/>
    <w:rsid w:val="00835534"/>
    <w:rsid w:val="008376F7"/>
    <w:rsid w:val="008801F0"/>
    <w:rsid w:val="00880D53"/>
    <w:rsid w:val="008D5D5D"/>
    <w:rsid w:val="008F143B"/>
    <w:rsid w:val="008F59FC"/>
    <w:rsid w:val="009361D8"/>
    <w:rsid w:val="009554B8"/>
    <w:rsid w:val="009601CE"/>
    <w:rsid w:val="00972A31"/>
    <w:rsid w:val="00977CBA"/>
    <w:rsid w:val="009925C5"/>
    <w:rsid w:val="009D0761"/>
    <w:rsid w:val="009E3EEC"/>
    <w:rsid w:val="009E61E1"/>
    <w:rsid w:val="00A13FDB"/>
    <w:rsid w:val="00A60194"/>
    <w:rsid w:val="00A623AA"/>
    <w:rsid w:val="00A841DF"/>
    <w:rsid w:val="00AA2D19"/>
    <w:rsid w:val="00AB3D78"/>
    <w:rsid w:val="00AC4851"/>
    <w:rsid w:val="00AF5F67"/>
    <w:rsid w:val="00B0218A"/>
    <w:rsid w:val="00B23859"/>
    <w:rsid w:val="00B2524C"/>
    <w:rsid w:val="00B27C0E"/>
    <w:rsid w:val="00B550FF"/>
    <w:rsid w:val="00B55F5F"/>
    <w:rsid w:val="00B84639"/>
    <w:rsid w:val="00B87817"/>
    <w:rsid w:val="00BA6109"/>
    <w:rsid w:val="00BB53C7"/>
    <w:rsid w:val="00BB5C19"/>
    <w:rsid w:val="00BD707A"/>
    <w:rsid w:val="00C12757"/>
    <w:rsid w:val="00C222D9"/>
    <w:rsid w:val="00C67FB8"/>
    <w:rsid w:val="00C76307"/>
    <w:rsid w:val="00C95A07"/>
    <w:rsid w:val="00CA45AA"/>
    <w:rsid w:val="00CB1478"/>
    <w:rsid w:val="00CB2B23"/>
    <w:rsid w:val="00CC08BF"/>
    <w:rsid w:val="00CD4C21"/>
    <w:rsid w:val="00D44846"/>
    <w:rsid w:val="00D5047C"/>
    <w:rsid w:val="00DC46E5"/>
    <w:rsid w:val="00DF7B38"/>
    <w:rsid w:val="00E44BAC"/>
    <w:rsid w:val="00E44E3E"/>
    <w:rsid w:val="00E56D76"/>
    <w:rsid w:val="00EA68F8"/>
    <w:rsid w:val="00EB62CA"/>
    <w:rsid w:val="00EE7724"/>
    <w:rsid w:val="00F26E0A"/>
    <w:rsid w:val="00F31A25"/>
    <w:rsid w:val="00F47FED"/>
    <w:rsid w:val="00F71516"/>
    <w:rsid w:val="00F71984"/>
    <w:rsid w:val="00F87835"/>
    <w:rsid w:val="00FB27B8"/>
    <w:rsid w:val="00FF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6C3"/>
    <w:pPr>
      <w:widowControl w:val="0"/>
      <w:jc w:val="both"/>
    </w:pPr>
    <w:rPr>
      <w:kern w:val="2"/>
      <w:sz w:val="84"/>
      <w:szCs w:val="24"/>
    </w:rPr>
  </w:style>
  <w:style w:type="paragraph" w:styleId="3">
    <w:name w:val="heading 3"/>
    <w:basedOn w:val="a"/>
    <w:qFormat/>
    <w:rsid w:val="00E56D76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6D76"/>
    <w:rPr>
      <w:strike w:val="0"/>
      <w:dstrike w:val="0"/>
      <w:color w:val="136EC2"/>
      <w:u w:val="single"/>
      <w:effect w:val="none"/>
    </w:rPr>
  </w:style>
  <w:style w:type="character" w:customStyle="1" w:styleId="headline-content2">
    <w:name w:val="headline-content2"/>
    <w:basedOn w:val="a0"/>
    <w:rsid w:val="00E56D76"/>
  </w:style>
  <w:style w:type="paragraph" w:styleId="a4">
    <w:name w:val="Normal (Web)"/>
    <w:basedOn w:val="a"/>
    <w:rsid w:val="000606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107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107DA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107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107DAD"/>
    <w:rPr>
      <w:kern w:val="2"/>
      <w:sz w:val="18"/>
      <w:szCs w:val="18"/>
    </w:rPr>
  </w:style>
  <w:style w:type="paragraph" w:styleId="2">
    <w:name w:val="Body Text Indent 2"/>
    <w:basedOn w:val="a"/>
    <w:link w:val="2Char"/>
    <w:rsid w:val="00607399"/>
    <w:pPr>
      <w:ind w:firstLineChars="200" w:firstLine="561"/>
    </w:pPr>
    <w:rPr>
      <w:b/>
      <w:bCs/>
      <w:sz w:val="28"/>
      <w:szCs w:val="20"/>
    </w:rPr>
  </w:style>
  <w:style w:type="character" w:customStyle="1" w:styleId="2Char">
    <w:name w:val="正文文本缩进 2 Char"/>
    <w:link w:val="2"/>
    <w:rsid w:val="00607399"/>
    <w:rPr>
      <w:b/>
      <w:bCs/>
      <w:kern w:val="2"/>
      <w:sz w:val="28"/>
    </w:rPr>
  </w:style>
  <w:style w:type="paragraph" w:customStyle="1" w:styleId="ParaCharCharCharChar">
    <w:name w:val="默认段落字体 Para Char Char Char Char"/>
    <w:basedOn w:val="a"/>
    <w:rsid w:val="00AC4851"/>
    <w:rPr>
      <w:rFonts w:ascii="Tahoma" w:hAnsi="Tahoma"/>
      <w:sz w:val="24"/>
      <w:szCs w:val="20"/>
    </w:rPr>
  </w:style>
  <w:style w:type="paragraph" w:styleId="a7">
    <w:name w:val="Balloon Text"/>
    <w:basedOn w:val="a"/>
    <w:link w:val="Char1"/>
    <w:rsid w:val="004F06F1"/>
    <w:rPr>
      <w:sz w:val="18"/>
      <w:szCs w:val="18"/>
    </w:rPr>
  </w:style>
  <w:style w:type="character" w:customStyle="1" w:styleId="Char1">
    <w:name w:val="批注框文本 Char"/>
    <w:link w:val="a7"/>
    <w:rsid w:val="004F06F1"/>
    <w:rPr>
      <w:kern w:val="2"/>
      <w:sz w:val="18"/>
      <w:szCs w:val="18"/>
    </w:rPr>
  </w:style>
  <w:style w:type="character" w:styleId="a8">
    <w:name w:val="Strong"/>
    <w:uiPriority w:val="22"/>
    <w:qFormat/>
    <w:rsid w:val="00B84639"/>
    <w:rPr>
      <w:b/>
      <w:bCs/>
    </w:rPr>
  </w:style>
  <w:style w:type="paragraph" w:styleId="HTML">
    <w:name w:val="HTML Preformatted"/>
    <w:basedOn w:val="a"/>
    <w:link w:val="HTMLChar"/>
    <w:uiPriority w:val="99"/>
    <w:unhideWhenUsed/>
    <w:rsid w:val="00B55F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link w:val="HTML"/>
    <w:uiPriority w:val="99"/>
    <w:rsid w:val="00B55F5F"/>
    <w:rPr>
      <w:rFonts w:ascii="宋体" w:hAnsi="宋体" w:cs="宋体"/>
      <w:sz w:val="24"/>
      <w:szCs w:val="24"/>
    </w:rPr>
  </w:style>
  <w:style w:type="paragraph" w:styleId="a9">
    <w:name w:val="List Paragraph"/>
    <w:basedOn w:val="a"/>
    <w:uiPriority w:val="34"/>
    <w:qFormat/>
    <w:rsid w:val="000B77BF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2D01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">
    <w:name w:val="reader-word-layer"/>
    <w:basedOn w:val="a"/>
    <w:rsid w:val="005F45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6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22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1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49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93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45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6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314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15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1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740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2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1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0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1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79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50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6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75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2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47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32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64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5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7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4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93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59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8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3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94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1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92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84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50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612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652128">
                                                                  <w:blockQuote w:val="1"/>
                                                                  <w:marLeft w:val="72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712468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6609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96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47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5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1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1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1603">
                  <w:marLeft w:val="0"/>
                  <w:marRight w:val="8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1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76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7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1110</Characters>
  <Application>Microsoft Office Word</Application>
  <DocSecurity>0</DocSecurity>
  <Lines>9</Lines>
  <Paragraphs>2</Paragraphs>
  <ScaleCrop>false</ScaleCrop>
  <Company>yjsy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xjt</dc:creator>
  <cp:lastModifiedBy>LongGeJNU</cp:lastModifiedBy>
  <cp:revision>4</cp:revision>
  <cp:lastPrinted>2013-11-14T07:13:00Z</cp:lastPrinted>
  <dcterms:created xsi:type="dcterms:W3CDTF">2016-11-13T23:30:00Z</dcterms:created>
  <dcterms:modified xsi:type="dcterms:W3CDTF">2016-11-14T07:53:00Z</dcterms:modified>
</cp:coreProperties>
</file>